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49C8" w14:textId="3A440CBD" w:rsidR="007F3F8F" w:rsidRPr="00875231" w:rsidRDefault="007F3F8F" w:rsidP="007F3F8F">
      <w:pPr>
        <w:spacing w:after="0" w:line="240" w:lineRule="auto"/>
        <w:jc w:val="right"/>
        <w:rPr>
          <w:rFonts w:ascii="Times New Roman" w:eastAsia="Times New Roman" w:hAnsi="Times New Roman" w:cs="Times New Roman"/>
          <w:sz w:val="28"/>
          <w:szCs w:val="28"/>
          <w:lang w:eastAsia="ru-RU"/>
        </w:rPr>
      </w:pPr>
      <w:r w:rsidRPr="00875231">
        <w:rPr>
          <w:rFonts w:ascii="Times New Roman" w:eastAsia="Times New Roman" w:hAnsi="Times New Roman" w:cs="Times New Roman"/>
          <w:sz w:val="28"/>
          <w:szCs w:val="28"/>
          <w:lang w:eastAsia="ru-RU"/>
        </w:rPr>
        <w:t xml:space="preserve">Утвержден в новой редакции </w:t>
      </w:r>
    </w:p>
    <w:p w14:paraId="111C5A92" w14:textId="54B64ECD" w:rsidR="007F3F8F" w:rsidRPr="00875231" w:rsidRDefault="007F3F8F" w:rsidP="007F3F8F">
      <w:pPr>
        <w:spacing w:after="0" w:line="240" w:lineRule="auto"/>
        <w:jc w:val="right"/>
        <w:rPr>
          <w:rFonts w:ascii="Times New Roman" w:hAnsi="Times New Roman" w:cs="Times New Roman"/>
          <w:sz w:val="26"/>
          <w:szCs w:val="26"/>
        </w:rPr>
      </w:pPr>
      <w:r w:rsidRPr="00875231">
        <w:rPr>
          <w:rFonts w:ascii="Times New Roman" w:hAnsi="Times New Roman" w:cs="Times New Roman"/>
          <w:sz w:val="26"/>
          <w:szCs w:val="26"/>
        </w:rPr>
        <w:t xml:space="preserve">Протоколом № </w:t>
      </w:r>
      <w:r w:rsidR="00BC4A0A">
        <w:rPr>
          <w:rFonts w:ascii="Times New Roman" w:hAnsi="Times New Roman" w:cs="Times New Roman"/>
          <w:sz w:val="26"/>
          <w:szCs w:val="26"/>
        </w:rPr>
        <w:t>5</w:t>
      </w:r>
      <w:r w:rsidRPr="00875231">
        <w:rPr>
          <w:rFonts w:ascii="Times New Roman" w:hAnsi="Times New Roman" w:cs="Times New Roman"/>
          <w:sz w:val="26"/>
          <w:szCs w:val="26"/>
        </w:rPr>
        <w:t xml:space="preserve"> заседания Наблюдательного </w:t>
      </w:r>
    </w:p>
    <w:p w14:paraId="07CB4F83" w14:textId="77777777" w:rsidR="007F3F8F" w:rsidRPr="00875231" w:rsidRDefault="007F3F8F" w:rsidP="007F3F8F">
      <w:pPr>
        <w:spacing w:after="0" w:line="240" w:lineRule="auto"/>
        <w:jc w:val="right"/>
        <w:rPr>
          <w:rFonts w:ascii="Times New Roman" w:hAnsi="Times New Roman" w:cs="Times New Roman"/>
          <w:sz w:val="26"/>
          <w:szCs w:val="26"/>
        </w:rPr>
      </w:pPr>
      <w:r w:rsidRPr="00875231">
        <w:rPr>
          <w:rFonts w:ascii="Times New Roman" w:hAnsi="Times New Roman" w:cs="Times New Roman"/>
          <w:sz w:val="26"/>
          <w:szCs w:val="26"/>
        </w:rPr>
        <w:t>совета Фонда содействия развитию венчурных</w:t>
      </w:r>
    </w:p>
    <w:p w14:paraId="1DB5F81C" w14:textId="77777777" w:rsidR="007F3F8F" w:rsidRPr="00875231" w:rsidRDefault="007F3F8F" w:rsidP="007F3F8F">
      <w:pPr>
        <w:spacing w:after="0" w:line="240" w:lineRule="auto"/>
        <w:jc w:val="right"/>
        <w:rPr>
          <w:rFonts w:ascii="Times New Roman" w:hAnsi="Times New Roman" w:cs="Times New Roman"/>
          <w:sz w:val="26"/>
          <w:szCs w:val="26"/>
        </w:rPr>
      </w:pPr>
      <w:r w:rsidRPr="00875231">
        <w:rPr>
          <w:rFonts w:ascii="Times New Roman" w:hAnsi="Times New Roman" w:cs="Times New Roman"/>
          <w:sz w:val="26"/>
          <w:szCs w:val="26"/>
        </w:rPr>
        <w:t xml:space="preserve"> инвестиций в субъекты малого и среднего</w:t>
      </w:r>
    </w:p>
    <w:p w14:paraId="68FC0164" w14:textId="77777777" w:rsidR="007F3F8F" w:rsidRPr="00875231" w:rsidRDefault="007F3F8F" w:rsidP="007F3F8F">
      <w:pPr>
        <w:spacing w:after="0" w:line="240" w:lineRule="auto"/>
        <w:jc w:val="right"/>
        <w:rPr>
          <w:rFonts w:ascii="Times New Roman" w:hAnsi="Times New Roman" w:cs="Times New Roman"/>
          <w:sz w:val="26"/>
          <w:szCs w:val="26"/>
        </w:rPr>
      </w:pPr>
      <w:r w:rsidRPr="00875231">
        <w:rPr>
          <w:rFonts w:ascii="Times New Roman" w:hAnsi="Times New Roman" w:cs="Times New Roman"/>
          <w:sz w:val="26"/>
          <w:szCs w:val="26"/>
        </w:rPr>
        <w:t xml:space="preserve"> предпринимательства в научно-технической</w:t>
      </w:r>
    </w:p>
    <w:p w14:paraId="26CE5483" w14:textId="77777777" w:rsidR="007F3F8F" w:rsidRPr="00875231" w:rsidRDefault="007F3F8F" w:rsidP="007F3F8F">
      <w:pPr>
        <w:spacing w:after="0" w:line="240" w:lineRule="auto"/>
        <w:jc w:val="right"/>
        <w:rPr>
          <w:rFonts w:ascii="Times New Roman" w:hAnsi="Times New Roman" w:cs="Times New Roman"/>
          <w:sz w:val="26"/>
          <w:szCs w:val="26"/>
        </w:rPr>
      </w:pPr>
      <w:r w:rsidRPr="00875231">
        <w:rPr>
          <w:rFonts w:ascii="Times New Roman" w:hAnsi="Times New Roman" w:cs="Times New Roman"/>
          <w:sz w:val="26"/>
          <w:szCs w:val="26"/>
        </w:rPr>
        <w:t xml:space="preserve"> сфере Тверской области</w:t>
      </w:r>
    </w:p>
    <w:p w14:paraId="39CFADB9" w14:textId="4B009873" w:rsidR="006D322B" w:rsidRPr="00875231" w:rsidRDefault="007F3F8F" w:rsidP="00367319">
      <w:pPr>
        <w:spacing w:after="0" w:line="240" w:lineRule="auto"/>
        <w:jc w:val="right"/>
        <w:rPr>
          <w:rFonts w:ascii="Times New Roman" w:eastAsia="Times New Roman" w:hAnsi="Times New Roman" w:cs="Times New Roman"/>
          <w:b/>
          <w:sz w:val="28"/>
          <w:szCs w:val="28"/>
          <w:lang w:eastAsia="ru-RU"/>
        </w:rPr>
      </w:pPr>
      <w:r w:rsidRPr="00875231">
        <w:rPr>
          <w:rFonts w:ascii="Times New Roman" w:hAnsi="Times New Roman" w:cs="Times New Roman"/>
          <w:sz w:val="26"/>
          <w:szCs w:val="26"/>
        </w:rPr>
        <w:t xml:space="preserve">                                                                                   от </w:t>
      </w:r>
      <w:r w:rsidR="00BC4A0A">
        <w:rPr>
          <w:rFonts w:ascii="Times New Roman" w:hAnsi="Times New Roman" w:cs="Times New Roman"/>
          <w:sz w:val="26"/>
          <w:szCs w:val="26"/>
        </w:rPr>
        <w:t>22 сентября</w:t>
      </w:r>
      <w:r w:rsidR="002874CD">
        <w:rPr>
          <w:rFonts w:ascii="Times New Roman" w:hAnsi="Times New Roman" w:cs="Times New Roman"/>
          <w:sz w:val="26"/>
          <w:szCs w:val="26"/>
        </w:rPr>
        <w:t xml:space="preserve"> </w:t>
      </w:r>
      <w:r w:rsidRPr="00875231">
        <w:rPr>
          <w:rFonts w:ascii="Times New Roman" w:hAnsi="Times New Roman" w:cs="Times New Roman"/>
          <w:sz w:val="26"/>
          <w:szCs w:val="26"/>
        </w:rPr>
        <w:t>202</w:t>
      </w:r>
      <w:r w:rsidR="003313D9">
        <w:rPr>
          <w:rFonts w:ascii="Times New Roman" w:hAnsi="Times New Roman" w:cs="Times New Roman"/>
          <w:sz w:val="26"/>
          <w:szCs w:val="26"/>
        </w:rPr>
        <w:t>3</w:t>
      </w:r>
      <w:r w:rsidRPr="00875231">
        <w:rPr>
          <w:rFonts w:ascii="Times New Roman" w:hAnsi="Times New Roman" w:cs="Times New Roman"/>
          <w:sz w:val="26"/>
          <w:szCs w:val="26"/>
        </w:rPr>
        <w:t xml:space="preserve"> года</w:t>
      </w:r>
    </w:p>
    <w:p w14:paraId="6F48617B" w14:textId="77777777" w:rsidR="006D322B" w:rsidRPr="00875231" w:rsidRDefault="006D322B">
      <w:pPr>
        <w:spacing w:after="0" w:line="240" w:lineRule="auto"/>
        <w:jc w:val="center"/>
        <w:rPr>
          <w:rFonts w:ascii="Times New Roman" w:eastAsia="Times New Roman" w:hAnsi="Times New Roman" w:cs="Times New Roman"/>
          <w:b/>
          <w:sz w:val="28"/>
          <w:szCs w:val="28"/>
          <w:lang w:eastAsia="ru-RU"/>
        </w:rPr>
      </w:pPr>
    </w:p>
    <w:p w14:paraId="46D08C44" w14:textId="77777777" w:rsidR="006D322B" w:rsidRPr="00875231" w:rsidRDefault="006D322B">
      <w:pPr>
        <w:spacing w:after="0" w:line="240" w:lineRule="auto"/>
        <w:rPr>
          <w:rFonts w:ascii="Times New Roman" w:eastAsia="Times New Roman" w:hAnsi="Times New Roman" w:cs="Times New Roman"/>
          <w:b/>
          <w:sz w:val="28"/>
          <w:szCs w:val="28"/>
          <w:lang w:eastAsia="ru-RU"/>
        </w:rPr>
      </w:pPr>
    </w:p>
    <w:p w14:paraId="49A1EBC9" w14:textId="77777777" w:rsidR="006D322B" w:rsidRPr="00875231" w:rsidRDefault="006D322B">
      <w:pPr>
        <w:spacing w:after="0" w:line="240" w:lineRule="auto"/>
        <w:rPr>
          <w:rFonts w:ascii="Times New Roman" w:eastAsia="Times New Roman" w:hAnsi="Times New Roman" w:cs="Times New Roman"/>
          <w:b/>
          <w:sz w:val="28"/>
          <w:szCs w:val="28"/>
          <w:lang w:eastAsia="ru-RU"/>
        </w:rPr>
      </w:pPr>
    </w:p>
    <w:p w14:paraId="63DF6B1D" w14:textId="77777777" w:rsidR="006D322B" w:rsidRPr="00875231" w:rsidRDefault="006D322B">
      <w:pPr>
        <w:spacing w:after="0" w:line="240" w:lineRule="auto"/>
        <w:jc w:val="center"/>
        <w:rPr>
          <w:rFonts w:ascii="Times New Roman" w:eastAsia="Times New Roman" w:hAnsi="Times New Roman" w:cs="Times New Roman"/>
          <w:b/>
          <w:sz w:val="28"/>
          <w:szCs w:val="28"/>
          <w:lang w:eastAsia="ru-RU"/>
        </w:rPr>
      </w:pPr>
    </w:p>
    <w:p w14:paraId="0D1D235C" w14:textId="77777777" w:rsidR="006D322B" w:rsidRPr="00875231" w:rsidRDefault="006D322B">
      <w:pPr>
        <w:spacing w:after="0" w:line="240" w:lineRule="auto"/>
        <w:jc w:val="center"/>
        <w:rPr>
          <w:rFonts w:ascii="Times New Roman" w:eastAsia="Times New Roman" w:hAnsi="Times New Roman" w:cs="Times New Roman"/>
          <w:b/>
          <w:sz w:val="28"/>
          <w:szCs w:val="28"/>
          <w:lang w:eastAsia="ru-RU"/>
        </w:rPr>
      </w:pPr>
    </w:p>
    <w:p w14:paraId="501E5702" w14:textId="77777777" w:rsidR="006D322B" w:rsidRPr="00875231" w:rsidRDefault="006D322B">
      <w:pPr>
        <w:spacing w:after="0" w:line="240" w:lineRule="auto"/>
        <w:jc w:val="center"/>
        <w:rPr>
          <w:rFonts w:ascii="Times New Roman" w:eastAsia="Times New Roman" w:hAnsi="Times New Roman" w:cs="Times New Roman"/>
          <w:b/>
          <w:sz w:val="28"/>
          <w:szCs w:val="28"/>
          <w:lang w:eastAsia="ru-RU"/>
        </w:rPr>
      </w:pPr>
    </w:p>
    <w:p w14:paraId="36FCC324" w14:textId="77777777" w:rsidR="006D322B" w:rsidRPr="00875231" w:rsidRDefault="006D322B">
      <w:pPr>
        <w:spacing w:after="0" w:line="240" w:lineRule="auto"/>
        <w:jc w:val="center"/>
        <w:rPr>
          <w:rFonts w:ascii="Times New Roman" w:eastAsia="Times New Roman" w:hAnsi="Times New Roman" w:cs="Times New Roman"/>
          <w:b/>
          <w:sz w:val="28"/>
          <w:szCs w:val="28"/>
          <w:lang w:eastAsia="ru-RU"/>
        </w:rPr>
      </w:pPr>
    </w:p>
    <w:p w14:paraId="19D706A2" w14:textId="77777777" w:rsidR="006D322B" w:rsidRPr="00875231" w:rsidRDefault="00570FAD" w:rsidP="00472007">
      <w:pPr>
        <w:spacing w:after="0" w:line="240" w:lineRule="auto"/>
        <w:jc w:val="center"/>
        <w:rPr>
          <w:rFonts w:ascii="Times New Roman" w:eastAsia="Times New Roman" w:hAnsi="Times New Roman" w:cs="Times New Roman"/>
          <w:b/>
          <w:sz w:val="28"/>
          <w:szCs w:val="28"/>
          <w:lang w:eastAsia="ru-RU"/>
        </w:rPr>
      </w:pPr>
      <w:r w:rsidRPr="00875231">
        <w:rPr>
          <w:rFonts w:ascii="Times New Roman" w:eastAsia="Times New Roman" w:hAnsi="Times New Roman" w:cs="Times New Roman"/>
          <w:b/>
          <w:sz w:val="28"/>
          <w:szCs w:val="28"/>
          <w:lang w:eastAsia="ru-RU"/>
        </w:rPr>
        <w:t>РЕГЛАМЕНТ</w:t>
      </w:r>
    </w:p>
    <w:p w14:paraId="1210A11D" w14:textId="0372B5E2" w:rsidR="006F3165" w:rsidRPr="00875231" w:rsidRDefault="006216C4" w:rsidP="00472007">
      <w:pPr>
        <w:spacing w:after="0" w:line="240" w:lineRule="auto"/>
        <w:ind w:firstLine="567"/>
        <w:jc w:val="center"/>
        <w:rPr>
          <w:rFonts w:ascii="Times New Roman" w:eastAsia="Times New Roman" w:hAnsi="Times New Roman" w:cs="Times New Roman"/>
          <w:b/>
          <w:bCs/>
          <w:sz w:val="28"/>
          <w:szCs w:val="28"/>
          <w:lang w:eastAsia="ru-RU"/>
        </w:rPr>
      </w:pPr>
      <w:r w:rsidRPr="00875231">
        <w:rPr>
          <w:rFonts w:ascii="Times New Roman" w:eastAsia="Times New Roman" w:hAnsi="Times New Roman" w:cs="Times New Roman"/>
          <w:b/>
          <w:bCs/>
          <w:sz w:val="28"/>
          <w:szCs w:val="28"/>
          <w:lang w:eastAsia="ru-RU"/>
        </w:rPr>
        <w:t xml:space="preserve">предоставления </w:t>
      </w:r>
      <w:r w:rsidR="00472007" w:rsidRPr="00875231">
        <w:rPr>
          <w:rFonts w:ascii="Times New Roman" w:eastAsia="Times New Roman" w:hAnsi="Times New Roman" w:cs="Times New Roman"/>
          <w:b/>
          <w:bCs/>
          <w:sz w:val="28"/>
          <w:szCs w:val="28"/>
          <w:lang w:eastAsia="ru-RU"/>
        </w:rPr>
        <w:t xml:space="preserve">в центре «Мой бизнес» </w:t>
      </w:r>
      <w:r w:rsidR="006F3165" w:rsidRPr="00875231">
        <w:rPr>
          <w:rFonts w:ascii="Times New Roman" w:eastAsia="Times New Roman" w:hAnsi="Times New Roman" w:cs="Times New Roman"/>
          <w:b/>
          <w:bCs/>
          <w:sz w:val="28"/>
          <w:szCs w:val="28"/>
          <w:lang w:eastAsia="ru-RU"/>
        </w:rPr>
        <w:t>услуг</w:t>
      </w:r>
      <w:r w:rsidRPr="00875231">
        <w:rPr>
          <w:rFonts w:ascii="Times New Roman" w:eastAsia="Times New Roman" w:hAnsi="Times New Roman" w:cs="Times New Roman"/>
          <w:b/>
          <w:bCs/>
          <w:sz w:val="28"/>
          <w:szCs w:val="28"/>
          <w:lang w:eastAsia="ru-RU"/>
        </w:rPr>
        <w:t xml:space="preserve"> и</w:t>
      </w:r>
      <w:r w:rsidR="006F3165" w:rsidRPr="00875231">
        <w:rPr>
          <w:rFonts w:ascii="Times New Roman" w:eastAsia="Times New Roman" w:hAnsi="Times New Roman" w:cs="Times New Roman"/>
          <w:b/>
          <w:bCs/>
          <w:sz w:val="28"/>
          <w:szCs w:val="28"/>
          <w:lang w:eastAsia="ru-RU"/>
        </w:rPr>
        <w:t xml:space="preserve"> мер поддержки субъектам малого и среднего</w:t>
      </w:r>
      <w:r w:rsidRPr="00875231">
        <w:rPr>
          <w:rFonts w:ascii="Times New Roman" w:eastAsia="Times New Roman" w:hAnsi="Times New Roman" w:cs="Times New Roman"/>
          <w:b/>
          <w:bCs/>
          <w:sz w:val="28"/>
          <w:szCs w:val="28"/>
          <w:lang w:eastAsia="ru-RU"/>
        </w:rPr>
        <w:t xml:space="preserve"> </w:t>
      </w:r>
      <w:r w:rsidR="006F3165" w:rsidRPr="00875231">
        <w:rPr>
          <w:rFonts w:ascii="Times New Roman" w:eastAsia="Times New Roman" w:hAnsi="Times New Roman" w:cs="Times New Roman"/>
          <w:b/>
          <w:bCs/>
          <w:sz w:val="28"/>
          <w:szCs w:val="28"/>
          <w:lang w:eastAsia="ru-RU"/>
        </w:rPr>
        <w:t>предпринимательства,</w:t>
      </w:r>
      <w:r w:rsidR="006F3165" w:rsidRPr="00875231">
        <w:rPr>
          <w:rFonts w:ascii="Times New Roman" w:eastAsia="Times New Roman" w:hAnsi="Times New Roman" w:cs="Times New Roman"/>
          <w:sz w:val="28"/>
          <w:szCs w:val="28"/>
          <w:lang w:eastAsia="ru-RU"/>
        </w:rPr>
        <w:t xml:space="preserve"> </w:t>
      </w:r>
      <w:r w:rsidR="006F3165" w:rsidRPr="00875231">
        <w:rPr>
          <w:rFonts w:ascii="Times New Roman" w:eastAsia="Times New Roman" w:hAnsi="Times New Roman" w:cs="Times New Roman"/>
          <w:b/>
          <w:bCs/>
          <w:sz w:val="28"/>
          <w:szCs w:val="28"/>
          <w:lang w:eastAsia="ru-RU"/>
        </w:rPr>
        <w:t>физическим лицам, заинтересованным в начале осуществления предпринимательской деятельности</w:t>
      </w:r>
      <w:r w:rsidR="008377D4" w:rsidRPr="00875231">
        <w:rPr>
          <w:rFonts w:ascii="Times New Roman" w:eastAsia="Times New Roman" w:hAnsi="Times New Roman" w:cs="Times New Roman"/>
          <w:b/>
          <w:bCs/>
          <w:sz w:val="28"/>
          <w:szCs w:val="28"/>
          <w:lang w:eastAsia="ru-RU"/>
        </w:rPr>
        <w:t>,</w:t>
      </w:r>
      <w:r w:rsidR="006F3165" w:rsidRPr="00875231">
        <w:rPr>
          <w:rFonts w:ascii="Times New Roman" w:eastAsia="Times New Roman" w:hAnsi="Times New Roman" w:cs="Times New Roman"/>
          <w:sz w:val="28"/>
          <w:szCs w:val="28"/>
          <w:lang w:eastAsia="ru-RU"/>
        </w:rPr>
        <w:t xml:space="preserve"> </w:t>
      </w:r>
      <w:r w:rsidR="006553FE" w:rsidRPr="00875231">
        <w:rPr>
          <w:rFonts w:ascii="Times New Roman" w:eastAsia="Times New Roman" w:hAnsi="Times New Roman" w:cs="Times New Roman"/>
          <w:b/>
          <w:bCs/>
          <w:sz w:val="28"/>
          <w:szCs w:val="28"/>
          <w:lang w:eastAsia="ru-RU"/>
        </w:rPr>
        <w:t>а также физическим лицам, применяющим специальный налоговый режим «Налог на профессиональный доход»</w:t>
      </w:r>
    </w:p>
    <w:p w14:paraId="546157D3" w14:textId="77777777" w:rsidR="006D322B" w:rsidRPr="00875231" w:rsidRDefault="006D322B">
      <w:pPr>
        <w:spacing w:after="0" w:line="240" w:lineRule="auto"/>
        <w:jc w:val="center"/>
        <w:rPr>
          <w:rFonts w:ascii="Times New Roman" w:eastAsia="Times New Roman" w:hAnsi="Times New Roman" w:cs="Times New Roman"/>
          <w:b/>
          <w:sz w:val="28"/>
          <w:szCs w:val="28"/>
          <w:lang w:eastAsia="ru-RU"/>
        </w:rPr>
      </w:pPr>
    </w:p>
    <w:p w14:paraId="1CD082A7" w14:textId="77777777" w:rsidR="006D322B" w:rsidRPr="00875231" w:rsidRDefault="006D322B">
      <w:pPr>
        <w:spacing w:after="0" w:line="240" w:lineRule="auto"/>
        <w:jc w:val="center"/>
        <w:rPr>
          <w:rFonts w:ascii="Times New Roman" w:eastAsia="Times New Roman" w:hAnsi="Times New Roman" w:cs="Times New Roman"/>
          <w:b/>
          <w:sz w:val="28"/>
          <w:szCs w:val="28"/>
          <w:lang w:eastAsia="ru-RU"/>
        </w:rPr>
      </w:pPr>
    </w:p>
    <w:p w14:paraId="0630FCB0" w14:textId="77777777" w:rsidR="006D322B" w:rsidRPr="00875231" w:rsidRDefault="006D322B">
      <w:pPr>
        <w:spacing w:after="0" w:line="240" w:lineRule="auto"/>
        <w:jc w:val="center"/>
        <w:rPr>
          <w:rFonts w:ascii="Times New Roman" w:eastAsia="Times New Roman" w:hAnsi="Times New Roman" w:cs="Times New Roman"/>
          <w:b/>
          <w:sz w:val="28"/>
          <w:szCs w:val="28"/>
          <w:lang w:eastAsia="ru-RU"/>
        </w:rPr>
      </w:pPr>
    </w:p>
    <w:p w14:paraId="205AB25F" w14:textId="77777777" w:rsidR="006D322B" w:rsidRPr="00875231" w:rsidRDefault="006D322B">
      <w:pPr>
        <w:spacing w:after="0" w:line="240" w:lineRule="auto"/>
        <w:jc w:val="center"/>
        <w:rPr>
          <w:rFonts w:ascii="Times New Roman" w:eastAsia="Times New Roman" w:hAnsi="Times New Roman" w:cs="Times New Roman"/>
          <w:b/>
          <w:sz w:val="28"/>
          <w:szCs w:val="28"/>
          <w:lang w:eastAsia="ru-RU"/>
        </w:rPr>
      </w:pPr>
    </w:p>
    <w:p w14:paraId="5B49FABC" w14:textId="3F1A87B8" w:rsidR="006D322B" w:rsidRPr="00875231" w:rsidRDefault="006D322B">
      <w:pPr>
        <w:spacing w:after="0" w:line="240" w:lineRule="auto"/>
        <w:jc w:val="center"/>
        <w:rPr>
          <w:rFonts w:ascii="Times New Roman" w:eastAsia="Times New Roman" w:hAnsi="Times New Roman" w:cs="Times New Roman"/>
          <w:b/>
          <w:sz w:val="28"/>
          <w:szCs w:val="28"/>
          <w:lang w:eastAsia="ru-RU"/>
        </w:rPr>
      </w:pPr>
    </w:p>
    <w:p w14:paraId="77D56ADE" w14:textId="5171BC5C" w:rsidR="003A156D" w:rsidRPr="00875231" w:rsidRDefault="003A156D">
      <w:pPr>
        <w:spacing w:after="0" w:line="240" w:lineRule="auto"/>
        <w:jc w:val="center"/>
        <w:rPr>
          <w:rFonts w:ascii="Times New Roman" w:eastAsia="Times New Roman" w:hAnsi="Times New Roman" w:cs="Times New Roman"/>
          <w:b/>
          <w:sz w:val="28"/>
          <w:szCs w:val="28"/>
          <w:lang w:eastAsia="ru-RU"/>
        </w:rPr>
      </w:pPr>
    </w:p>
    <w:p w14:paraId="1353FD0D" w14:textId="181F9738" w:rsidR="003A156D" w:rsidRPr="00875231" w:rsidRDefault="003A156D">
      <w:pPr>
        <w:spacing w:after="0" w:line="240" w:lineRule="auto"/>
        <w:jc w:val="center"/>
        <w:rPr>
          <w:rFonts w:ascii="Times New Roman" w:eastAsia="Times New Roman" w:hAnsi="Times New Roman" w:cs="Times New Roman"/>
          <w:b/>
          <w:sz w:val="28"/>
          <w:szCs w:val="28"/>
          <w:lang w:eastAsia="ru-RU"/>
        </w:rPr>
      </w:pPr>
    </w:p>
    <w:p w14:paraId="3AA8C931" w14:textId="48282BFF" w:rsidR="00472007" w:rsidRDefault="00472007">
      <w:pPr>
        <w:spacing w:after="0" w:line="240" w:lineRule="auto"/>
        <w:jc w:val="center"/>
        <w:rPr>
          <w:rFonts w:ascii="Times New Roman" w:eastAsia="Times New Roman" w:hAnsi="Times New Roman" w:cs="Times New Roman"/>
          <w:b/>
          <w:sz w:val="28"/>
          <w:szCs w:val="28"/>
          <w:lang w:eastAsia="ru-RU"/>
        </w:rPr>
      </w:pPr>
    </w:p>
    <w:p w14:paraId="482CB552" w14:textId="7634E2E7" w:rsidR="00F81DDC" w:rsidRDefault="00F81DDC">
      <w:pPr>
        <w:spacing w:after="0" w:line="240" w:lineRule="auto"/>
        <w:jc w:val="center"/>
        <w:rPr>
          <w:rFonts w:ascii="Times New Roman" w:eastAsia="Times New Roman" w:hAnsi="Times New Roman" w:cs="Times New Roman"/>
          <w:b/>
          <w:sz w:val="28"/>
          <w:szCs w:val="28"/>
          <w:lang w:eastAsia="ru-RU"/>
        </w:rPr>
      </w:pPr>
    </w:p>
    <w:p w14:paraId="65F1A922" w14:textId="02F268E1" w:rsidR="00F81DDC" w:rsidRDefault="00F81DDC">
      <w:pPr>
        <w:spacing w:after="0" w:line="240" w:lineRule="auto"/>
        <w:jc w:val="center"/>
        <w:rPr>
          <w:rFonts w:ascii="Times New Roman" w:eastAsia="Times New Roman" w:hAnsi="Times New Roman" w:cs="Times New Roman"/>
          <w:b/>
          <w:sz w:val="28"/>
          <w:szCs w:val="28"/>
          <w:lang w:eastAsia="ru-RU"/>
        </w:rPr>
      </w:pPr>
    </w:p>
    <w:p w14:paraId="28AE25F4" w14:textId="3BF2CD8C" w:rsidR="00F81DDC" w:rsidRDefault="00F81DDC">
      <w:pPr>
        <w:spacing w:after="0" w:line="240" w:lineRule="auto"/>
        <w:jc w:val="center"/>
        <w:rPr>
          <w:rFonts w:ascii="Times New Roman" w:eastAsia="Times New Roman" w:hAnsi="Times New Roman" w:cs="Times New Roman"/>
          <w:b/>
          <w:sz w:val="28"/>
          <w:szCs w:val="28"/>
          <w:lang w:eastAsia="ru-RU"/>
        </w:rPr>
      </w:pPr>
    </w:p>
    <w:p w14:paraId="6CC43E69" w14:textId="3F9B3815" w:rsidR="00F81DDC" w:rsidRDefault="00F81DDC">
      <w:pPr>
        <w:spacing w:after="0" w:line="240" w:lineRule="auto"/>
        <w:jc w:val="center"/>
        <w:rPr>
          <w:rFonts w:ascii="Times New Roman" w:eastAsia="Times New Roman" w:hAnsi="Times New Roman" w:cs="Times New Roman"/>
          <w:b/>
          <w:sz w:val="28"/>
          <w:szCs w:val="28"/>
          <w:lang w:eastAsia="ru-RU"/>
        </w:rPr>
      </w:pPr>
    </w:p>
    <w:p w14:paraId="40C353DF" w14:textId="20756E7A" w:rsidR="00F81DDC" w:rsidRDefault="00F81DDC">
      <w:pPr>
        <w:spacing w:after="0" w:line="240" w:lineRule="auto"/>
        <w:jc w:val="center"/>
        <w:rPr>
          <w:rFonts w:ascii="Times New Roman" w:eastAsia="Times New Roman" w:hAnsi="Times New Roman" w:cs="Times New Roman"/>
          <w:b/>
          <w:sz w:val="28"/>
          <w:szCs w:val="28"/>
          <w:lang w:eastAsia="ru-RU"/>
        </w:rPr>
      </w:pPr>
    </w:p>
    <w:p w14:paraId="541BF757" w14:textId="4FECA736" w:rsidR="00F81DDC" w:rsidRDefault="00F81DDC">
      <w:pPr>
        <w:spacing w:after="0" w:line="240" w:lineRule="auto"/>
        <w:jc w:val="center"/>
        <w:rPr>
          <w:rFonts w:ascii="Times New Roman" w:eastAsia="Times New Roman" w:hAnsi="Times New Roman" w:cs="Times New Roman"/>
          <w:b/>
          <w:sz w:val="28"/>
          <w:szCs w:val="28"/>
          <w:lang w:eastAsia="ru-RU"/>
        </w:rPr>
      </w:pPr>
    </w:p>
    <w:p w14:paraId="44D79DF4" w14:textId="1ED38397" w:rsidR="00F81DDC" w:rsidRDefault="00F81DDC">
      <w:pPr>
        <w:spacing w:after="0" w:line="240" w:lineRule="auto"/>
        <w:jc w:val="center"/>
        <w:rPr>
          <w:rFonts w:ascii="Times New Roman" w:eastAsia="Times New Roman" w:hAnsi="Times New Roman" w:cs="Times New Roman"/>
          <w:b/>
          <w:sz w:val="28"/>
          <w:szCs w:val="28"/>
          <w:lang w:eastAsia="ru-RU"/>
        </w:rPr>
      </w:pPr>
    </w:p>
    <w:p w14:paraId="336C0B8D" w14:textId="5303F5F1" w:rsidR="00F81DDC" w:rsidRDefault="00F81DDC">
      <w:pPr>
        <w:spacing w:after="0" w:line="240" w:lineRule="auto"/>
        <w:jc w:val="center"/>
        <w:rPr>
          <w:rFonts w:ascii="Times New Roman" w:eastAsia="Times New Roman" w:hAnsi="Times New Roman" w:cs="Times New Roman"/>
          <w:b/>
          <w:sz w:val="28"/>
          <w:szCs w:val="28"/>
          <w:lang w:eastAsia="ru-RU"/>
        </w:rPr>
      </w:pPr>
    </w:p>
    <w:p w14:paraId="59FEF099" w14:textId="2460F374" w:rsidR="00F81DDC" w:rsidRDefault="00F81DDC">
      <w:pPr>
        <w:spacing w:after="0" w:line="240" w:lineRule="auto"/>
        <w:jc w:val="center"/>
        <w:rPr>
          <w:rFonts w:ascii="Times New Roman" w:eastAsia="Times New Roman" w:hAnsi="Times New Roman" w:cs="Times New Roman"/>
          <w:b/>
          <w:sz w:val="28"/>
          <w:szCs w:val="28"/>
          <w:lang w:eastAsia="ru-RU"/>
        </w:rPr>
      </w:pPr>
    </w:p>
    <w:p w14:paraId="366862C3" w14:textId="77777777" w:rsidR="00F81DDC" w:rsidRPr="00875231" w:rsidRDefault="00F81DDC">
      <w:pPr>
        <w:spacing w:after="0" w:line="240" w:lineRule="auto"/>
        <w:jc w:val="center"/>
        <w:rPr>
          <w:rFonts w:ascii="Times New Roman" w:eastAsia="Times New Roman" w:hAnsi="Times New Roman" w:cs="Times New Roman"/>
          <w:b/>
          <w:sz w:val="28"/>
          <w:szCs w:val="28"/>
          <w:lang w:eastAsia="ru-RU"/>
        </w:rPr>
      </w:pPr>
    </w:p>
    <w:p w14:paraId="13587B7E" w14:textId="4486593B" w:rsidR="00472007" w:rsidRPr="00875231" w:rsidRDefault="00472007">
      <w:pPr>
        <w:spacing w:after="0" w:line="240" w:lineRule="auto"/>
        <w:jc w:val="center"/>
        <w:rPr>
          <w:rFonts w:ascii="Times New Roman" w:eastAsia="Times New Roman" w:hAnsi="Times New Roman" w:cs="Times New Roman"/>
          <w:b/>
          <w:sz w:val="28"/>
          <w:szCs w:val="28"/>
          <w:lang w:eastAsia="ru-RU"/>
        </w:rPr>
      </w:pPr>
    </w:p>
    <w:p w14:paraId="7119F8B5" w14:textId="0C673483" w:rsidR="00472007" w:rsidRPr="00875231" w:rsidRDefault="00472007">
      <w:pPr>
        <w:spacing w:after="0" w:line="240" w:lineRule="auto"/>
        <w:jc w:val="center"/>
        <w:rPr>
          <w:rFonts w:ascii="Times New Roman" w:eastAsia="Times New Roman" w:hAnsi="Times New Roman" w:cs="Times New Roman"/>
          <w:b/>
          <w:sz w:val="28"/>
          <w:szCs w:val="28"/>
          <w:lang w:eastAsia="ru-RU"/>
        </w:rPr>
      </w:pPr>
    </w:p>
    <w:p w14:paraId="6E5649B2" w14:textId="7F563622" w:rsidR="00472007" w:rsidRPr="00875231" w:rsidRDefault="00472007">
      <w:pPr>
        <w:spacing w:after="0" w:line="240" w:lineRule="auto"/>
        <w:jc w:val="center"/>
        <w:rPr>
          <w:rFonts w:ascii="Times New Roman" w:eastAsia="Times New Roman" w:hAnsi="Times New Roman" w:cs="Times New Roman"/>
          <w:b/>
          <w:sz w:val="28"/>
          <w:szCs w:val="28"/>
          <w:lang w:eastAsia="ru-RU"/>
        </w:rPr>
      </w:pPr>
    </w:p>
    <w:p w14:paraId="2967BBF3" w14:textId="77777777" w:rsidR="00472007" w:rsidRPr="00875231" w:rsidRDefault="00472007">
      <w:pPr>
        <w:spacing w:after="0" w:line="240" w:lineRule="auto"/>
        <w:jc w:val="center"/>
        <w:rPr>
          <w:rFonts w:ascii="Times New Roman" w:eastAsia="Times New Roman" w:hAnsi="Times New Roman" w:cs="Times New Roman"/>
          <w:b/>
          <w:sz w:val="28"/>
          <w:szCs w:val="28"/>
          <w:lang w:eastAsia="ru-RU"/>
        </w:rPr>
      </w:pPr>
    </w:p>
    <w:p w14:paraId="64E070E8" w14:textId="77777777" w:rsidR="006D322B" w:rsidRPr="00875231" w:rsidRDefault="006D322B">
      <w:pPr>
        <w:spacing w:after="0" w:line="240" w:lineRule="auto"/>
        <w:jc w:val="center"/>
        <w:rPr>
          <w:rFonts w:ascii="Times New Roman" w:eastAsia="Times New Roman" w:hAnsi="Times New Roman" w:cs="Times New Roman"/>
          <w:b/>
          <w:sz w:val="28"/>
          <w:szCs w:val="28"/>
          <w:lang w:eastAsia="ru-RU"/>
        </w:rPr>
      </w:pPr>
    </w:p>
    <w:p w14:paraId="06BC2A47" w14:textId="281F467F" w:rsidR="006D322B" w:rsidRPr="00875231" w:rsidRDefault="00570FAD">
      <w:pPr>
        <w:spacing w:after="0" w:line="240" w:lineRule="auto"/>
        <w:jc w:val="center"/>
        <w:rPr>
          <w:rFonts w:ascii="Times New Roman" w:eastAsia="Times New Roman" w:hAnsi="Times New Roman" w:cs="Times New Roman"/>
          <w:sz w:val="28"/>
          <w:szCs w:val="28"/>
          <w:lang w:eastAsia="ru-RU"/>
        </w:rPr>
      </w:pPr>
      <w:r w:rsidRPr="00875231">
        <w:rPr>
          <w:rFonts w:ascii="Times New Roman" w:eastAsia="Times New Roman" w:hAnsi="Times New Roman" w:cs="Times New Roman"/>
          <w:sz w:val="28"/>
          <w:szCs w:val="28"/>
          <w:lang w:eastAsia="ru-RU"/>
        </w:rPr>
        <w:t>г. Тверь, 20</w:t>
      </w:r>
      <w:r w:rsidR="007F3F8F" w:rsidRPr="00875231">
        <w:rPr>
          <w:rFonts w:ascii="Times New Roman" w:eastAsia="Times New Roman" w:hAnsi="Times New Roman" w:cs="Times New Roman"/>
          <w:sz w:val="28"/>
          <w:szCs w:val="28"/>
          <w:lang w:eastAsia="ru-RU"/>
        </w:rPr>
        <w:t>2</w:t>
      </w:r>
      <w:r w:rsidR="003313D9">
        <w:rPr>
          <w:rFonts w:ascii="Times New Roman" w:eastAsia="Times New Roman" w:hAnsi="Times New Roman" w:cs="Times New Roman"/>
          <w:sz w:val="28"/>
          <w:szCs w:val="28"/>
          <w:lang w:eastAsia="ru-RU"/>
        </w:rPr>
        <w:t>3</w:t>
      </w:r>
      <w:r w:rsidRPr="00875231">
        <w:rPr>
          <w:rFonts w:ascii="Times New Roman" w:eastAsia="Times New Roman" w:hAnsi="Times New Roman" w:cs="Times New Roman"/>
          <w:sz w:val="28"/>
          <w:szCs w:val="28"/>
          <w:lang w:eastAsia="ru-RU"/>
        </w:rPr>
        <w:t xml:space="preserve"> г.</w:t>
      </w:r>
      <w:r w:rsidRPr="00875231">
        <w:rPr>
          <w:rFonts w:ascii="Times New Roman" w:hAnsi="Times New Roman" w:cs="Times New Roman"/>
        </w:rPr>
        <w:br w:type="page"/>
      </w:r>
    </w:p>
    <w:p w14:paraId="7BAEA0E8" w14:textId="34D479CA" w:rsidR="006D322B" w:rsidRPr="00731F63" w:rsidRDefault="00570FAD" w:rsidP="002B0148">
      <w:pPr>
        <w:pStyle w:val="af1"/>
        <w:numPr>
          <w:ilvl w:val="0"/>
          <w:numId w:val="13"/>
        </w:numPr>
        <w:spacing w:after="0" w:line="240" w:lineRule="auto"/>
        <w:ind w:left="0" w:firstLine="567"/>
        <w:jc w:val="center"/>
        <w:rPr>
          <w:rFonts w:ascii="Times New Roman" w:eastAsia="Times New Roman" w:hAnsi="Times New Roman" w:cs="Times New Roman"/>
          <w:b/>
          <w:smallCaps/>
          <w:sz w:val="28"/>
          <w:szCs w:val="28"/>
          <w:lang w:eastAsia="ru-RU"/>
        </w:rPr>
      </w:pPr>
      <w:r w:rsidRPr="00731F63">
        <w:rPr>
          <w:rFonts w:ascii="Times New Roman" w:eastAsia="Times New Roman" w:hAnsi="Times New Roman" w:cs="Times New Roman"/>
          <w:b/>
          <w:smallCaps/>
          <w:sz w:val="28"/>
          <w:szCs w:val="28"/>
          <w:lang w:eastAsia="ru-RU"/>
        </w:rPr>
        <w:lastRenderedPageBreak/>
        <w:t>ОБЩИЕ ПОЛОЖЕНИ</w:t>
      </w:r>
      <w:r w:rsidR="008377D4" w:rsidRPr="00731F63">
        <w:rPr>
          <w:rFonts w:ascii="Times New Roman" w:eastAsia="Times New Roman" w:hAnsi="Times New Roman" w:cs="Times New Roman"/>
          <w:b/>
          <w:smallCaps/>
          <w:sz w:val="28"/>
          <w:szCs w:val="28"/>
          <w:lang w:eastAsia="ru-RU"/>
        </w:rPr>
        <w:t>Е</w:t>
      </w:r>
    </w:p>
    <w:p w14:paraId="755FF08B" w14:textId="77777777" w:rsidR="006D322B" w:rsidRPr="00731F63" w:rsidRDefault="006D322B" w:rsidP="002B0148">
      <w:pPr>
        <w:spacing w:after="0" w:line="240" w:lineRule="auto"/>
        <w:ind w:firstLine="567"/>
        <w:rPr>
          <w:rFonts w:ascii="Times New Roman" w:eastAsia="Times New Roman" w:hAnsi="Times New Roman" w:cs="Times New Roman"/>
          <w:b/>
          <w:sz w:val="28"/>
          <w:szCs w:val="28"/>
          <w:lang w:eastAsia="ru-RU"/>
        </w:rPr>
      </w:pPr>
    </w:p>
    <w:p w14:paraId="34C6CE36" w14:textId="69CC3D22" w:rsidR="00441A64" w:rsidRPr="00731F63" w:rsidRDefault="00570FAD" w:rsidP="002B0148">
      <w:pPr>
        <w:spacing w:after="0" w:line="240" w:lineRule="auto"/>
        <w:ind w:firstLine="567"/>
        <w:jc w:val="both"/>
        <w:rPr>
          <w:rFonts w:ascii="Times New Roman" w:eastAsia="Times New Roman" w:hAnsi="Times New Roman" w:cs="Times New Roman"/>
          <w:sz w:val="28"/>
          <w:szCs w:val="28"/>
          <w:lang w:eastAsia="ru-RU"/>
        </w:rPr>
      </w:pPr>
      <w:bookmarkStart w:id="0" w:name="_30j0zll"/>
      <w:bookmarkEnd w:id="0"/>
      <w:r w:rsidRPr="00731F63">
        <w:rPr>
          <w:rFonts w:ascii="Times New Roman" w:eastAsia="Times New Roman" w:hAnsi="Times New Roman" w:cs="Times New Roman"/>
          <w:sz w:val="28"/>
          <w:szCs w:val="28"/>
          <w:lang w:eastAsia="ru-RU"/>
        </w:rPr>
        <w:t>1.</w:t>
      </w:r>
      <w:r w:rsidR="003807C5" w:rsidRPr="00731F63">
        <w:rPr>
          <w:rFonts w:ascii="Times New Roman" w:eastAsia="Times New Roman" w:hAnsi="Times New Roman" w:cs="Times New Roman"/>
          <w:sz w:val="28"/>
          <w:szCs w:val="28"/>
          <w:lang w:eastAsia="ru-RU"/>
        </w:rPr>
        <w:t>1.</w:t>
      </w:r>
      <w:r w:rsidRPr="00731F63">
        <w:rPr>
          <w:rFonts w:ascii="Times New Roman" w:eastAsia="Times New Roman" w:hAnsi="Times New Roman" w:cs="Times New Roman"/>
          <w:sz w:val="28"/>
          <w:szCs w:val="28"/>
          <w:lang w:eastAsia="ru-RU"/>
        </w:rPr>
        <w:t xml:space="preserve"> Регламент </w:t>
      </w:r>
      <w:r w:rsidR="006216C4" w:rsidRPr="00731F63">
        <w:rPr>
          <w:rFonts w:ascii="Times New Roman" w:eastAsia="Times New Roman" w:hAnsi="Times New Roman" w:cs="Times New Roman"/>
          <w:bCs/>
          <w:sz w:val="28"/>
          <w:szCs w:val="28"/>
          <w:lang w:eastAsia="ru-RU"/>
        </w:rPr>
        <w:t xml:space="preserve">предоставления в </w:t>
      </w:r>
      <w:r w:rsidR="00D947D4" w:rsidRPr="00731F63">
        <w:rPr>
          <w:rFonts w:ascii="Times New Roman" w:eastAsia="Times New Roman" w:hAnsi="Times New Roman" w:cs="Times New Roman"/>
          <w:bCs/>
          <w:sz w:val="28"/>
          <w:szCs w:val="28"/>
          <w:lang w:eastAsia="ru-RU"/>
        </w:rPr>
        <w:t>Ц</w:t>
      </w:r>
      <w:r w:rsidR="006216C4" w:rsidRPr="00731F63">
        <w:rPr>
          <w:rFonts w:ascii="Times New Roman" w:eastAsia="Times New Roman" w:hAnsi="Times New Roman" w:cs="Times New Roman"/>
          <w:bCs/>
          <w:sz w:val="28"/>
          <w:szCs w:val="28"/>
          <w:lang w:eastAsia="ru-RU"/>
        </w:rPr>
        <w:t>ентре «Мой бизнес» услуг и мер поддержки субъектам малого и среднего предпринимательства,</w:t>
      </w:r>
      <w:r w:rsidR="006216C4" w:rsidRPr="00731F63">
        <w:rPr>
          <w:rFonts w:ascii="Times New Roman" w:eastAsia="Times New Roman" w:hAnsi="Times New Roman" w:cs="Times New Roman"/>
          <w:sz w:val="28"/>
          <w:szCs w:val="28"/>
          <w:lang w:eastAsia="ru-RU"/>
        </w:rPr>
        <w:t xml:space="preserve"> </w:t>
      </w:r>
      <w:r w:rsidR="006216C4" w:rsidRPr="00731F63">
        <w:rPr>
          <w:rFonts w:ascii="Times New Roman" w:eastAsia="Times New Roman" w:hAnsi="Times New Roman" w:cs="Times New Roman"/>
          <w:bCs/>
          <w:sz w:val="28"/>
          <w:szCs w:val="28"/>
          <w:lang w:eastAsia="ru-RU"/>
        </w:rPr>
        <w:t>физическим лицам, заинтересованным в начале осуществления предпринимательской деятельности,</w:t>
      </w:r>
      <w:r w:rsidR="006216C4" w:rsidRPr="00731F63">
        <w:rPr>
          <w:rFonts w:ascii="Times New Roman" w:eastAsia="Times New Roman" w:hAnsi="Times New Roman" w:cs="Times New Roman"/>
          <w:sz w:val="28"/>
          <w:szCs w:val="28"/>
          <w:lang w:eastAsia="ru-RU"/>
        </w:rPr>
        <w:t xml:space="preserve"> </w:t>
      </w:r>
      <w:r w:rsidR="006216C4" w:rsidRPr="00731F63">
        <w:rPr>
          <w:rFonts w:ascii="Times New Roman" w:eastAsia="Times New Roman" w:hAnsi="Times New Roman" w:cs="Times New Roman"/>
          <w:bCs/>
          <w:sz w:val="28"/>
          <w:szCs w:val="28"/>
          <w:lang w:eastAsia="ru-RU"/>
        </w:rPr>
        <w:t>а также физическим лицам, применяющим специальный налоговый режим «Налог на профессиональный доход»</w:t>
      </w:r>
      <w:r w:rsidRPr="00731F63">
        <w:rPr>
          <w:rFonts w:ascii="Times New Roman" w:eastAsia="Times New Roman" w:hAnsi="Times New Roman" w:cs="Times New Roman"/>
          <w:sz w:val="28"/>
          <w:szCs w:val="28"/>
          <w:lang w:eastAsia="ru-RU"/>
        </w:rPr>
        <w:t xml:space="preserve"> (далее – Регламент) разработан </w:t>
      </w:r>
      <w:r w:rsidR="006C0A32" w:rsidRPr="00731F63">
        <w:rPr>
          <w:rFonts w:ascii="Times New Roman" w:hAnsi="Times New Roman" w:cs="Times New Roman"/>
          <w:sz w:val="28"/>
          <w:szCs w:val="28"/>
        </w:rPr>
        <w:t xml:space="preserve">в соответствии с </w:t>
      </w:r>
      <w:r w:rsidRPr="00731F63">
        <w:rPr>
          <w:rFonts w:ascii="Times New Roman" w:eastAsia="Times New Roman" w:hAnsi="Times New Roman" w:cs="Times New Roman"/>
          <w:sz w:val="28"/>
          <w:szCs w:val="28"/>
          <w:lang w:eastAsia="ru-RU"/>
        </w:rPr>
        <w:t>действующ</w:t>
      </w:r>
      <w:r w:rsidR="006C0A32" w:rsidRPr="00731F63">
        <w:rPr>
          <w:rFonts w:ascii="Times New Roman" w:eastAsia="Times New Roman" w:hAnsi="Times New Roman" w:cs="Times New Roman"/>
          <w:sz w:val="28"/>
          <w:szCs w:val="28"/>
          <w:lang w:eastAsia="ru-RU"/>
        </w:rPr>
        <w:t>им</w:t>
      </w:r>
      <w:r w:rsidRPr="00731F63">
        <w:rPr>
          <w:rFonts w:ascii="Times New Roman" w:eastAsia="Times New Roman" w:hAnsi="Times New Roman" w:cs="Times New Roman"/>
          <w:sz w:val="28"/>
          <w:szCs w:val="28"/>
          <w:lang w:eastAsia="ru-RU"/>
        </w:rPr>
        <w:t xml:space="preserve"> законодательств</w:t>
      </w:r>
      <w:r w:rsidR="006C0A32" w:rsidRPr="00731F63">
        <w:rPr>
          <w:rFonts w:ascii="Times New Roman" w:eastAsia="Times New Roman" w:hAnsi="Times New Roman" w:cs="Times New Roman"/>
          <w:sz w:val="28"/>
          <w:szCs w:val="28"/>
          <w:lang w:eastAsia="ru-RU"/>
        </w:rPr>
        <w:t>ом</w:t>
      </w:r>
      <w:r w:rsidR="00441A64" w:rsidRPr="00731F63">
        <w:rPr>
          <w:rFonts w:ascii="Times New Roman" w:eastAsia="Times New Roman" w:hAnsi="Times New Roman" w:cs="Times New Roman"/>
          <w:sz w:val="28"/>
          <w:szCs w:val="28"/>
          <w:lang w:eastAsia="ru-RU"/>
        </w:rPr>
        <w:t xml:space="preserve"> Российской Федерации:</w:t>
      </w:r>
    </w:p>
    <w:p w14:paraId="200E66AB" w14:textId="52E036E0" w:rsidR="00441A64" w:rsidRDefault="00441A64"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 </w:t>
      </w:r>
      <w:r w:rsidR="00570FAD" w:rsidRPr="00731F63">
        <w:rPr>
          <w:rFonts w:ascii="Times New Roman" w:eastAsia="Times New Roman" w:hAnsi="Times New Roman" w:cs="Times New Roman"/>
          <w:sz w:val="28"/>
          <w:szCs w:val="28"/>
          <w:lang w:eastAsia="ru-RU"/>
        </w:rPr>
        <w:t>Федеральным законом от 24.07.2007 № 209-ФЗ «О развитии малого и среднего предпринимательства в Российской Федерации»</w:t>
      </w:r>
      <w:r w:rsidR="00DC3BC3" w:rsidRPr="00731F63">
        <w:rPr>
          <w:rFonts w:ascii="Times New Roman" w:eastAsia="Times New Roman" w:hAnsi="Times New Roman" w:cs="Times New Roman"/>
          <w:sz w:val="28"/>
          <w:szCs w:val="28"/>
          <w:lang w:eastAsia="ru-RU"/>
        </w:rPr>
        <w:t xml:space="preserve"> (далее - Закон №</w:t>
      </w:r>
      <w:r w:rsidRPr="00731F63">
        <w:rPr>
          <w:rFonts w:ascii="Times New Roman" w:eastAsia="Times New Roman" w:hAnsi="Times New Roman" w:cs="Times New Roman"/>
          <w:sz w:val="28"/>
          <w:szCs w:val="28"/>
          <w:lang w:eastAsia="ru-RU"/>
        </w:rPr>
        <w:t> </w:t>
      </w:r>
      <w:r w:rsidR="00DC3BC3" w:rsidRPr="00731F63">
        <w:rPr>
          <w:rFonts w:ascii="Times New Roman" w:eastAsia="Times New Roman" w:hAnsi="Times New Roman" w:cs="Times New Roman"/>
          <w:sz w:val="28"/>
          <w:szCs w:val="28"/>
          <w:lang w:eastAsia="ru-RU"/>
        </w:rPr>
        <w:t>209-ФЗ)</w:t>
      </w:r>
      <w:r w:rsidRPr="00731F63">
        <w:rPr>
          <w:rFonts w:ascii="Times New Roman" w:eastAsia="Times New Roman" w:hAnsi="Times New Roman" w:cs="Times New Roman"/>
          <w:sz w:val="28"/>
          <w:szCs w:val="28"/>
          <w:lang w:eastAsia="ru-RU"/>
        </w:rPr>
        <w:t>;</w:t>
      </w:r>
    </w:p>
    <w:p w14:paraId="11AC791F" w14:textId="4F6B4EE4" w:rsidR="003313D9" w:rsidRPr="003313D9" w:rsidRDefault="003313D9" w:rsidP="003313D9">
      <w:pPr>
        <w:spacing w:after="0" w:line="240" w:lineRule="auto"/>
        <w:ind w:firstLine="567"/>
        <w:jc w:val="both"/>
        <w:rPr>
          <w:rFonts w:ascii="Times New Roman" w:hAnsi="Times New Roman" w:cs="Times New Roman"/>
          <w:sz w:val="28"/>
          <w:szCs w:val="28"/>
        </w:rPr>
      </w:pPr>
      <w:r w:rsidRPr="00940624">
        <w:rPr>
          <w:rFonts w:ascii="Times New Roman" w:eastAsia="Times New Roman" w:hAnsi="Times New Roman" w:cs="Times New Roman"/>
          <w:sz w:val="28"/>
          <w:szCs w:val="28"/>
          <w:lang w:eastAsia="ru-RU"/>
        </w:rPr>
        <w:t xml:space="preserve">- </w:t>
      </w:r>
      <w:r w:rsidRPr="00940624">
        <w:rPr>
          <w:rFonts w:ascii="Times New Roman" w:hAnsi="Times New Roman" w:cs="Times New Roman"/>
          <w:sz w:val="28"/>
          <w:szCs w:val="28"/>
        </w:rPr>
        <w:t>Федеральным законом от 29.12.2012 № 273-ФЗ «Об образовании в Российской Федерации»,</w:t>
      </w:r>
      <w:r w:rsidRPr="003313D9">
        <w:rPr>
          <w:rFonts w:ascii="Times New Roman" w:hAnsi="Times New Roman" w:cs="Times New Roman"/>
          <w:sz w:val="28"/>
          <w:szCs w:val="28"/>
        </w:rPr>
        <w:t xml:space="preserve"> </w:t>
      </w:r>
    </w:p>
    <w:p w14:paraId="35F355BC" w14:textId="3285F7AC" w:rsidR="00441A64" w:rsidRPr="00731F63" w:rsidRDefault="00441A64"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 </w:t>
      </w:r>
      <w:r w:rsidR="00570FAD" w:rsidRPr="00731F63">
        <w:rPr>
          <w:rFonts w:ascii="Times New Roman" w:eastAsia="Times New Roman" w:hAnsi="Times New Roman" w:cs="Times New Roman"/>
          <w:sz w:val="28"/>
          <w:szCs w:val="28"/>
          <w:lang w:eastAsia="ru-RU"/>
        </w:rPr>
        <w:t>приказ</w:t>
      </w:r>
      <w:r w:rsidRPr="00731F63">
        <w:rPr>
          <w:rFonts w:ascii="Times New Roman" w:eastAsia="Times New Roman" w:hAnsi="Times New Roman" w:cs="Times New Roman"/>
          <w:sz w:val="28"/>
          <w:szCs w:val="28"/>
          <w:lang w:eastAsia="ru-RU"/>
        </w:rPr>
        <w:t>ом</w:t>
      </w:r>
      <w:r w:rsidR="00570FAD" w:rsidRPr="00731F63">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w:t>
      </w:r>
      <w:r w:rsidR="00A02953" w:rsidRPr="00731F63">
        <w:rPr>
          <w:rFonts w:ascii="Times New Roman" w:eastAsia="Times New Roman" w:hAnsi="Times New Roman" w:cs="Times New Roman"/>
          <w:sz w:val="28"/>
          <w:szCs w:val="28"/>
          <w:lang w:eastAsia="ru-RU"/>
        </w:rPr>
        <w:t>26</w:t>
      </w:r>
      <w:r w:rsidR="00570FAD" w:rsidRPr="00731F63">
        <w:rPr>
          <w:rFonts w:ascii="Times New Roman" w:eastAsia="Times New Roman" w:hAnsi="Times New Roman" w:cs="Times New Roman"/>
          <w:sz w:val="28"/>
          <w:szCs w:val="28"/>
          <w:lang w:eastAsia="ru-RU"/>
        </w:rPr>
        <w:t>.03.20</w:t>
      </w:r>
      <w:r w:rsidR="00A02953" w:rsidRPr="00731F63">
        <w:rPr>
          <w:rFonts w:ascii="Times New Roman" w:eastAsia="Times New Roman" w:hAnsi="Times New Roman" w:cs="Times New Roman"/>
          <w:sz w:val="28"/>
          <w:szCs w:val="28"/>
          <w:lang w:eastAsia="ru-RU"/>
        </w:rPr>
        <w:t>21</w:t>
      </w:r>
      <w:r w:rsidR="00570FAD" w:rsidRPr="00731F63">
        <w:rPr>
          <w:rFonts w:ascii="Times New Roman" w:eastAsia="Times New Roman" w:hAnsi="Times New Roman" w:cs="Times New Roman"/>
          <w:sz w:val="28"/>
          <w:szCs w:val="28"/>
          <w:lang w:eastAsia="ru-RU"/>
        </w:rPr>
        <w:t xml:space="preserve"> № </w:t>
      </w:r>
      <w:r w:rsidR="00A02953" w:rsidRPr="00731F63">
        <w:rPr>
          <w:rFonts w:ascii="Times New Roman" w:eastAsia="Times New Roman" w:hAnsi="Times New Roman" w:cs="Times New Roman"/>
          <w:sz w:val="28"/>
          <w:szCs w:val="28"/>
          <w:lang w:eastAsia="ru-RU"/>
        </w:rPr>
        <w:t>142</w:t>
      </w:r>
      <w:r w:rsidR="00570FAD" w:rsidRPr="00731F63">
        <w:rPr>
          <w:rFonts w:ascii="Times New Roman" w:eastAsia="Times New Roman" w:hAnsi="Times New Roman" w:cs="Times New Roman"/>
          <w:sz w:val="28"/>
          <w:szCs w:val="28"/>
          <w:lang w:eastAsia="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0C11FE" w:rsidRPr="00731F63">
        <w:rPr>
          <w:rFonts w:ascii="Times New Roman" w:eastAsia="Times New Roman" w:hAnsi="Times New Roman" w:cs="Times New Roman"/>
          <w:sz w:val="28"/>
          <w:szCs w:val="28"/>
          <w:lang w:eastAsia="ru-RU"/>
        </w:rPr>
        <w:t xml:space="preserve"> (далее - приказ Минэкономразвития РФ №</w:t>
      </w:r>
      <w:r w:rsidRPr="00731F63">
        <w:rPr>
          <w:rFonts w:ascii="Times New Roman" w:eastAsia="Times New Roman" w:hAnsi="Times New Roman" w:cs="Times New Roman"/>
          <w:sz w:val="28"/>
          <w:szCs w:val="28"/>
          <w:lang w:eastAsia="ru-RU"/>
        </w:rPr>
        <w:t> 142);</w:t>
      </w:r>
      <w:r w:rsidR="000C11FE" w:rsidRPr="00731F63">
        <w:rPr>
          <w:rFonts w:ascii="Times New Roman" w:eastAsia="Times New Roman" w:hAnsi="Times New Roman" w:cs="Times New Roman"/>
          <w:sz w:val="28"/>
          <w:szCs w:val="28"/>
          <w:lang w:eastAsia="ru-RU"/>
        </w:rPr>
        <w:t xml:space="preserve"> </w:t>
      </w:r>
    </w:p>
    <w:p w14:paraId="5F8356F0" w14:textId="77777777" w:rsidR="00441A64" w:rsidRPr="00731F63" w:rsidRDefault="00441A64"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 xml:space="preserve">- приказом Министерства экономического развития Российской Федерации </w:t>
      </w:r>
      <w:r w:rsidR="000C11FE" w:rsidRPr="00731F63">
        <w:rPr>
          <w:rFonts w:ascii="Times New Roman" w:eastAsia="Times New Roman" w:hAnsi="Times New Roman" w:cs="Times New Roman"/>
          <w:bCs/>
          <w:sz w:val="28"/>
          <w:szCs w:val="28"/>
          <w:lang w:eastAsia="ru-RU"/>
        </w:rPr>
        <w:t>от 18.02.2021 № 77 «Об утверждении требований  к реализации мероприятия по созданию и (или) развитию  центров поддержки экспор</w:t>
      </w:r>
      <w:r w:rsidRPr="00731F63">
        <w:rPr>
          <w:rFonts w:ascii="Times New Roman" w:eastAsia="Times New Roman" w:hAnsi="Times New Roman" w:cs="Times New Roman"/>
          <w:bCs/>
          <w:sz w:val="28"/>
          <w:szCs w:val="28"/>
          <w:lang w:eastAsia="ru-RU"/>
        </w:rPr>
        <w:t xml:space="preserve">та, осуществляемого субъектами </w:t>
      </w:r>
      <w:r w:rsidR="000C11FE" w:rsidRPr="00731F63">
        <w:rPr>
          <w:rFonts w:ascii="Times New Roman" w:eastAsia="Times New Roman" w:hAnsi="Times New Roman" w:cs="Times New Roman"/>
          <w:bCs/>
          <w:sz w:val="28"/>
          <w:szCs w:val="28"/>
          <w:lang w:eastAsia="ru-RU"/>
        </w:rPr>
        <w:t>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w:t>
      </w:r>
      <w:r w:rsidRPr="00731F63">
        <w:rPr>
          <w:rFonts w:ascii="Times New Roman" w:eastAsia="Times New Roman" w:hAnsi="Times New Roman" w:cs="Times New Roman"/>
          <w:bCs/>
          <w:sz w:val="28"/>
          <w:szCs w:val="28"/>
          <w:lang w:eastAsia="ru-RU"/>
        </w:rPr>
        <w:t xml:space="preserve">льтатов региональных проектов, </w:t>
      </w:r>
      <w:r w:rsidR="000C11FE" w:rsidRPr="00731F63">
        <w:rPr>
          <w:rFonts w:ascii="Times New Roman" w:eastAsia="Times New Roman" w:hAnsi="Times New Roman" w:cs="Times New Roman"/>
          <w:bCs/>
          <w:sz w:val="28"/>
          <w:szCs w:val="28"/>
          <w:lang w:eastAsia="ru-RU"/>
        </w:rPr>
        <w:t xml:space="preserve">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(далее - </w:t>
      </w:r>
      <w:r w:rsidR="000C11FE" w:rsidRPr="00731F63">
        <w:rPr>
          <w:rFonts w:ascii="Times New Roman" w:eastAsia="Times New Roman" w:hAnsi="Times New Roman" w:cs="Times New Roman"/>
          <w:sz w:val="28"/>
          <w:szCs w:val="28"/>
          <w:lang w:eastAsia="ru-RU"/>
        </w:rPr>
        <w:t>приказ Минэкономразвития РФ № 77</w:t>
      </w:r>
      <w:r w:rsidR="00AE25EC" w:rsidRPr="00731F63">
        <w:rPr>
          <w:rFonts w:ascii="Times New Roman" w:eastAsia="Times New Roman" w:hAnsi="Times New Roman" w:cs="Times New Roman"/>
          <w:sz w:val="28"/>
          <w:szCs w:val="28"/>
          <w:lang w:eastAsia="ru-RU"/>
        </w:rPr>
        <w:t>)</w:t>
      </w:r>
      <w:r w:rsidRPr="00731F63">
        <w:rPr>
          <w:rFonts w:ascii="Times New Roman" w:eastAsia="Times New Roman" w:hAnsi="Times New Roman" w:cs="Times New Roman"/>
          <w:sz w:val="28"/>
          <w:szCs w:val="28"/>
          <w:lang w:eastAsia="ru-RU"/>
        </w:rPr>
        <w:t>;</w:t>
      </w:r>
    </w:p>
    <w:p w14:paraId="7C9C05E5" w14:textId="5CD629E6" w:rsidR="006D322B" w:rsidRPr="00731F63" w:rsidRDefault="00441A64"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 приказом Министерства экономического развития Российской Федерации</w:t>
      </w:r>
      <w:r w:rsidR="00570FAD" w:rsidRPr="00731F63">
        <w:rPr>
          <w:rFonts w:ascii="Times New Roman" w:eastAsia="Times New Roman" w:hAnsi="Times New Roman" w:cs="Times New Roman"/>
          <w:sz w:val="28"/>
          <w:szCs w:val="28"/>
          <w:lang w:eastAsia="ru-RU"/>
        </w:rPr>
        <w:t xml:space="preserve"> </w:t>
      </w:r>
      <w:r w:rsidR="00AE25EC" w:rsidRPr="00731F63">
        <w:rPr>
          <w:rFonts w:ascii="Times New Roman" w:eastAsia="Calibri" w:hAnsi="Times New Roman" w:cs="Times New Roman"/>
          <w:color w:val="000000"/>
          <w:sz w:val="28"/>
          <w:szCs w:val="28"/>
        </w:rPr>
        <w:t xml:space="preserve">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w:t>
      </w:r>
      <w:r w:rsidR="00AE25EC" w:rsidRPr="00731F63">
        <w:rPr>
          <w:rFonts w:ascii="Times New Roman" w:eastAsia="Calibri" w:hAnsi="Times New Roman" w:cs="Times New Roman"/>
          <w:color w:val="000000"/>
          <w:sz w:val="28"/>
          <w:szCs w:val="28"/>
        </w:rPr>
        <w:lastRenderedPageBreak/>
        <w:t xml:space="preserve">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r w:rsidR="00570FAD" w:rsidRPr="00731F63">
        <w:rPr>
          <w:rFonts w:ascii="Times New Roman" w:eastAsia="Times New Roman" w:hAnsi="Times New Roman" w:cs="Times New Roman"/>
          <w:sz w:val="28"/>
          <w:szCs w:val="28"/>
          <w:lang w:eastAsia="ru-RU"/>
        </w:rPr>
        <w:t xml:space="preserve">другими </w:t>
      </w:r>
      <w:r w:rsidR="0069353B" w:rsidRPr="00731F63">
        <w:rPr>
          <w:rFonts w:ascii="Times New Roman" w:eastAsia="Times New Roman" w:hAnsi="Times New Roman" w:cs="Times New Roman"/>
          <w:sz w:val="28"/>
          <w:szCs w:val="28"/>
          <w:lang w:eastAsia="ru-RU"/>
        </w:rPr>
        <w:t xml:space="preserve">федеральными и региональными </w:t>
      </w:r>
      <w:r w:rsidR="00570FAD" w:rsidRPr="00731F63">
        <w:rPr>
          <w:rFonts w:ascii="Times New Roman" w:eastAsia="Times New Roman" w:hAnsi="Times New Roman" w:cs="Times New Roman"/>
          <w:sz w:val="28"/>
          <w:szCs w:val="28"/>
          <w:lang w:eastAsia="ru-RU"/>
        </w:rPr>
        <w:t>нормативн</w:t>
      </w:r>
      <w:r w:rsidR="00BE4CAD" w:rsidRPr="00731F63">
        <w:rPr>
          <w:rFonts w:ascii="Times New Roman" w:eastAsia="Times New Roman" w:hAnsi="Times New Roman" w:cs="Times New Roman"/>
          <w:sz w:val="28"/>
          <w:szCs w:val="28"/>
          <w:lang w:eastAsia="ru-RU"/>
        </w:rPr>
        <w:t xml:space="preserve">ыми </w:t>
      </w:r>
      <w:r w:rsidR="00570FAD" w:rsidRPr="00731F63">
        <w:rPr>
          <w:rFonts w:ascii="Times New Roman" w:eastAsia="Times New Roman" w:hAnsi="Times New Roman" w:cs="Times New Roman"/>
          <w:sz w:val="28"/>
          <w:szCs w:val="28"/>
          <w:lang w:eastAsia="ru-RU"/>
        </w:rPr>
        <w:t>правовыми актами.</w:t>
      </w:r>
    </w:p>
    <w:p w14:paraId="7E329B0F" w14:textId="561698B8" w:rsidR="00871121" w:rsidRPr="00731F63" w:rsidRDefault="003807C5" w:rsidP="002B0148">
      <w:pPr>
        <w:pStyle w:val="Default"/>
        <w:ind w:firstLine="567"/>
        <w:jc w:val="both"/>
        <w:rPr>
          <w:color w:val="auto"/>
          <w:sz w:val="28"/>
          <w:szCs w:val="28"/>
        </w:rPr>
      </w:pPr>
      <w:r w:rsidRPr="00731F63">
        <w:rPr>
          <w:color w:val="auto"/>
          <w:sz w:val="28"/>
          <w:szCs w:val="28"/>
        </w:rPr>
        <w:t>1.</w:t>
      </w:r>
      <w:r w:rsidR="00BE4CAD" w:rsidRPr="00731F63">
        <w:rPr>
          <w:color w:val="auto"/>
          <w:sz w:val="28"/>
          <w:szCs w:val="28"/>
        </w:rPr>
        <w:t>2</w:t>
      </w:r>
      <w:r w:rsidR="00871121" w:rsidRPr="00731F63">
        <w:rPr>
          <w:color w:val="auto"/>
          <w:sz w:val="28"/>
          <w:szCs w:val="28"/>
        </w:rPr>
        <w:t>. Центр «Мой бизнес» – это объект недвижимости или совокупность объектов недвижимости, находящихся в шаговой доступности друг от друга, оформленные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r w:rsidR="00D978EB" w:rsidRPr="00731F63">
        <w:rPr>
          <w:color w:val="auto"/>
          <w:sz w:val="28"/>
          <w:szCs w:val="28"/>
        </w:rPr>
        <w:t>, в том числе для размещения на площадях Центра «Мой бизнес» инфраструктуры поддержки субъектов малого и среднего предпринимательства и(или) их представителей, управляемый Единым органом управления организациями, образующими инфраструктуру поддержки субъектов малого и среднего предпринимательства</w:t>
      </w:r>
      <w:r w:rsidR="00D055A7" w:rsidRPr="00731F63">
        <w:rPr>
          <w:color w:val="auto"/>
          <w:sz w:val="28"/>
          <w:szCs w:val="28"/>
        </w:rPr>
        <w:t>.</w:t>
      </w:r>
      <w:r w:rsidR="00871121" w:rsidRPr="00731F63">
        <w:rPr>
          <w:color w:val="auto"/>
          <w:sz w:val="28"/>
          <w:szCs w:val="28"/>
        </w:rPr>
        <w:t xml:space="preserve"> </w:t>
      </w:r>
    </w:p>
    <w:p w14:paraId="5C9B889D" w14:textId="25D98A80" w:rsidR="009E2225" w:rsidRPr="00731F63" w:rsidRDefault="003807C5" w:rsidP="002B0148">
      <w:pPr>
        <w:pStyle w:val="Default"/>
        <w:ind w:firstLine="567"/>
        <w:jc w:val="both"/>
        <w:rPr>
          <w:color w:val="auto"/>
          <w:sz w:val="28"/>
          <w:szCs w:val="28"/>
        </w:rPr>
      </w:pPr>
      <w:r w:rsidRPr="00731F63">
        <w:rPr>
          <w:color w:val="auto"/>
          <w:sz w:val="28"/>
          <w:szCs w:val="28"/>
        </w:rPr>
        <w:t>1.</w:t>
      </w:r>
      <w:r w:rsidR="00BE4CAD" w:rsidRPr="00731F63">
        <w:rPr>
          <w:color w:val="auto"/>
          <w:sz w:val="28"/>
          <w:szCs w:val="28"/>
        </w:rPr>
        <w:t>3</w:t>
      </w:r>
      <w:r w:rsidR="009E2225" w:rsidRPr="00731F63">
        <w:rPr>
          <w:color w:val="auto"/>
          <w:sz w:val="28"/>
          <w:szCs w:val="28"/>
        </w:rPr>
        <w:t xml:space="preserve">. </w:t>
      </w:r>
      <w:r w:rsidR="00444E87" w:rsidRPr="00731F63">
        <w:rPr>
          <w:color w:val="auto"/>
          <w:sz w:val="28"/>
          <w:szCs w:val="28"/>
        </w:rPr>
        <w:t>Центр «Мой бизнес» в своей деятельности руководствуется действующим законодательством Российской Федерации, Тверской области и настоящим Регламентом.</w:t>
      </w:r>
    </w:p>
    <w:p w14:paraId="089B16B5" w14:textId="7BC7E960" w:rsidR="006D322B" w:rsidRPr="00731F63" w:rsidRDefault="003807C5"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1.</w:t>
      </w:r>
      <w:r w:rsidR="00BE4CAD" w:rsidRPr="00731F63">
        <w:rPr>
          <w:rFonts w:ascii="Times New Roman" w:eastAsia="Times New Roman" w:hAnsi="Times New Roman" w:cs="Times New Roman"/>
          <w:sz w:val="28"/>
          <w:szCs w:val="28"/>
          <w:lang w:eastAsia="ru-RU"/>
        </w:rPr>
        <w:t>4</w:t>
      </w:r>
      <w:r w:rsidR="00570FAD" w:rsidRPr="00731F63">
        <w:rPr>
          <w:rFonts w:ascii="Times New Roman" w:eastAsia="Times New Roman" w:hAnsi="Times New Roman" w:cs="Times New Roman"/>
          <w:sz w:val="28"/>
          <w:szCs w:val="28"/>
          <w:lang w:eastAsia="ru-RU"/>
        </w:rPr>
        <w:t>. В настоящем Регламенте используются следующие термины и определения:</w:t>
      </w:r>
    </w:p>
    <w:p w14:paraId="410038E8" w14:textId="24B4F084" w:rsidR="00791D65" w:rsidRPr="00731F63" w:rsidRDefault="005113D5" w:rsidP="002B0148">
      <w:pPr>
        <w:pStyle w:val="Default"/>
        <w:ind w:firstLine="567"/>
        <w:jc w:val="both"/>
        <w:rPr>
          <w:color w:val="auto"/>
          <w:sz w:val="28"/>
          <w:szCs w:val="28"/>
        </w:rPr>
      </w:pPr>
      <w:r w:rsidRPr="00731F63">
        <w:rPr>
          <w:rFonts w:eastAsia="Times New Roman"/>
          <w:b/>
          <w:color w:val="auto"/>
          <w:sz w:val="28"/>
          <w:szCs w:val="28"/>
          <w:lang w:eastAsia="ru-RU"/>
        </w:rPr>
        <w:t>Заявитель (</w:t>
      </w:r>
      <w:r w:rsidR="00D947D4" w:rsidRPr="00731F63">
        <w:rPr>
          <w:rFonts w:eastAsia="Times New Roman"/>
          <w:b/>
          <w:color w:val="auto"/>
          <w:sz w:val="28"/>
          <w:szCs w:val="28"/>
          <w:lang w:eastAsia="ru-RU"/>
        </w:rPr>
        <w:t>П</w:t>
      </w:r>
      <w:r w:rsidRPr="00731F63">
        <w:rPr>
          <w:rFonts w:eastAsia="Times New Roman"/>
          <w:b/>
          <w:color w:val="auto"/>
          <w:sz w:val="28"/>
          <w:szCs w:val="28"/>
          <w:lang w:eastAsia="ru-RU"/>
        </w:rPr>
        <w:t xml:space="preserve">олучатель услуг) – </w:t>
      </w:r>
      <w:r w:rsidRPr="00731F63">
        <w:rPr>
          <w:rFonts w:eastAsia="Times New Roman"/>
          <w:color w:val="auto"/>
          <w:sz w:val="28"/>
          <w:szCs w:val="28"/>
          <w:lang w:eastAsia="ru-RU"/>
        </w:rPr>
        <w:t>физические лица, заинтересованные в начале осуществления предпринимательской деятельности, индивидуальные предприниматели и юридические лица, относящиеся к категории субъектов малого и среднего предпринимательства, самозанятые граждане, осуществляющие деятельность на территории Тверской области</w:t>
      </w:r>
      <w:r w:rsidR="00EF3512" w:rsidRPr="00731F63">
        <w:rPr>
          <w:rFonts w:eastAsia="Times New Roman"/>
          <w:color w:val="auto"/>
          <w:sz w:val="28"/>
          <w:szCs w:val="28"/>
          <w:lang w:eastAsia="ru-RU"/>
        </w:rPr>
        <w:t xml:space="preserve"> </w:t>
      </w:r>
      <w:r w:rsidR="001D453C" w:rsidRPr="00731F63">
        <w:rPr>
          <w:color w:val="auto"/>
          <w:sz w:val="28"/>
          <w:szCs w:val="28"/>
        </w:rPr>
        <w:t>и</w:t>
      </w:r>
      <w:r w:rsidR="00441A64" w:rsidRPr="00731F63">
        <w:rPr>
          <w:color w:val="auto"/>
          <w:sz w:val="28"/>
          <w:szCs w:val="28"/>
        </w:rPr>
        <w:t xml:space="preserve"> </w:t>
      </w:r>
      <w:r w:rsidR="001D453C" w:rsidRPr="00731F63">
        <w:rPr>
          <w:color w:val="auto"/>
          <w:sz w:val="28"/>
          <w:szCs w:val="28"/>
        </w:rPr>
        <w:t>(или) их представители, полномочия которых подтверждены в установленном законом порядке</w:t>
      </w:r>
      <w:r w:rsidR="0076415C" w:rsidRPr="00731F63">
        <w:rPr>
          <w:color w:val="auto"/>
          <w:sz w:val="28"/>
          <w:szCs w:val="28"/>
        </w:rPr>
        <w:t>, обратившиеся в Центр «Мой бизнес»</w:t>
      </w:r>
      <w:r w:rsidR="00946E51">
        <w:rPr>
          <w:color w:val="auto"/>
          <w:sz w:val="28"/>
          <w:szCs w:val="28"/>
        </w:rPr>
        <w:t>.</w:t>
      </w:r>
    </w:p>
    <w:p w14:paraId="67CF44CB" w14:textId="03AB343F" w:rsidR="00B911BF" w:rsidRPr="00731F63" w:rsidRDefault="00B911BF" w:rsidP="002B0148">
      <w:pPr>
        <w:pStyle w:val="Default"/>
        <w:ind w:firstLine="567"/>
        <w:jc w:val="both"/>
        <w:rPr>
          <w:b/>
          <w:color w:val="auto"/>
          <w:sz w:val="28"/>
          <w:szCs w:val="28"/>
        </w:rPr>
      </w:pPr>
      <w:r w:rsidRPr="00731F63">
        <w:rPr>
          <w:b/>
          <w:color w:val="auto"/>
          <w:sz w:val="28"/>
          <w:szCs w:val="28"/>
        </w:rPr>
        <w:t>Комплексная услуга</w:t>
      </w:r>
      <w:r w:rsidR="00FB3FFF" w:rsidRPr="00731F63">
        <w:rPr>
          <w:b/>
          <w:color w:val="auto"/>
          <w:sz w:val="28"/>
          <w:szCs w:val="28"/>
        </w:rPr>
        <w:t xml:space="preserve"> </w:t>
      </w:r>
      <w:r w:rsidRPr="00731F63">
        <w:rPr>
          <w:color w:val="auto"/>
          <w:sz w:val="28"/>
          <w:szCs w:val="28"/>
        </w:rPr>
        <w:t xml:space="preserve">- </w:t>
      </w:r>
      <w:r w:rsidR="00FB3FFF" w:rsidRPr="00731F63">
        <w:rPr>
          <w:color w:val="auto"/>
          <w:sz w:val="28"/>
          <w:szCs w:val="28"/>
        </w:rPr>
        <w:t>услуга, состоящая из двух</w:t>
      </w:r>
      <w:r w:rsidR="00FB3FFF" w:rsidRPr="00731F63">
        <w:rPr>
          <w:b/>
          <w:color w:val="auto"/>
          <w:sz w:val="28"/>
          <w:szCs w:val="28"/>
        </w:rPr>
        <w:t xml:space="preserve"> </w:t>
      </w:r>
      <w:r w:rsidR="00FB3FFF" w:rsidRPr="00731F63">
        <w:rPr>
          <w:rFonts w:eastAsia="Times New Roman"/>
          <w:sz w:val="28"/>
          <w:szCs w:val="28"/>
        </w:rPr>
        <w:t xml:space="preserve">и более связанных между собой услуг или связанных с ними иных услуг организаций, образующих инфраструктуру поддержки субъектов </w:t>
      </w:r>
      <w:r w:rsidR="00E94BBA" w:rsidRPr="00731F63">
        <w:rPr>
          <w:rFonts w:eastAsia="Times New Roman"/>
          <w:sz w:val="28"/>
          <w:szCs w:val="28"/>
          <w:lang w:eastAsia="ru-RU"/>
        </w:rPr>
        <w:t>малого и среднего предпринимательства</w:t>
      </w:r>
      <w:r w:rsidR="00FB3FFF" w:rsidRPr="00731F63">
        <w:rPr>
          <w:rFonts w:eastAsia="Times New Roman"/>
          <w:sz w:val="28"/>
          <w:szCs w:val="28"/>
        </w:rPr>
        <w:t>.</w:t>
      </w:r>
    </w:p>
    <w:p w14:paraId="4B8C1931" w14:textId="5DCA711C" w:rsidR="005113D5" w:rsidRPr="00731F63" w:rsidRDefault="005113D5"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b/>
          <w:bCs/>
          <w:sz w:val="28"/>
          <w:szCs w:val="28"/>
          <w:lang w:eastAsia="ru-RU"/>
        </w:rPr>
        <w:t>Объект инфраструктуры поддержки субъектов МСП</w:t>
      </w:r>
      <w:r w:rsidRPr="00731F63">
        <w:rPr>
          <w:rFonts w:ascii="Times New Roman" w:eastAsia="Times New Roman" w:hAnsi="Times New Roman" w:cs="Times New Roman"/>
          <w:sz w:val="28"/>
          <w:szCs w:val="28"/>
          <w:lang w:eastAsia="ru-RU"/>
        </w:rPr>
        <w:t xml:space="preserve"> - организация </w:t>
      </w:r>
      <w:r w:rsidR="003E04D2" w:rsidRPr="00731F63">
        <w:rPr>
          <w:rFonts w:ascii="Times New Roman" w:eastAsia="Times New Roman" w:hAnsi="Times New Roman" w:cs="Times New Roman"/>
          <w:sz w:val="28"/>
          <w:szCs w:val="28"/>
          <w:lang w:eastAsia="ru-RU"/>
        </w:rPr>
        <w:t xml:space="preserve">(структурное подразделение организации), </w:t>
      </w:r>
      <w:r w:rsidRPr="00731F63">
        <w:rPr>
          <w:rFonts w:ascii="Times New Roman" w:eastAsia="Times New Roman" w:hAnsi="Times New Roman" w:cs="Times New Roman"/>
          <w:sz w:val="28"/>
          <w:szCs w:val="28"/>
          <w:lang w:eastAsia="ru-RU"/>
        </w:rPr>
        <w:t>размещенная на площадях Центра «Мой Бизнес», оказывающая комплекс услуг, сервисов и мер поддержки заявителям.</w:t>
      </w:r>
    </w:p>
    <w:p w14:paraId="6417EC6F" w14:textId="30045F09" w:rsidR="00E94BBA" w:rsidRPr="00731F63" w:rsidRDefault="00E94BBA"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b/>
          <w:sz w:val="28"/>
          <w:szCs w:val="28"/>
          <w:lang w:eastAsia="ru-RU"/>
        </w:rPr>
        <w:t>Скоринг</w:t>
      </w:r>
      <w:r w:rsidRPr="00731F63">
        <w:rPr>
          <w:rFonts w:ascii="Times New Roman" w:eastAsia="Times New Roman" w:hAnsi="Times New Roman" w:cs="Times New Roman"/>
          <w:sz w:val="28"/>
          <w:szCs w:val="28"/>
          <w:lang w:eastAsia="ru-RU"/>
        </w:rPr>
        <w:t>- углубленная оценк</w:t>
      </w:r>
      <w:r w:rsidR="00852449" w:rsidRPr="00731F63">
        <w:rPr>
          <w:rFonts w:ascii="Times New Roman" w:eastAsia="Times New Roman" w:hAnsi="Times New Roman" w:cs="Times New Roman"/>
          <w:sz w:val="28"/>
          <w:szCs w:val="28"/>
          <w:lang w:eastAsia="ru-RU"/>
        </w:rPr>
        <w:t>а</w:t>
      </w:r>
      <w:r w:rsidR="00A67666" w:rsidRPr="00731F63">
        <w:rPr>
          <w:rFonts w:ascii="Times New Roman" w:eastAsia="Times New Roman" w:hAnsi="Times New Roman" w:cs="Times New Roman"/>
          <w:sz w:val="28"/>
          <w:szCs w:val="28"/>
          <w:lang w:eastAsia="ru-RU"/>
        </w:rPr>
        <w:t xml:space="preserve"> </w:t>
      </w:r>
      <w:r w:rsidRPr="00731F63">
        <w:rPr>
          <w:rFonts w:ascii="Times New Roman" w:eastAsia="Times New Roman" w:hAnsi="Times New Roman" w:cs="Times New Roman"/>
          <w:sz w:val="28"/>
          <w:szCs w:val="28"/>
          <w:lang w:eastAsia="ru-RU"/>
        </w:rPr>
        <w:t xml:space="preserve">количественных и качественных показателей деятельности субъекта малого и среднего предпринимательства на основании данных открытых источников и </w:t>
      </w:r>
      <w:r w:rsidR="00563C58" w:rsidRPr="00731F63">
        <w:rPr>
          <w:rFonts w:ascii="Times New Roman" w:eastAsia="Times New Roman" w:hAnsi="Times New Roman" w:cs="Times New Roman"/>
          <w:sz w:val="28"/>
          <w:szCs w:val="28"/>
          <w:lang w:eastAsia="ru-RU"/>
        </w:rPr>
        <w:t xml:space="preserve">предоставляемых субъектом малого и среднего предпринимательства, </w:t>
      </w:r>
      <w:r w:rsidRPr="00731F63">
        <w:rPr>
          <w:rFonts w:ascii="Times New Roman" w:eastAsia="Times New Roman" w:hAnsi="Times New Roman" w:cs="Times New Roman"/>
          <w:sz w:val="28"/>
          <w:szCs w:val="28"/>
          <w:lang w:eastAsia="ru-RU"/>
        </w:rPr>
        <w:t>направлен</w:t>
      </w:r>
      <w:r w:rsidR="00563C58" w:rsidRPr="00731F63">
        <w:rPr>
          <w:rFonts w:ascii="Times New Roman" w:eastAsia="Times New Roman" w:hAnsi="Times New Roman" w:cs="Times New Roman"/>
          <w:sz w:val="28"/>
          <w:szCs w:val="28"/>
          <w:lang w:eastAsia="ru-RU"/>
        </w:rPr>
        <w:t xml:space="preserve">ная </w:t>
      </w:r>
      <w:r w:rsidRPr="00731F63">
        <w:rPr>
          <w:rFonts w:ascii="Times New Roman" w:eastAsia="Times New Roman" w:hAnsi="Times New Roman" w:cs="Times New Roman"/>
          <w:sz w:val="28"/>
          <w:szCs w:val="28"/>
          <w:lang w:eastAsia="ru-RU"/>
        </w:rPr>
        <w:t xml:space="preserve">на аналитическое обеспечение принимаемых сотрудниками </w:t>
      </w:r>
      <w:r w:rsidR="00563C58" w:rsidRPr="00731F63">
        <w:rPr>
          <w:rFonts w:ascii="Times New Roman" w:eastAsia="Times New Roman" w:hAnsi="Times New Roman" w:cs="Times New Roman"/>
          <w:sz w:val="28"/>
          <w:szCs w:val="28"/>
          <w:lang w:eastAsia="ru-RU"/>
        </w:rPr>
        <w:t>объекта инфраструктуры поддержки субъектов МСП р</w:t>
      </w:r>
      <w:r w:rsidRPr="00731F63">
        <w:rPr>
          <w:rFonts w:ascii="Times New Roman" w:eastAsia="Times New Roman" w:hAnsi="Times New Roman" w:cs="Times New Roman"/>
          <w:sz w:val="28"/>
          <w:szCs w:val="28"/>
          <w:lang w:eastAsia="ru-RU"/>
        </w:rPr>
        <w:t xml:space="preserve">ешений о возможности предоставления или об отказе в предоставлении мер государственной поддержки, </w:t>
      </w:r>
      <w:r w:rsidR="00563C58" w:rsidRPr="00731F63">
        <w:rPr>
          <w:rFonts w:ascii="Times New Roman" w:eastAsia="Times New Roman" w:hAnsi="Times New Roman" w:cs="Times New Roman"/>
          <w:sz w:val="28"/>
          <w:szCs w:val="28"/>
          <w:lang w:eastAsia="ru-RU"/>
        </w:rPr>
        <w:t xml:space="preserve">выборе </w:t>
      </w:r>
      <w:r w:rsidRPr="00731F63">
        <w:rPr>
          <w:rFonts w:ascii="Times New Roman" w:eastAsia="Times New Roman" w:hAnsi="Times New Roman" w:cs="Times New Roman"/>
          <w:sz w:val="28"/>
          <w:szCs w:val="28"/>
          <w:lang w:eastAsia="ru-RU"/>
        </w:rPr>
        <w:t>форм поддержки.</w:t>
      </w:r>
    </w:p>
    <w:p w14:paraId="1E9BDF9E" w14:textId="5E8CED4C" w:rsidR="00D055A7" w:rsidRPr="00731F63" w:rsidRDefault="00D055A7"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b/>
          <w:sz w:val="28"/>
          <w:szCs w:val="28"/>
          <w:lang w:eastAsia="ru-RU"/>
        </w:rPr>
        <w:t xml:space="preserve">Самозанятые граждане - </w:t>
      </w:r>
      <w:r w:rsidRPr="00731F63">
        <w:rPr>
          <w:rFonts w:ascii="Times New Roman" w:eastAsia="Times New Roman" w:hAnsi="Times New Roman" w:cs="Times New Roman"/>
          <w:sz w:val="28"/>
          <w:szCs w:val="28"/>
          <w:lang w:eastAsia="ru-RU"/>
        </w:rPr>
        <w:t>физические лица, применяющие специальный налоговый режим «Налог на профессиональный доход», на территории Тверской области.</w:t>
      </w:r>
    </w:p>
    <w:p w14:paraId="0B4EA1D9" w14:textId="01319314" w:rsidR="006D322B" w:rsidRPr="00731F63" w:rsidRDefault="00570FAD"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b/>
          <w:sz w:val="28"/>
          <w:szCs w:val="28"/>
          <w:lang w:eastAsia="ru-RU"/>
        </w:rPr>
        <w:t xml:space="preserve">Специализированная организация </w:t>
      </w:r>
      <w:r w:rsidRPr="00731F63">
        <w:rPr>
          <w:rFonts w:ascii="Times New Roman" w:eastAsia="Times New Roman" w:hAnsi="Times New Roman" w:cs="Times New Roman"/>
          <w:sz w:val="28"/>
          <w:szCs w:val="28"/>
          <w:lang w:eastAsia="ru-RU"/>
        </w:rPr>
        <w:t>– организация, осуществляющая профессиональную деятельность в конкретной области: информационно-консультационных и (или) образовательных услуг; выставочно-ярмарочных услуг и т.д., имеющая в штате сотрудников, обладающих специальными знаниями, умениями, навыками и отвечающих квалификационными требованиям профессиональной деятельности данной организации, заключившая соглашение о сотрудничестве с Единым органом управления.</w:t>
      </w:r>
    </w:p>
    <w:p w14:paraId="1F7494B5" w14:textId="7F1C245F" w:rsidR="00EF3512" w:rsidRPr="00DE2E03" w:rsidRDefault="00EF3512" w:rsidP="00DE2E03">
      <w:pPr>
        <w:tabs>
          <w:tab w:val="left" w:pos="993"/>
        </w:tabs>
        <w:spacing w:after="0" w:line="240" w:lineRule="auto"/>
        <w:ind w:firstLine="703"/>
        <w:jc w:val="both"/>
        <w:rPr>
          <w:rFonts w:ascii="Times New Roman" w:eastAsia="Times New Roman" w:hAnsi="Times New Roman" w:cs="Times New Roman"/>
          <w:b/>
          <w:sz w:val="28"/>
          <w:szCs w:val="28"/>
          <w:lang w:eastAsia="ru-RU"/>
        </w:rPr>
      </w:pPr>
      <w:r w:rsidRPr="00DE2E03">
        <w:rPr>
          <w:rFonts w:ascii="Times New Roman" w:eastAsia="Times New Roman" w:hAnsi="Times New Roman" w:cs="Times New Roman"/>
          <w:b/>
          <w:sz w:val="28"/>
          <w:szCs w:val="28"/>
          <w:lang w:eastAsia="ru-RU"/>
        </w:rPr>
        <w:t>Субъекты малого и среднего предпринимательства</w:t>
      </w:r>
      <w:r w:rsidRPr="00DE2E03">
        <w:rPr>
          <w:rFonts w:ascii="Times New Roman" w:eastAsia="Times New Roman" w:hAnsi="Times New Roman" w:cs="Times New Roman"/>
          <w:sz w:val="28"/>
          <w:szCs w:val="28"/>
          <w:lang w:eastAsia="ru-RU"/>
        </w:rPr>
        <w:t xml:space="preserve"> (далее - субъекты МСП) - </w:t>
      </w:r>
      <w:r w:rsidR="00DE2E03" w:rsidRPr="00DE2E03">
        <w:rPr>
          <w:rFonts w:ascii="Times New Roman" w:eastAsia="Times New Roman" w:hAnsi="Times New Roman" w:cs="Times New Roman"/>
          <w:color w:val="000000"/>
          <w:sz w:val="28"/>
          <w:szCs w:val="28"/>
          <w:lang w:eastAsia="ar-SA"/>
        </w:rPr>
        <w:t xml:space="preserve">юридические лица и индивидуальные предприниматели, соответствующие условиям статьи 4 Федерального закона от 24.07.2007 </w:t>
      </w:r>
      <w:r w:rsidR="00DE2E03">
        <w:rPr>
          <w:rFonts w:ascii="Times New Roman" w:eastAsia="Times New Roman" w:hAnsi="Times New Roman" w:cs="Times New Roman"/>
          <w:color w:val="000000"/>
          <w:sz w:val="28"/>
          <w:szCs w:val="28"/>
          <w:lang w:eastAsia="ar-SA"/>
        </w:rPr>
        <w:t xml:space="preserve">            </w:t>
      </w:r>
      <w:r w:rsidR="00DE2E03" w:rsidRPr="00DE2E03">
        <w:rPr>
          <w:rFonts w:ascii="Times New Roman" w:eastAsia="Times New Roman" w:hAnsi="Times New Roman" w:cs="Times New Roman"/>
          <w:color w:val="000000"/>
          <w:sz w:val="28"/>
          <w:szCs w:val="28"/>
          <w:lang w:eastAsia="ar-SA"/>
        </w:rPr>
        <w:t xml:space="preserve">№ 209-ФЗ  «О развитии малого и среднего предпринимательства в Российской Федерации», производящие товары (работы, услуги), </w:t>
      </w:r>
      <w:r w:rsidRPr="00DE2E03">
        <w:rPr>
          <w:rFonts w:ascii="Times New Roman" w:eastAsia="Times New Roman" w:hAnsi="Times New Roman" w:cs="Times New Roman"/>
          <w:sz w:val="28"/>
          <w:szCs w:val="28"/>
          <w:lang w:eastAsia="ru-RU"/>
        </w:rPr>
        <w:t>сведения о которых внесены в</w:t>
      </w:r>
      <w:r w:rsidR="00B44563" w:rsidRPr="00DE2E03">
        <w:rPr>
          <w:rFonts w:ascii="Times New Roman" w:eastAsia="Times New Roman" w:hAnsi="Times New Roman" w:cs="Times New Roman"/>
          <w:sz w:val="28"/>
          <w:szCs w:val="28"/>
          <w:lang w:eastAsia="ru-RU"/>
        </w:rPr>
        <w:t xml:space="preserve"> </w:t>
      </w:r>
      <w:r w:rsidR="00875231" w:rsidRPr="00DE2E03">
        <w:rPr>
          <w:rFonts w:ascii="Times New Roman" w:eastAsia="Times New Roman" w:hAnsi="Times New Roman" w:cs="Times New Roman"/>
          <w:sz w:val="28"/>
          <w:szCs w:val="28"/>
          <w:lang w:eastAsia="ru-RU"/>
        </w:rPr>
        <w:t xml:space="preserve">  Единый реестр субъектов малого и среднего предпринимательства (далее </w:t>
      </w:r>
      <w:r w:rsidR="0044047C" w:rsidRPr="00DE2E03">
        <w:rPr>
          <w:rFonts w:ascii="Times New Roman" w:eastAsia="Times New Roman" w:hAnsi="Times New Roman" w:cs="Times New Roman"/>
          <w:sz w:val="28"/>
          <w:szCs w:val="28"/>
          <w:lang w:eastAsia="ru-RU"/>
        </w:rPr>
        <w:t xml:space="preserve">также </w:t>
      </w:r>
      <w:r w:rsidR="00875231" w:rsidRPr="00DE2E03">
        <w:rPr>
          <w:rFonts w:ascii="Times New Roman" w:eastAsia="Times New Roman" w:hAnsi="Times New Roman" w:cs="Times New Roman"/>
          <w:sz w:val="28"/>
          <w:szCs w:val="28"/>
          <w:lang w:eastAsia="ru-RU"/>
        </w:rPr>
        <w:t>– Реестр)</w:t>
      </w:r>
      <w:r w:rsidRPr="00DE2E03">
        <w:rPr>
          <w:rFonts w:ascii="Times New Roman" w:eastAsia="Times New Roman" w:hAnsi="Times New Roman" w:cs="Times New Roman"/>
          <w:sz w:val="28"/>
          <w:szCs w:val="28"/>
          <w:lang w:eastAsia="ru-RU"/>
        </w:rPr>
        <w:t>.</w:t>
      </w:r>
      <w:r w:rsidRPr="00DE2E03">
        <w:rPr>
          <w:rFonts w:ascii="Times New Roman" w:eastAsia="Times New Roman" w:hAnsi="Times New Roman" w:cs="Times New Roman"/>
          <w:b/>
          <w:sz w:val="28"/>
          <w:szCs w:val="28"/>
          <w:lang w:eastAsia="ru-RU"/>
        </w:rPr>
        <w:t xml:space="preserve"> </w:t>
      </w:r>
    </w:p>
    <w:p w14:paraId="4D90C3D3" w14:textId="6953A34C" w:rsidR="00520F11" w:rsidRPr="00731F63" w:rsidRDefault="00520F11" w:rsidP="002B014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31F63">
        <w:rPr>
          <w:rFonts w:ascii="Times New Roman" w:eastAsia="Calibri" w:hAnsi="Times New Roman" w:cs="Times New Roman"/>
          <w:b/>
          <w:bCs/>
          <w:color w:val="000000"/>
          <w:sz w:val="28"/>
          <w:szCs w:val="28"/>
        </w:rPr>
        <w:t xml:space="preserve">Таргетированная реклама </w:t>
      </w:r>
      <w:r w:rsidRPr="00731F63">
        <w:rPr>
          <w:rFonts w:ascii="Times New Roman" w:eastAsia="Calibri" w:hAnsi="Times New Roman" w:cs="Times New Roman"/>
          <w:color w:val="000000"/>
          <w:sz w:val="28"/>
          <w:szCs w:val="28"/>
        </w:rPr>
        <w:t xml:space="preserve">– это форма онлайн-рекламы, в которой используются сложные методы и настройки поиска целевой аудитории в соответствии с заданными параметрами, характеристиками и интересами пользователей, релевантными для определенных товаров или услуг, которые рекламирует рекламодатель. </w:t>
      </w:r>
    </w:p>
    <w:p w14:paraId="48AC95DE" w14:textId="28C1804B" w:rsidR="006B406A" w:rsidRPr="00731F63" w:rsidRDefault="006B406A" w:rsidP="002B0148">
      <w:pPr>
        <w:pStyle w:val="1"/>
        <w:shd w:val="clear" w:color="auto" w:fill="FFFFFF"/>
        <w:spacing w:before="0" w:line="240" w:lineRule="auto"/>
        <w:ind w:firstLine="567"/>
        <w:jc w:val="both"/>
        <w:rPr>
          <w:rFonts w:ascii="Times New Roman" w:eastAsia="Calibri" w:hAnsi="Times New Roman" w:cs="Times New Roman"/>
          <w:color w:val="000000"/>
          <w:sz w:val="28"/>
          <w:szCs w:val="28"/>
        </w:rPr>
      </w:pPr>
      <w:r w:rsidRPr="005031AD">
        <w:rPr>
          <w:rFonts w:ascii="Times New Roman" w:eastAsia="Calibri" w:hAnsi="Times New Roman" w:cs="Times New Roman"/>
          <w:color w:val="000000"/>
          <w:sz w:val="28"/>
          <w:szCs w:val="28"/>
        </w:rPr>
        <w:t>Иные</w:t>
      </w:r>
      <w:r w:rsidR="00222207" w:rsidRPr="005031AD">
        <w:rPr>
          <w:rFonts w:ascii="Times New Roman" w:hAnsi="Times New Roman" w:cs="Times New Roman"/>
          <w:color w:val="000000"/>
          <w:sz w:val="28"/>
          <w:szCs w:val="28"/>
          <w:shd w:val="clear" w:color="auto" w:fill="FFFFFF"/>
        </w:rPr>
        <w:t xml:space="preserve"> понятия, используемые в настоящем Регламенте, используются в значении, установленном </w:t>
      </w:r>
      <w:r w:rsidR="003807C5" w:rsidRPr="005031AD">
        <w:rPr>
          <w:rFonts w:ascii="Times New Roman" w:hAnsi="Times New Roman" w:cs="Times New Roman"/>
          <w:color w:val="000000"/>
          <w:sz w:val="28"/>
          <w:szCs w:val="28"/>
          <w:shd w:val="clear" w:color="auto" w:fill="FFFFFF"/>
        </w:rPr>
        <w:t>З</w:t>
      </w:r>
      <w:r w:rsidR="00222207" w:rsidRPr="005031AD">
        <w:rPr>
          <w:rFonts w:ascii="Times New Roman" w:hAnsi="Times New Roman" w:cs="Times New Roman"/>
          <w:color w:val="000000"/>
          <w:sz w:val="28"/>
          <w:szCs w:val="28"/>
          <w:shd w:val="clear" w:color="auto" w:fill="FFFFFF"/>
        </w:rPr>
        <w:t xml:space="preserve">аконом </w:t>
      </w:r>
      <w:r w:rsidR="00552901" w:rsidRPr="005031AD">
        <w:rPr>
          <w:rFonts w:ascii="Times New Roman" w:eastAsia="Times New Roman" w:hAnsi="Times New Roman" w:cs="Times New Roman"/>
          <w:bCs/>
          <w:color w:val="000000"/>
          <w:kern w:val="36"/>
          <w:sz w:val="28"/>
          <w:szCs w:val="28"/>
          <w:lang w:eastAsia="ru-RU"/>
        </w:rPr>
        <w:t>№ 209-ФЗ.</w:t>
      </w:r>
      <w:r w:rsidRPr="00731F63">
        <w:rPr>
          <w:rFonts w:ascii="Times New Roman" w:eastAsia="Calibri" w:hAnsi="Times New Roman" w:cs="Times New Roman"/>
          <w:color w:val="000000"/>
          <w:sz w:val="28"/>
          <w:szCs w:val="28"/>
        </w:rPr>
        <w:t xml:space="preserve"> </w:t>
      </w:r>
    </w:p>
    <w:p w14:paraId="62A3BAB3" w14:textId="207F3229" w:rsidR="006D322B" w:rsidRPr="00731F63" w:rsidRDefault="003807C5"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1.</w:t>
      </w:r>
      <w:r w:rsidR="000411FE" w:rsidRPr="00731F63">
        <w:rPr>
          <w:rFonts w:ascii="Times New Roman" w:eastAsia="Times New Roman" w:hAnsi="Times New Roman" w:cs="Times New Roman"/>
          <w:sz w:val="28"/>
          <w:szCs w:val="28"/>
          <w:lang w:eastAsia="ru-RU"/>
        </w:rPr>
        <w:t>5</w:t>
      </w:r>
      <w:r w:rsidR="00570FAD" w:rsidRPr="00731F63">
        <w:rPr>
          <w:rFonts w:ascii="Times New Roman" w:eastAsia="Times New Roman" w:hAnsi="Times New Roman" w:cs="Times New Roman"/>
          <w:sz w:val="28"/>
          <w:szCs w:val="28"/>
          <w:lang w:eastAsia="ru-RU"/>
        </w:rPr>
        <w:t xml:space="preserve">. В Центре «Мой бизнес» размещаются </w:t>
      </w:r>
      <w:r w:rsidR="00E85829" w:rsidRPr="00731F63">
        <w:rPr>
          <w:rFonts w:ascii="Times New Roman" w:eastAsia="Times New Roman" w:hAnsi="Times New Roman" w:cs="Times New Roman"/>
          <w:sz w:val="28"/>
          <w:szCs w:val="28"/>
          <w:lang w:eastAsia="ru-RU"/>
        </w:rPr>
        <w:t>следующие о</w:t>
      </w:r>
      <w:r w:rsidR="00E85829" w:rsidRPr="00731F63">
        <w:rPr>
          <w:rFonts w:ascii="Times New Roman" w:eastAsia="Times New Roman" w:hAnsi="Times New Roman" w:cs="Times New Roman"/>
          <w:bCs/>
          <w:sz w:val="28"/>
          <w:szCs w:val="28"/>
          <w:lang w:eastAsia="ru-RU"/>
        </w:rPr>
        <w:t>бъекты инфраструктуры поддержки субъектов МСП</w:t>
      </w:r>
      <w:r w:rsidR="00570FAD" w:rsidRPr="00731F63">
        <w:rPr>
          <w:rFonts w:ascii="Times New Roman" w:eastAsia="Times New Roman" w:hAnsi="Times New Roman" w:cs="Times New Roman"/>
          <w:sz w:val="28"/>
          <w:szCs w:val="28"/>
          <w:lang w:eastAsia="ru-RU"/>
        </w:rPr>
        <w:t>:</w:t>
      </w:r>
    </w:p>
    <w:p w14:paraId="6DCDF562" w14:textId="1546215A" w:rsidR="003313D9" w:rsidRPr="00731F63" w:rsidRDefault="00570FAD" w:rsidP="003313D9">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 xml:space="preserve">- Фонд содействия развитию венчурных инвестиций в субъекты малого и среднего предпринимательства в научно-технической сфере Тверской области (далее – </w:t>
      </w:r>
      <w:r w:rsidRPr="00940624">
        <w:rPr>
          <w:rFonts w:ascii="Times New Roman" w:eastAsia="Times New Roman" w:hAnsi="Times New Roman" w:cs="Times New Roman"/>
          <w:sz w:val="28"/>
          <w:szCs w:val="28"/>
          <w:lang w:eastAsia="ru-RU"/>
        </w:rPr>
        <w:t>Фонд)</w:t>
      </w:r>
      <w:r w:rsidR="003313D9" w:rsidRPr="00940624">
        <w:rPr>
          <w:rFonts w:ascii="Times New Roman" w:eastAsia="Times New Roman" w:hAnsi="Times New Roman" w:cs="Times New Roman"/>
          <w:sz w:val="28"/>
          <w:szCs w:val="28"/>
          <w:lang w:eastAsia="ru-RU"/>
        </w:rPr>
        <w:t xml:space="preserve"> и его структурные подразделения: Центр поддержки предпринимательства Тверской области</w:t>
      </w:r>
      <w:r w:rsidR="000D1AD8" w:rsidRPr="00940624">
        <w:rPr>
          <w:rFonts w:ascii="Times New Roman" w:eastAsia="Times New Roman" w:hAnsi="Times New Roman" w:cs="Times New Roman"/>
          <w:sz w:val="28"/>
          <w:szCs w:val="28"/>
          <w:lang w:eastAsia="ru-RU"/>
        </w:rPr>
        <w:t xml:space="preserve">, </w:t>
      </w:r>
      <w:r w:rsidR="003313D9" w:rsidRPr="00940624">
        <w:rPr>
          <w:rFonts w:ascii="Times New Roman" w:eastAsia="Times New Roman" w:hAnsi="Times New Roman" w:cs="Times New Roman"/>
          <w:sz w:val="28"/>
          <w:szCs w:val="28"/>
          <w:lang w:eastAsia="ru-RU"/>
        </w:rPr>
        <w:t>Центр поддержки экспорта Тверской области;</w:t>
      </w:r>
    </w:p>
    <w:p w14:paraId="79F80307" w14:textId="77777777" w:rsidR="006D322B" w:rsidRPr="00731F63" w:rsidRDefault="00570FAD"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 Фонд содействия кредитованию малого и среднего предпринимательства Тверской области (микрокредитная компания);</w:t>
      </w:r>
    </w:p>
    <w:p w14:paraId="3A990CBE" w14:textId="77777777" w:rsidR="006D322B" w:rsidRPr="00731F63" w:rsidRDefault="00570FAD"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 Фонд развития промышленности Тверской области;</w:t>
      </w:r>
    </w:p>
    <w:p w14:paraId="1500F816" w14:textId="6B5A22AE" w:rsidR="006D322B" w:rsidRPr="00731F63" w:rsidRDefault="00570FAD" w:rsidP="002B0148">
      <w:pPr>
        <w:spacing w:after="0" w:line="240" w:lineRule="auto"/>
        <w:ind w:firstLine="567"/>
        <w:jc w:val="both"/>
        <w:rPr>
          <w:rFonts w:ascii="Times New Roman" w:hAnsi="Times New Roman" w:cs="Times New Roman"/>
          <w:sz w:val="28"/>
          <w:szCs w:val="28"/>
        </w:rPr>
      </w:pPr>
      <w:r w:rsidRPr="00731F63">
        <w:rPr>
          <w:rFonts w:ascii="Times New Roman" w:eastAsia="Times New Roman" w:hAnsi="Times New Roman" w:cs="Times New Roman"/>
          <w:sz w:val="28"/>
          <w:szCs w:val="28"/>
          <w:lang w:eastAsia="ru-RU"/>
        </w:rPr>
        <w:t>-</w:t>
      </w:r>
      <w:r w:rsidR="000411FE" w:rsidRPr="00731F63">
        <w:rPr>
          <w:rFonts w:ascii="Times New Roman" w:eastAsia="Times New Roman" w:hAnsi="Times New Roman" w:cs="Times New Roman"/>
          <w:sz w:val="28"/>
          <w:szCs w:val="28"/>
          <w:lang w:eastAsia="ru-RU"/>
        </w:rPr>
        <w:t> </w:t>
      </w:r>
      <w:r w:rsidRPr="00731F63">
        <w:rPr>
          <w:rFonts w:ascii="Times New Roman" w:eastAsia="Times New Roman" w:hAnsi="Times New Roman" w:cs="Times New Roman"/>
          <w:sz w:val="28"/>
          <w:szCs w:val="28"/>
          <w:lang w:eastAsia="ru-RU"/>
        </w:rPr>
        <w:t>Филиал Государственного автономного учреждения «Многофункциональный центр предоставления государственных и муниципальных услуг»</w:t>
      </w:r>
      <w:r w:rsidR="008E163F" w:rsidRPr="00731F63">
        <w:rPr>
          <w:rFonts w:ascii="Times New Roman" w:eastAsia="Times New Roman" w:hAnsi="Times New Roman" w:cs="Times New Roman"/>
          <w:sz w:val="28"/>
          <w:szCs w:val="28"/>
          <w:lang w:eastAsia="ru-RU"/>
        </w:rPr>
        <w:t xml:space="preserve">, </w:t>
      </w:r>
    </w:p>
    <w:p w14:paraId="613A1059" w14:textId="24795D17" w:rsidR="006D322B" w:rsidRPr="00731F63" w:rsidRDefault="008E163F"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а также п</w:t>
      </w:r>
      <w:r w:rsidR="00570FAD" w:rsidRPr="00731F63">
        <w:rPr>
          <w:rFonts w:ascii="Times New Roman" w:eastAsia="Times New Roman" w:hAnsi="Times New Roman" w:cs="Times New Roman"/>
          <w:sz w:val="28"/>
          <w:szCs w:val="28"/>
          <w:lang w:eastAsia="ru-RU"/>
        </w:rPr>
        <w:t>редставители государственного казенного учреждения Тверской области «Центр развития агропромышленного комплекса Тверской области».</w:t>
      </w:r>
    </w:p>
    <w:p w14:paraId="5EF50A2E" w14:textId="386BF437" w:rsidR="008A152D" w:rsidRPr="00731F63" w:rsidRDefault="008A152D" w:rsidP="002B0148">
      <w:pPr>
        <w:spacing w:after="0" w:line="240" w:lineRule="auto"/>
        <w:ind w:firstLine="567"/>
        <w:jc w:val="both"/>
        <w:rPr>
          <w:rFonts w:ascii="Times New Roman" w:eastAsia="Times New Roman" w:hAnsi="Times New Roman" w:cs="Times New Roman"/>
          <w:sz w:val="28"/>
          <w:szCs w:val="28"/>
          <w:lang w:eastAsia="ru-RU"/>
        </w:rPr>
      </w:pPr>
      <w:r w:rsidRPr="005031AD">
        <w:rPr>
          <w:rFonts w:ascii="Times New Roman" w:eastAsia="Times New Roman" w:hAnsi="Times New Roman" w:cs="Times New Roman"/>
          <w:sz w:val="28"/>
          <w:szCs w:val="28"/>
          <w:lang w:eastAsia="ru-RU"/>
        </w:rPr>
        <w:t>В Центре «Мой бизнес» могут также размещаться иные о</w:t>
      </w:r>
      <w:r w:rsidRPr="005031AD">
        <w:rPr>
          <w:rFonts w:ascii="Times New Roman" w:eastAsia="Times New Roman" w:hAnsi="Times New Roman" w:cs="Times New Roman"/>
          <w:bCs/>
          <w:sz w:val="28"/>
          <w:szCs w:val="28"/>
          <w:lang w:eastAsia="ru-RU"/>
        </w:rPr>
        <w:t>бъекты инфраструктуры поддержки субъектов МСП.</w:t>
      </w:r>
    </w:p>
    <w:p w14:paraId="3F487741" w14:textId="766CEC73" w:rsidR="00BE4CAD" w:rsidRPr="00731F63" w:rsidRDefault="003807C5"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1.</w:t>
      </w:r>
      <w:r w:rsidR="00E82DCC" w:rsidRPr="00731F63">
        <w:rPr>
          <w:rFonts w:ascii="Times New Roman" w:eastAsia="Times New Roman" w:hAnsi="Times New Roman" w:cs="Times New Roman"/>
          <w:sz w:val="28"/>
          <w:szCs w:val="28"/>
          <w:lang w:eastAsia="ru-RU"/>
        </w:rPr>
        <w:t>6</w:t>
      </w:r>
      <w:r w:rsidR="00570FAD" w:rsidRPr="00731F63">
        <w:rPr>
          <w:rFonts w:ascii="Times New Roman" w:eastAsia="Times New Roman" w:hAnsi="Times New Roman" w:cs="Times New Roman"/>
          <w:sz w:val="28"/>
          <w:szCs w:val="28"/>
          <w:lang w:eastAsia="ru-RU"/>
        </w:rPr>
        <w:t xml:space="preserve">. Управление деятельностью Центра «Мой бизнес» осуществляется </w:t>
      </w:r>
      <w:r w:rsidR="00BE4CAD" w:rsidRPr="00731F63">
        <w:rPr>
          <w:rFonts w:ascii="Times New Roman" w:eastAsia="Times New Roman" w:hAnsi="Times New Roman" w:cs="Times New Roman"/>
          <w:sz w:val="28"/>
          <w:szCs w:val="28"/>
          <w:lang w:eastAsia="ru-RU"/>
        </w:rPr>
        <w:t>Фонд</w:t>
      </w:r>
      <w:r w:rsidR="0060239D" w:rsidRPr="00731F63">
        <w:rPr>
          <w:rFonts w:ascii="Times New Roman" w:eastAsia="Times New Roman" w:hAnsi="Times New Roman" w:cs="Times New Roman"/>
          <w:sz w:val="28"/>
          <w:szCs w:val="28"/>
          <w:lang w:eastAsia="ru-RU"/>
        </w:rPr>
        <w:t>ом</w:t>
      </w:r>
      <w:r w:rsidR="00BE4CAD" w:rsidRPr="00731F63">
        <w:rPr>
          <w:rFonts w:ascii="Times New Roman" w:eastAsia="Times New Roman" w:hAnsi="Times New Roman" w:cs="Times New Roman"/>
          <w:sz w:val="28"/>
          <w:szCs w:val="28"/>
          <w:lang w:eastAsia="ru-RU"/>
        </w:rPr>
        <w:t xml:space="preserve"> содействия развитию венчурных инвестиций в субъекты малого и среднего предпринимательства в научно-технической сфере Тверской области</w:t>
      </w:r>
      <w:r w:rsidR="0060239D" w:rsidRPr="00731F63">
        <w:rPr>
          <w:rFonts w:ascii="Times New Roman" w:eastAsia="Times New Roman" w:hAnsi="Times New Roman" w:cs="Times New Roman"/>
          <w:sz w:val="28"/>
          <w:szCs w:val="28"/>
          <w:lang w:eastAsia="ru-RU"/>
        </w:rPr>
        <w:t xml:space="preserve"> </w:t>
      </w:r>
      <w:r w:rsidR="00BE4CAD" w:rsidRPr="00731F63">
        <w:rPr>
          <w:rFonts w:ascii="Times New Roman" w:eastAsia="Times New Roman" w:hAnsi="Times New Roman" w:cs="Times New Roman"/>
          <w:sz w:val="28"/>
          <w:szCs w:val="28"/>
          <w:lang w:eastAsia="ru-RU"/>
        </w:rPr>
        <w:t>в соответствии с распоряжением Правительства Т</w:t>
      </w:r>
      <w:r w:rsidR="00A67666" w:rsidRPr="00731F63">
        <w:rPr>
          <w:rFonts w:ascii="Times New Roman" w:eastAsia="Times New Roman" w:hAnsi="Times New Roman" w:cs="Times New Roman"/>
          <w:sz w:val="28"/>
          <w:szCs w:val="28"/>
          <w:lang w:eastAsia="ru-RU"/>
        </w:rPr>
        <w:t>верской области от </w:t>
      </w:r>
      <w:r w:rsidR="00BE4CAD" w:rsidRPr="00731F63">
        <w:rPr>
          <w:rFonts w:ascii="Times New Roman" w:eastAsia="Times New Roman" w:hAnsi="Times New Roman" w:cs="Times New Roman"/>
          <w:sz w:val="28"/>
          <w:szCs w:val="28"/>
          <w:lang w:eastAsia="ru-RU"/>
        </w:rPr>
        <w:t>03.04.2019 № 206-рп «О едином органе управления организациями, образующими инфраструктуру поддержки субъектов малого и среднего предпринимательства на территории Тверской области»</w:t>
      </w:r>
      <w:r w:rsidR="0060239D" w:rsidRPr="00731F63">
        <w:rPr>
          <w:rFonts w:ascii="Times New Roman" w:eastAsia="Times New Roman" w:hAnsi="Times New Roman" w:cs="Times New Roman"/>
          <w:b/>
          <w:sz w:val="28"/>
          <w:szCs w:val="28"/>
          <w:lang w:eastAsia="ru-RU"/>
        </w:rPr>
        <w:t xml:space="preserve"> </w:t>
      </w:r>
      <w:r w:rsidR="0060239D" w:rsidRPr="00731F63">
        <w:rPr>
          <w:rFonts w:ascii="Times New Roman" w:eastAsia="Times New Roman" w:hAnsi="Times New Roman" w:cs="Times New Roman"/>
          <w:sz w:val="28"/>
          <w:szCs w:val="28"/>
          <w:lang w:eastAsia="ru-RU"/>
        </w:rPr>
        <w:t>(далее - Единый орган управления)</w:t>
      </w:r>
      <w:r w:rsidR="00BE4CAD" w:rsidRPr="00731F63">
        <w:rPr>
          <w:rFonts w:ascii="Times New Roman" w:eastAsia="Times New Roman" w:hAnsi="Times New Roman" w:cs="Times New Roman"/>
          <w:sz w:val="28"/>
          <w:szCs w:val="28"/>
          <w:lang w:eastAsia="ru-RU"/>
        </w:rPr>
        <w:t>.</w:t>
      </w:r>
    </w:p>
    <w:p w14:paraId="7E2B467A" w14:textId="31E5AC51" w:rsidR="006D322B" w:rsidRPr="00731F63" w:rsidRDefault="00570FAD"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Едины</w:t>
      </w:r>
      <w:r w:rsidR="00953332" w:rsidRPr="00731F63">
        <w:rPr>
          <w:rFonts w:ascii="Times New Roman" w:eastAsia="Times New Roman" w:hAnsi="Times New Roman" w:cs="Times New Roman"/>
          <w:sz w:val="28"/>
          <w:szCs w:val="28"/>
          <w:lang w:eastAsia="ru-RU"/>
        </w:rPr>
        <w:t>й</w:t>
      </w:r>
      <w:r w:rsidRPr="00731F63">
        <w:rPr>
          <w:rFonts w:ascii="Times New Roman" w:eastAsia="Times New Roman" w:hAnsi="Times New Roman" w:cs="Times New Roman"/>
          <w:sz w:val="28"/>
          <w:szCs w:val="28"/>
          <w:lang w:eastAsia="ru-RU"/>
        </w:rPr>
        <w:t xml:space="preserve"> орган управления</w:t>
      </w:r>
      <w:r w:rsidR="00953332" w:rsidRPr="00731F63">
        <w:rPr>
          <w:rFonts w:ascii="Times New Roman" w:eastAsia="Times New Roman" w:hAnsi="Times New Roman" w:cs="Times New Roman"/>
          <w:sz w:val="28"/>
          <w:szCs w:val="28"/>
          <w:lang w:eastAsia="ru-RU"/>
        </w:rPr>
        <w:t xml:space="preserve"> </w:t>
      </w:r>
      <w:r w:rsidRPr="00731F63">
        <w:rPr>
          <w:rFonts w:ascii="Times New Roman" w:eastAsia="Times New Roman" w:hAnsi="Times New Roman" w:cs="Times New Roman"/>
          <w:sz w:val="28"/>
          <w:szCs w:val="28"/>
          <w:lang w:eastAsia="ru-RU"/>
        </w:rPr>
        <w:t>обеспечива</w:t>
      </w:r>
      <w:r w:rsidR="00953332" w:rsidRPr="00731F63">
        <w:rPr>
          <w:rFonts w:ascii="Times New Roman" w:eastAsia="Times New Roman" w:hAnsi="Times New Roman" w:cs="Times New Roman"/>
          <w:sz w:val="28"/>
          <w:szCs w:val="28"/>
          <w:lang w:eastAsia="ru-RU"/>
        </w:rPr>
        <w:t>ет</w:t>
      </w:r>
      <w:r w:rsidR="008E163F" w:rsidRPr="00731F63">
        <w:rPr>
          <w:rFonts w:ascii="Times New Roman" w:eastAsia="Times New Roman" w:hAnsi="Times New Roman" w:cs="Times New Roman"/>
          <w:sz w:val="28"/>
          <w:szCs w:val="28"/>
          <w:lang w:eastAsia="ru-RU"/>
        </w:rPr>
        <w:t xml:space="preserve"> </w:t>
      </w:r>
      <w:r w:rsidRPr="00731F63">
        <w:rPr>
          <w:rFonts w:ascii="Times New Roman" w:eastAsia="Times New Roman" w:hAnsi="Times New Roman" w:cs="Times New Roman"/>
          <w:sz w:val="28"/>
          <w:szCs w:val="28"/>
          <w:lang w:eastAsia="ru-RU"/>
        </w:rPr>
        <w:t>выполнение следующих функций:</w:t>
      </w:r>
    </w:p>
    <w:p w14:paraId="5D3BADAE" w14:textId="77777777" w:rsidR="006D322B" w:rsidRPr="00731F63" w:rsidRDefault="00570FAD"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 обеспечение деятельности Центра «Мой бизнес»;</w:t>
      </w:r>
    </w:p>
    <w:p w14:paraId="5582D3B0" w14:textId="2A5E5786" w:rsidR="006D322B" w:rsidRPr="00731F63" w:rsidRDefault="00570FAD" w:rsidP="002B0148">
      <w:pPr>
        <w:spacing w:after="0" w:line="240" w:lineRule="auto"/>
        <w:ind w:firstLine="567"/>
        <w:jc w:val="both"/>
        <w:rPr>
          <w:rFonts w:ascii="Times New Roman" w:hAnsi="Times New Roman" w:cs="Times New Roman"/>
          <w:sz w:val="28"/>
          <w:szCs w:val="28"/>
        </w:rPr>
      </w:pPr>
      <w:r w:rsidRPr="00731F63">
        <w:rPr>
          <w:rFonts w:ascii="Times New Roman" w:hAnsi="Times New Roman" w:cs="Times New Roman"/>
          <w:sz w:val="28"/>
          <w:szCs w:val="28"/>
        </w:rPr>
        <w:t xml:space="preserve">- разработка и утверждение регламента оказания услуг </w:t>
      </w:r>
      <w:r w:rsidR="008E163F" w:rsidRPr="00731F63">
        <w:rPr>
          <w:rFonts w:ascii="Times New Roman" w:hAnsi="Times New Roman" w:cs="Times New Roman"/>
          <w:sz w:val="28"/>
          <w:szCs w:val="28"/>
        </w:rPr>
        <w:t>в</w:t>
      </w:r>
      <w:r w:rsidRPr="00731F63">
        <w:rPr>
          <w:rFonts w:ascii="Times New Roman" w:hAnsi="Times New Roman" w:cs="Times New Roman"/>
          <w:sz w:val="28"/>
          <w:szCs w:val="28"/>
        </w:rPr>
        <w:t xml:space="preserve"> Центр</w:t>
      </w:r>
      <w:r w:rsidR="008E163F" w:rsidRPr="00731F63">
        <w:rPr>
          <w:rFonts w:ascii="Times New Roman" w:hAnsi="Times New Roman" w:cs="Times New Roman"/>
          <w:sz w:val="28"/>
          <w:szCs w:val="28"/>
        </w:rPr>
        <w:t>е</w:t>
      </w:r>
      <w:r w:rsidRPr="00731F63">
        <w:rPr>
          <w:rFonts w:ascii="Times New Roman" w:hAnsi="Times New Roman" w:cs="Times New Roman"/>
          <w:sz w:val="28"/>
          <w:szCs w:val="28"/>
        </w:rPr>
        <w:t xml:space="preserve"> «Мой бизнес»;</w:t>
      </w:r>
    </w:p>
    <w:p w14:paraId="16FFDADC" w14:textId="082A3891" w:rsidR="006D322B" w:rsidRPr="00731F63" w:rsidRDefault="00570FAD"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 xml:space="preserve">- осуществление взаимодействия с организациями, образующими инфраструктуру поддержки субъектов </w:t>
      </w:r>
      <w:r w:rsidR="00D9534A" w:rsidRPr="00731F63">
        <w:rPr>
          <w:rFonts w:ascii="Times New Roman" w:eastAsia="Times New Roman" w:hAnsi="Times New Roman" w:cs="Times New Roman"/>
          <w:sz w:val="28"/>
          <w:szCs w:val="28"/>
          <w:lang w:eastAsia="ru-RU"/>
        </w:rPr>
        <w:t>МСП</w:t>
      </w:r>
      <w:r w:rsidR="00791D65" w:rsidRPr="00731F63">
        <w:rPr>
          <w:rFonts w:ascii="Times New Roman" w:eastAsia="Times New Roman" w:hAnsi="Times New Roman" w:cs="Times New Roman"/>
          <w:sz w:val="28"/>
          <w:szCs w:val="28"/>
          <w:lang w:eastAsia="ru-RU"/>
        </w:rPr>
        <w:t>, в том числе расположенных на территории других субъектов Российской Федерации, в целях организации предоставления услуг заявителям,</w:t>
      </w:r>
      <w:r w:rsidR="00D9534A" w:rsidRPr="00731F63">
        <w:rPr>
          <w:rFonts w:ascii="Times New Roman" w:eastAsia="Times New Roman" w:hAnsi="Times New Roman" w:cs="Times New Roman"/>
          <w:sz w:val="28"/>
          <w:szCs w:val="28"/>
          <w:lang w:eastAsia="ru-RU"/>
        </w:rPr>
        <w:t xml:space="preserve"> </w:t>
      </w:r>
      <w:r w:rsidRPr="00731F63">
        <w:rPr>
          <w:rFonts w:ascii="Times New Roman" w:eastAsia="Times New Roman" w:hAnsi="Times New Roman" w:cs="Times New Roman"/>
          <w:sz w:val="28"/>
          <w:szCs w:val="28"/>
          <w:lang w:eastAsia="ru-RU"/>
        </w:rPr>
        <w:t>на основании заключенного соглашения;</w:t>
      </w:r>
    </w:p>
    <w:p w14:paraId="707BEE2E" w14:textId="2727AD5B" w:rsidR="006D322B" w:rsidRPr="00731F63" w:rsidRDefault="00570FAD"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 xml:space="preserve">- осуществление мониторинга деятельности организаций, образующих инфраструктуру поддержки субъектов </w:t>
      </w:r>
      <w:r w:rsidR="00D9534A" w:rsidRPr="00731F63">
        <w:rPr>
          <w:rFonts w:ascii="Times New Roman" w:eastAsia="Times New Roman" w:hAnsi="Times New Roman" w:cs="Times New Roman"/>
          <w:sz w:val="28"/>
          <w:szCs w:val="28"/>
          <w:lang w:eastAsia="ru-RU"/>
        </w:rPr>
        <w:t>МСП</w:t>
      </w:r>
      <w:r w:rsidRPr="00731F63">
        <w:rPr>
          <w:rFonts w:ascii="Times New Roman" w:eastAsia="Times New Roman" w:hAnsi="Times New Roman" w:cs="Times New Roman"/>
          <w:sz w:val="28"/>
          <w:szCs w:val="28"/>
          <w:lang w:eastAsia="ru-RU"/>
        </w:rPr>
        <w:t>;</w:t>
      </w:r>
    </w:p>
    <w:p w14:paraId="5D6D46C2" w14:textId="1CC2E394" w:rsidR="006D322B" w:rsidRPr="00731F63" w:rsidRDefault="00A67666"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 </w:t>
      </w:r>
      <w:r w:rsidR="00570FAD" w:rsidRPr="00731F63">
        <w:rPr>
          <w:rFonts w:ascii="Times New Roman" w:eastAsia="Times New Roman" w:hAnsi="Times New Roman" w:cs="Times New Roman"/>
          <w:sz w:val="28"/>
          <w:szCs w:val="28"/>
          <w:lang w:eastAsia="ru-RU"/>
        </w:rPr>
        <w:t xml:space="preserve">осуществление методической и консультационной поддержки организаций, образующих инфраструктуру поддержки субъектов </w:t>
      </w:r>
      <w:r w:rsidR="00D9534A" w:rsidRPr="00731F63">
        <w:rPr>
          <w:rFonts w:ascii="Times New Roman" w:eastAsia="Times New Roman" w:hAnsi="Times New Roman" w:cs="Times New Roman"/>
          <w:sz w:val="28"/>
          <w:szCs w:val="28"/>
          <w:lang w:eastAsia="ru-RU"/>
        </w:rPr>
        <w:t>МСП</w:t>
      </w:r>
      <w:r w:rsidR="00570FAD" w:rsidRPr="00731F63">
        <w:rPr>
          <w:rFonts w:ascii="Times New Roman" w:eastAsia="Times New Roman" w:hAnsi="Times New Roman" w:cs="Times New Roman"/>
          <w:sz w:val="28"/>
          <w:szCs w:val="28"/>
          <w:lang w:eastAsia="ru-RU"/>
        </w:rPr>
        <w:t>, по вопросам организации предоставления услуг;</w:t>
      </w:r>
    </w:p>
    <w:p w14:paraId="64915F68" w14:textId="77777777" w:rsidR="006D322B" w:rsidRPr="00731F63" w:rsidRDefault="00570FAD" w:rsidP="002B0148">
      <w:pPr>
        <w:spacing w:after="0" w:line="240" w:lineRule="auto"/>
        <w:ind w:firstLine="567"/>
        <w:jc w:val="both"/>
        <w:rPr>
          <w:rFonts w:ascii="Times New Roman" w:hAnsi="Times New Roman" w:cs="Times New Roman"/>
          <w:sz w:val="28"/>
          <w:szCs w:val="28"/>
        </w:rPr>
      </w:pPr>
      <w:r w:rsidRPr="00731F63">
        <w:rPr>
          <w:rFonts w:ascii="Times New Roman" w:hAnsi="Times New Roman" w:cs="Times New Roman"/>
          <w:sz w:val="28"/>
          <w:szCs w:val="28"/>
        </w:rPr>
        <w:t>- внедрение единого фирменного стиля для Центра «Мой бизнес»;</w:t>
      </w:r>
    </w:p>
    <w:p w14:paraId="3805FFF5" w14:textId="77777777" w:rsidR="006D322B" w:rsidRPr="00731F63" w:rsidRDefault="00570FAD" w:rsidP="002B0148">
      <w:pPr>
        <w:spacing w:after="0" w:line="240" w:lineRule="auto"/>
        <w:ind w:firstLine="567"/>
        <w:jc w:val="both"/>
        <w:rPr>
          <w:rFonts w:ascii="Times New Roman" w:hAnsi="Times New Roman" w:cs="Times New Roman"/>
          <w:sz w:val="28"/>
          <w:szCs w:val="28"/>
        </w:rPr>
      </w:pPr>
      <w:r w:rsidRPr="00731F63">
        <w:rPr>
          <w:rFonts w:ascii="Times New Roman" w:hAnsi="Times New Roman" w:cs="Times New Roman"/>
          <w:sz w:val="28"/>
          <w:szCs w:val="28"/>
        </w:rPr>
        <w:t>- создание и сопровождение интернет-сайта Центра «Мой бизнес».</w:t>
      </w:r>
    </w:p>
    <w:p w14:paraId="5939386A" w14:textId="690228C3" w:rsidR="006D322B" w:rsidRPr="00731F63" w:rsidRDefault="003807C5" w:rsidP="002B0148">
      <w:pPr>
        <w:spacing w:after="0" w:line="240" w:lineRule="auto"/>
        <w:ind w:firstLine="567"/>
        <w:jc w:val="both"/>
        <w:rPr>
          <w:rFonts w:ascii="Times New Roman" w:hAnsi="Times New Roman" w:cs="Times New Roman"/>
          <w:sz w:val="28"/>
          <w:szCs w:val="28"/>
        </w:rPr>
      </w:pPr>
      <w:r w:rsidRPr="00731F63">
        <w:rPr>
          <w:rFonts w:ascii="Times New Roman" w:hAnsi="Times New Roman" w:cs="Times New Roman"/>
          <w:sz w:val="28"/>
          <w:szCs w:val="28"/>
        </w:rPr>
        <w:t>1.</w:t>
      </w:r>
      <w:r w:rsidR="00E82DCC" w:rsidRPr="00731F63">
        <w:rPr>
          <w:rFonts w:ascii="Times New Roman" w:hAnsi="Times New Roman" w:cs="Times New Roman"/>
          <w:sz w:val="28"/>
          <w:szCs w:val="28"/>
        </w:rPr>
        <w:t>7</w:t>
      </w:r>
      <w:r w:rsidR="00570FAD" w:rsidRPr="00731F63">
        <w:rPr>
          <w:rFonts w:ascii="Times New Roman" w:hAnsi="Times New Roman" w:cs="Times New Roman"/>
          <w:sz w:val="28"/>
          <w:szCs w:val="28"/>
        </w:rPr>
        <w:t>. </w:t>
      </w:r>
      <w:r w:rsidR="00383964" w:rsidRPr="00731F63">
        <w:rPr>
          <w:rFonts w:ascii="Times New Roman" w:hAnsi="Times New Roman" w:cs="Times New Roman"/>
          <w:sz w:val="28"/>
          <w:szCs w:val="28"/>
        </w:rPr>
        <w:t xml:space="preserve">В </w:t>
      </w:r>
      <w:r w:rsidR="00570FAD" w:rsidRPr="00731F63">
        <w:rPr>
          <w:rFonts w:ascii="Times New Roman" w:hAnsi="Times New Roman" w:cs="Times New Roman"/>
          <w:sz w:val="28"/>
          <w:szCs w:val="28"/>
        </w:rPr>
        <w:t>Центр</w:t>
      </w:r>
      <w:r w:rsidR="00383964" w:rsidRPr="00731F63">
        <w:rPr>
          <w:rFonts w:ascii="Times New Roman" w:hAnsi="Times New Roman" w:cs="Times New Roman"/>
          <w:sz w:val="28"/>
          <w:szCs w:val="28"/>
        </w:rPr>
        <w:t>е</w:t>
      </w:r>
      <w:r w:rsidR="00570FAD" w:rsidRPr="00731F63">
        <w:rPr>
          <w:rFonts w:ascii="Times New Roman" w:hAnsi="Times New Roman" w:cs="Times New Roman"/>
          <w:sz w:val="28"/>
          <w:szCs w:val="28"/>
        </w:rPr>
        <w:t xml:space="preserve"> «Мой бизнес» осуществляет</w:t>
      </w:r>
      <w:r w:rsidR="00383964" w:rsidRPr="00731F63">
        <w:rPr>
          <w:rFonts w:ascii="Times New Roman" w:hAnsi="Times New Roman" w:cs="Times New Roman"/>
          <w:sz w:val="28"/>
          <w:szCs w:val="28"/>
        </w:rPr>
        <w:t>ся</w:t>
      </w:r>
      <w:r w:rsidR="00570FAD" w:rsidRPr="00731F63">
        <w:rPr>
          <w:rFonts w:ascii="Times New Roman" w:hAnsi="Times New Roman" w:cs="Times New Roman"/>
          <w:sz w:val="28"/>
          <w:szCs w:val="28"/>
        </w:rPr>
        <w:t xml:space="preserve"> прием заявителей, обратившихся за предоставлением услуг в соответствии с графиком работы: понедельник – пятница с 10.00 до 19.00</w:t>
      </w:r>
      <w:r w:rsidR="00383964" w:rsidRPr="00731F63">
        <w:rPr>
          <w:rFonts w:ascii="Times New Roman" w:hAnsi="Times New Roman" w:cs="Times New Roman"/>
          <w:sz w:val="28"/>
          <w:szCs w:val="28"/>
        </w:rPr>
        <w:t xml:space="preserve"> ч</w:t>
      </w:r>
      <w:r w:rsidR="00383964" w:rsidRPr="005031AD">
        <w:rPr>
          <w:rFonts w:ascii="Times New Roman" w:hAnsi="Times New Roman" w:cs="Times New Roman"/>
          <w:sz w:val="28"/>
          <w:szCs w:val="28"/>
        </w:rPr>
        <w:t>.</w:t>
      </w:r>
      <w:r w:rsidR="00570FAD" w:rsidRPr="005031AD">
        <w:rPr>
          <w:rFonts w:ascii="Times New Roman" w:hAnsi="Times New Roman" w:cs="Times New Roman"/>
          <w:sz w:val="28"/>
          <w:szCs w:val="28"/>
        </w:rPr>
        <w:t>, суббота</w:t>
      </w:r>
      <w:r w:rsidR="00D9534A" w:rsidRPr="005031AD">
        <w:rPr>
          <w:rFonts w:ascii="Times New Roman" w:hAnsi="Times New Roman" w:cs="Times New Roman"/>
          <w:sz w:val="28"/>
          <w:szCs w:val="28"/>
        </w:rPr>
        <w:t>,</w:t>
      </w:r>
      <w:r w:rsidR="00570FAD" w:rsidRPr="005031AD">
        <w:rPr>
          <w:rFonts w:ascii="Times New Roman" w:hAnsi="Times New Roman" w:cs="Times New Roman"/>
          <w:sz w:val="28"/>
          <w:szCs w:val="28"/>
        </w:rPr>
        <w:t xml:space="preserve"> воскресенье – выходн</w:t>
      </w:r>
      <w:r w:rsidR="008A152D" w:rsidRPr="005031AD">
        <w:rPr>
          <w:rFonts w:ascii="Times New Roman" w:hAnsi="Times New Roman" w:cs="Times New Roman"/>
          <w:sz w:val="28"/>
          <w:szCs w:val="28"/>
        </w:rPr>
        <w:t>ые</w:t>
      </w:r>
      <w:r w:rsidR="00570FAD" w:rsidRPr="005031AD">
        <w:rPr>
          <w:rFonts w:ascii="Times New Roman" w:hAnsi="Times New Roman" w:cs="Times New Roman"/>
          <w:sz w:val="28"/>
          <w:szCs w:val="28"/>
        </w:rPr>
        <w:t xml:space="preserve"> д</w:t>
      </w:r>
      <w:r w:rsidR="008A152D" w:rsidRPr="005031AD">
        <w:rPr>
          <w:rFonts w:ascii="Times New Roman" w:hAnsi="Times New Roman" w:cs="Times New Roman"/>
          <w:sz w:val="28"/>
          <w:szCs w:val="28"/>
        </w:rPr>
        <w:t>ни</w:t>
      </w:r>
      <w:r w:rsidR="00570FAD" w:rsidRPr="005031AD">
        <w:rPr>
          <w:rFonts w:ascii="Times New Roman" w:hAnsi="Times New Roman" w:cs="Times New Roman"/>
          <w:sz w:val="28"/>
          <w:szCs w:val="28"/>
        </w:rPr>
        <w:t>.</w:t>
      </w:r>
    </w:p>
    <w:p w14:paraId="03360F41" w14:textId="234B86AF" w:rsidR="006D322B" w:rsidRPr="00731F63" w:rsidRDefault="00570FAD" w:rsidP="002B0148">
      <w:pPr>
        <w:spacing w:after="0" w:line="240" w:lineRule="auto"/>
        <w:ind w:firstLine="567"/>
        <w:jc w:val="both"/>
        <w:rPr>
          <w:rFonts w:ascii="Times New Roman" w:hAnsi="Times New Roman" w:cs="Times New Roman"/>
          <w:sz w:val="28"/>
          <w:szCs w:val="28"/>
        </w:rPr>
      </w:pPr>
      <w:r w:rsidRPr="00731F63">
        <w:rPr>
          <w:rFonts w:ascii="Times New Roman" w:hAnsi="Times New Roman" w:cs="Times New Roman"/>
          <w:sz w:val="28"/>
          <w:szCs w:val="28"/>
        </w:rPr>
        <w:t>Место нахождения Центра «Мой бизнес»: 1700</w:t>
      </w:r>
      <w:r w:rsidR="00305DD6">
        <w:rPr>
          <w:rFonts w:ascii="Times New Roman" w:hAnsi="Times New Roman" w:cs="Times New Roman"/>
          <w:sz w:val="28"/>
          <w:szCs w:val="28"/>
        </w:rPr>
        <w:t>34</w:t>
      </w:r>
      <w:r w:rsidRPr="00731F63">
        <w:rPr>
          <w:rFonts w:ascii="Times New Roman" w:hAnsi="Times New Roman" w:cs="Times New Roman"/>
          <w:sz w:val="28"/>
          <w:szCs w:val="28"/>
        </w:rPr>
        <w:t>, г. Тверь, проспект Победы, д. 14.</w:t>
      </w:r>
    </w:p>
    <w:p w14:paraId="4BF3F4CC" w14:textId="7B24BB43" w:rsidR="006D322B" w:rsidRPr="00731F63" w:rsidRDefault="00570FAD" w:rsidP="002B0148">
      <w:pPr>
        <w:spacing w:after="0" w:line="240" w:lineRule="auto"/>
        <w:ind w:firstLine="567"/>
        <w:jc w:val="both"/>
        <w:rPr>
          <w:rFonts w:ascii="Times New Roman" w:hAnsi="Times New Roman" w:cs="Times New Roman"/>
          <w:sz w:val="28"/>
          <w:szCs w:val="28"/>
        </w:rPr>
      </w:pPr>
      <w:r w:rsidRPr="00731F63">
        <w:rPr>
          <w:rFonts w:ascii="Times New Roman" w:hAnsi="Times New Roman" w:cs="Times New Roman"/>
          <w:sz w:val="28"/>
          <w:szCs w:val="28"/>
        </w:rPr>
        <w:t>Телефон Центра «Мой бизнес»: 8 (4822) 36-11-69</w:t>
      </w:r>
      <w:r w:rsidR="00C6249D" w:rsidRPr="00731F63">
        <w:rPr>
          <w:rFonts w:ascii="Times New Roman" w:hAnsi="Times New Roman" w:cs="Times New Roman"/>
          <w:sz w:val="28"/>
          <w:szCs w:val="28"/>
        </w:rPr>
        <w:t>.</w:t>
      </w:r>
    </w:p>
    <w:p w14:paraId="6E9FD748" w14:textId="2FED7232" w:rsidR="00CF4620" w:rsidRPr="00731F63" w:rsidRDefault="00CF4620" w:rsidP="002B0148">
      <w:pPr>
        <w:spacing w:after="0" w:line="240" w:lineRule="auto"/>
        <w:ind w:firstLine="567"/>
        <w:jc w:val="both"/>
        <w:rPr>
          <w:rFonts w:ascii="Times New Roman" w:hAnsi="Times New Roman" w:cs="Times New Roman"/>
          <w:sz w:val="28"/>
          <w:szCs w:val="28"/>
        </w:rPr>
      </w:pPr>
      <w:r w:rsidRPr="00731F63">
        <w:rPr>
          <w:rFonts w:ascii="Times New Roman" w:hAnsi="Times New Roman" w:cs="Times New Roman"/>
          <w:sz w:val="28"/>
          <w:szCs w:val="28"/>
        </w:rPr>
        <w:t xml:space="preserve">В Центре </w:t>
      </w:r>
      <w:r w:rsidR="00507128" w:rsidRPr="00731F63">
        <w:rPr>
          <w:rFonts w:ascii="Times New Roman" w:hAnsi="Times New Roman" w:cs="Times New Roman"/>
          <w:sz w:val="28"/>
          <w:szCs w:val="28"/>
        </w:rPr>
        <w:t>«</w:t>
      </w:r>
      <w:r w:rsidRPr="00731F63">
        <w:rPr>
          <w:rFonts w:ascii="Times New Roman" w:hAnsi="Times New Roman" w:cs="Times New Roman"/>
          <w:sz w:val="28"/>
          <w:szCs w:val="28"/>
        </w:rPr>
        <w:t>Мой бизнес</w:t>
      </w:r>
      <w:r w:rsidR="00507128" w:rsidRPr="00731F63">
        <w:rPr>
          <w:rFonts w:ascii="Times New Roman" w:hAnsi="Times New Roman" w:cs="Times New Roman"/>
          <w:sz w:val="28"/>
          <w:szCs w:val="28"/>
        </w:rPr>
        <w:t>»</w:t>
      </w:r>
      <w:r w:rsidRPr="00731F63">
        <w:rPr>
          <w:rFonts w:ascii="Times New Roman" w:hAnsi="Times New Roman" w:cs="Times New Roman"/>
          <w:sz w:val="28"/>
          <w:szCs w:val="28"/>
        </w:rPr>
        <w:t xml:space="preserve"> имеется центр оперативной поддержки предпринимательства (горячая линия) с использованием средств телефонной связи информационно-телекоммуникационной сети </w:t>
      </w:r>
      <w:r w:rsidR="00420064" w:rsidRPr="00731F63">
        <w:rPr>
          <w:rFonts w:ascii="Times New Roman" w:hAnsi="Times New Roman" w:cs="Times New Roman"/>
          <w:sz w:val="28"/>
          <w:szCs w:val="28"/>
        </w:rPr>
        <w:t>«</w:t>
      </w:r>
      <w:r w:rsidRPr="00731F63">
        <w:rPr>
          <w:rFonts w:ascii="Times New Roman" w:hAnsi="Times New Roman" w:cs="Times New Roman"/>
          <w:sz w:val="28"/>
          <w:szCs w:val="28"/>
        </w:rPr>
        <w:t>Интернет</w:t>
      </w:r>
      <w:r w:rsidR="00420064" w:rsidRPr="00731F63">
        <w:rPr>
          <w:rFonts w:ascii="Times New Roman" w:hAnsi="Times New Roman" w:cs="Times New Roman"/>
          <w:sz w:val="28"/>
          <w:szCs w:val="28"/>
        </w:rPr>
        <w:t>»</w:t>
      </w:r>
      <w:r w:rsidR="00A67666" w:rsidRPr="00731F63">
        <w:rPr>
          <w:rFonts w:ascii="Times New Roman" w:hAnsi="Times New Roman" w:cs="Times New Roman"/>
          <w:sz w:val="28"/>
          <w:szCs w:val="28"/>
        </w:rPr>
        <w:t xml:space="preserve"> </w:t>
      </w:r>
      <w:r w:rsidR="00895EA5" w:rsidRPr="00731F63">
        <w:rPr>
          <w:rFonts w:ascii="Times New Roman" w:hAnsi="Times New Roman" w:cs="Times New Roman"/>
          <w:sz w:val="28"/>
          <w:szCs w:val="28"/>
        </w:rPr>
        <w:t xml:space="preserve">- </w:t>
      </w:r>
      <w:r w:rsidR="00507128" w:rsidRPr="00731F63">
        <w:rPr>
          <w:rFonts w:ascii="Times New Roman" w:hAnsi="Times New Roman" w:cs="Times New Roman"/>
          <w:sz w:val="28"/>
          <w:szCs w:val="28"/>
        </w:rPr>
        <w:t xml:space="preserve">                           </w:t>
      </w:r>
      <w:r w:rsidR="00722DF9" w:rsidRPr="00731F63">
        <w:rPr>
          <w:rFonts w:ascii="Times New Roman" w:hAnsi="Times New Roman" w:cs="Times New Roman"/>
          <w:sz w:val="28"/>
          <w:szCs w:val="28"/>
        </w:rPr>
        <w:t>8 (800) 200-11-69</w:t>
      </w:r>
      <w:r w:rsidR="003E44D6" w:rsidRPr="00731F63">
        <w:rPr>
          <w:rFonts w:ascii="Times New Roman" w:hAnsi="Times New Roman" w:cs="Times New Roman"/>
          <w:sz w:val="28"/>
          <w:szCs w:val="28"/>
        </w:rPr>
        <w:t>.</w:t>
      </w:r>
    </w:p>
    <w:p w14:paraId="26B94E81" w14:textId="4436DCA2" w:rsidR="00C03DC2" w:rsidRPr="00731F63" w:rsidRDefault="00570FAD" w:rsidP="002B0148">
      <w:pPr>
        <w:tabs>
          <w:tab w:val="left" w:pos="567"/>
        </w:tabs>
        <w:spacing w:after="0" w:line="240" w:lineRule="auto"/>
        <w:ind w:right="-1" w:firstLine="567"/>
        <w:jc w:val="both"/>
        <w:rPr>
          <w:rFonts w:ascii="Times New Roman" w:hAnsi="Times New Roman" w:cs="Times New Roman"/>
          <w:sz w:val="28"/>
          <w:szCs w:val="28"/>
        </w:rPr>
      </w:pPr>
      <w:r w:rsidRPr="00731F63">
        <w:rPr>
          <w:rFonts w:ascii="Times New Roman" w:hAnsi="Times New Roman" w:cs="Times New Roman"/>
          <w:sz w:val="28"/>
          <w:szCs w:val="28"/>
        </w:rPr>
        <w:t xml:space="preserve">Электронная почта Центра «Мой бизнес»: </w:t>
      </w:r>
      <w:hyperlink r:id="rId8" w:history="1">
        <w:r w:rsidR="00C03DC2" w:rsidRPr="00731F63">
          <w:rPr>
            <w:rStyle w:val="afc"/>
            <w:rFonts w:ascii="Times New Roman" w:hAnsi="Times New Roman" w:cs="Times New Roman"/>
            <w:color w:val="auto"/>
            <w:sz w:val="28"/>
            <w:szCs w:val="28"/>
            <w:u w:val="none"/>
            <w:lang w:val="en-US"/>
          </w:rPr>
          <w:t>mb</w:t>
        </w:r>
        <w:r w:rsidR="00C03DC2" w:rsidRPr="00731F63">
          <w:rPr>
            <w:rStyle w:val="afc"/>
            <w:rFonts w:ascii="Times New Roman" w:hAnsi="Times New Roman" w:cs="Times New Roman"/>
            <w:color w:val="auto"/>
            <w:sz w:val="28"/>
            <w:szCs w:val="28"/>
            <w:u w:val="none"/>
          </w:rPr>
          <w:t>@</w:t>
        </w:r>
        <w:r w:rsidR="00C03DC2" w:rsidRPr="00731F63">
          <w:rPr>
            <w:rStyle w:val="afc"/>
            <w:rFonts w:ascii="Times New Roman" w:hAnsi="Times New Roman" w:cs="Times New Roman"/>
            <w:color w:val="auto"/>
            <w:sz w:val="28"/>
            <w:szCs w:val="28"/>
            <w:u w:val="none"/>
            <w:lang w:val="en-US"/>
          </w:rPr>
          <w:t>mybusiness</w:t>
        </w:r>
        <w:r w:rsidR="00C03DC2" w:rsidRPr="00731F63">
          <w:rPr>
            <w:rStyle w:val="afc"/>
            <w:rFonts w:ascii="Times New Roman" w:hAnsi="Times New Roman" w:cs="Times New Roman"/>
            <w:color w:val="auto"/>
            <w:sz w:val="28"/>
            <w:szCs w:val="28"/>
            <w:u w:val="none"/>
          </w:rPr>
          <w:t>69.</w:t>
        </w:r>
        <w:r w:rsidR="00C03DC2" w:rsidRPr="00731F63">
          <w:rPr>
            <w:rStyle w:val="afc"/>
            <w:rFonts w:ascii="Times New Roman" w:hAnsi="Times New Roman" w:cs="Times New Roman"/>
            <w:color w:val="auto"/>
            <w:sz w:val="28"/>
            <w:szCs w:val="28"/>
            <w:u w:val="none"/>
            <w:lang w:val="en-US"/>
          </w:rPr>
          <w:t>ru</w:t>
        </w:r>
      </w:hyperlink>
      <w:r w:rsidR="00C6249D" w:rsidRPr="00731F63">
        <w:rPr>
          <w:rFonts w:ascii="Times New Roman" w:hAnsi="Times New Roman" w:cs="Times New Roman"/>
          <w:sz w:val="28"/>
          <w:szCs w:val="28"/>
        </w:rPr>
        <w:t>.</w:t>
      </w:r>
    </w:p>
    <w:p w14:paraId="3736F28E" w14:textId="72570140" w:rsidR="006D322B" w:rsidRDefault="00570FAD" w:rsidP="002B0148">
      <w:pPr>
        <w:tabs>
          <w:tab w:val="left" w:pos="567"/>
        </w:tabs>
        <w:spacing w:after="0" w:line="240" w:lineRule="auto"/>
        <w:ind w:right="-1" w:firstLine="567"/>
        <w:jc w:val="both"/>
        <w:rPr>
          <w:rFonts w:ascii="Times New Roman" w:hAnsi="Times New Roman" w:cs="Times New Roman"/>
          <w:sz w:val="28"/>
          <w:szCs w:val="28"/>
        </w:rPr>
      </w:pPr>
      <w:r w:rsidRPr="00731F63">
        <w:rPr>
          <w:rFonts w:ascii="Times New Roman" w:hAnsi="Times New Roman" w:cs="Times New Roman"/>
          <w:sz w:val="28"/>
          <w:szCs w:val="28"/>
        </w:rPr>
        <w:t>Официальный сайт Центра «Мой бизнес»</w:t>
      </w:r>
      <w:r w:rsidR="00C6249D" w:rsidRPr="00731F63">
        <w:rPr>
          <w:rFonts w:ascii="Times New Roman" w:hAnsi="Times New Roman" w:cs="Times New Roman"/>
          <w:sz w:val="28"/>
          <w:szCs w:val="28"/>
        </w:rPr>
        <w:t>:</w:t>
      </w:r>
      <w:r w:rsidR="002F619C" w:rsidRPr="00731F63">
        <w:rPr>
          <w:rFonts w:ascii="Times New Roman" w:hAnsi="Times New Roman" w:cs="Times New Roman"/>
          <w:sz w:val="28"/>
          <w:szCs w:val="28"/>
        </w:rPr>
        <w:t xml:space="preserve"> </w:t>
      </w:r>
      <w:r w:rsidRPr="00731F63">
        <w:rPr>
          <w:rFonts w:ascii="Times New Roman" w:hAnsi="Times New Roman" w:cs="Times New Roman"/>
          <w:sz w:val="28"/>
          <w:szCs w:val="28"/>
          <w:lang w:val="en-US"/>
        </w:rPr>
        <w:t>mybusiness</w:t>
      </w:r>
      <w:r w:rsidRPr="00731F63">
        <w:rPr>
          <w:rFonts w:ascii="Times New Roman" w:hAnsi="Times New Roman" w:cs="Times New Roman"/>
          <w:sz w:val="28"/>
          <w:szCs w:val="28"/>
        </w:rPr>
        <w:t>69.</w:t>
      </w:r>
      <w:r w:rsidRPr="00731F63">
        <w:rPr>
          <w:rFonts w:ascii="Times New Roman" w:hAnsi="Times New Roman" w:cs="Times New Roman"/>
          <w:sz w:val="28"/>
          <w:szCs w:val="28"/>
          <w:lang w:val="en-US"/>
        </w:rPr>
        <w:t>ru</w:t>
      </w:r>
      <w:r w:rsidR="00C6249D" w:rsidRPr="00731F63">
        <w:rPr>
          <w:rFonts w:ascii="Times New Roman" w:hAnsi="Times New Roman" w:cs="Times New Roman"/>
          <w:sz w:val="28"/>
          <w:szCs w:val="28"/>
        </w:rPr>
        <w:t xml:space="preserve"> </w:t>
      </w:r>
      <w:r w:rsidR="006F6FB2" w:rsidRPr="00731F63">
        <w:rPr>
          <w:rFonts w:ascii="Times New Roman" w:hAnsi="Times New Roman" w:cs="Times New Roman"/>
          <w:sz w:val="28"/>
          <w:szCs w:val="28"/>
        </w:rPr>
        <w:t>(далее –официальный сайт).</w:t>
      </w:r>
    </w:p>
    <w:p w14:paraId="0ED7D5CF" w14:textId="77777777" w:rsidR="005031AD" w:rsidRPr="00731F63" w:rsidRDefault="005031AD" w:rsidP="002B0148">
      <w:pPr>
        <w:tabs>
          <w:tab w:val="left" w:pos="567"/>
        </w:tabs>
        <w:spacing w:after="0" w:line="240" w:lineRule="auto"/>
        <w:ind w:right="-1" w:firstLine="567"/>
        <w:jc w:val="both"/>
        <w:rPr>
          <w:rFonts w:ascii="Times New Roman" w:hAnsi="Times New Roman" w:cs="Times New Roman"/>
          <w:sz w:val="28"/>
          <w:szCs w:val="28"/>
        </w:rPr>
      </w:pPr>
    </w:p>
    <w:p w14:paraId="7CEB893E" w14:textId="26829CF3" w:rsidR="009864D3" w:rsidRPr="00731F63" w:rsidRDefault="009864D3" w:rsidP="002561A8">
      <w:pPr>
        <w:pStyle w:val="af1"/>
        <w:numPr>
          <w:ilvl w:val="0"/>
          <w:numId w:val="13"/>
        </w:numPr>
        <w:spacing w:after="0" w:line="240" w:lineRule="auto"/>
        <w:ind w:left="1134"/>
        <w:rPr>
          <w:rFonts w:ascii="Times New Roman" w:eastAsia="Times New Roman" w:hAnsi="Times New Roman" w:cs="Times New Roman"/>
          <w:b/>
          <w:sz w:val="28"/>
          <w:szCs w:val="28"/>
          <w:lang w:eastAsia="ru-RU"/>
        </w:rPr>
      </w:pPr>
      <w:r w:rsidRPr="00731F63">
        <w:rPr>
          <w:rFonts w:ascii="Times New Roman" w:eastAsia="Times New Roman" w:hAnsi="Times New Roman" w:cs="Times New Roman"/>
          <w:b/>
          <w:sz w:val="28"/>
          <w:szCs w:val="28"/>
          <w:lang w:eastAsia="ru-RU"/>
        </w:rPr>
        <w:t>ТРЕБОВАНИЯ К ЗАЯВИТЕЛЯМ (ПОЛУЧАТЕЛЯМ УСЛУГ)</w:t>
      </w:r>
    </w:p>
    <w:p w14:paraId="70A4AC13" w14:textId="4B436D3C" w:rsidR="009864D3" w:rsidRPr="00731F63" w:rsidRDefault="00CB6B24"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2.1.</w:t>
      </w:r>
      <w:r w:rsidR="009864D3" w:rsidRPr="00731F63">
        <w:rPr>
          <w:rFonts w:ascii="Times New Roman" w:eastAsia="Times New Roman" w:hAnsi="Times New Roman" w:cs="Times New Roman"/>
          <w:sz w:val="28"/>
          <w:szCs w:val="28"/>
          <w:lang w:eastAsia="ru-RU"/>
        </w:rPr>
        <w:t xml:space="preserve"> </w:t>
      </w:r>
      <w:r w:rsidR="00C506DD" w:rsidRPr="00731F63">
        <w:rPr>
          <w:rFonts w:ascii="Times New Roman" w:eastAsia="Times New Roman" w:hAnsi="Times New Roman" w:cs="Times New Roman"/>
          <w:sz w:val="28"/>
          <w:szCs w:val="28"/>
          <w:lang w:eastAsia="ru-RU"/>
        </w:rPr>
        <w:t>Общие т</w:t>
      </w:r>
      <w:r w:rsidR="009864D3" w:rsidRPr="00731F63">
        <w:rPr>
          <w:rFonts w:ascii="Times New Roman" w:eastAsia="Times New Roman" w:hAnsi="Times New Roman" w:cs="Times New Roman"/>
          <w:sz w:val="28"/>
          <w:szCs w:val="28"/>
          <w:lang w:eastAsia="ru-RU"/>
        </w:rPr>
        <w:t>ребования</w:t>
      </w:r>
      <w:r w:rsidR="00C506DD" w:rsidRPr="00731F63">
        <w:rPr>
          <w:rFonts w:ascii="Times New Roman" w:eastAsia="Times New Roman" w:hAnsi="Times New Roman" w:cs="Times New Roman"/>
          <w:sz w:val="28"/>
          <w:szCs w:val="28"/>
          <w:lang w:eastAsia="ru-RU"/>
        </w:rPr>
        <w:t>,</w:t>
      </w:r>
      <w:r w:rsidR="009864D3" w:rsidRPr="00731F63">
        <w:rPr>
          <w:rFonts w:ascii="Times New Roman" w:eastAsia="Times New Roman" w:hAnsi="Times New Roman" w:cs="Times New Roman"/>
          <w:sz w:val="28"/>
          <w:szCs w:val="28"/>
          <w:lang w:eastAsia="ru-RU"/>
        </w:rPr>
        <w:t xml:space="preserve"> предъявляемые к субъекту МСП, который имеет право на оказание услуг в центре «Мой бизнес»:</w:t>
      </w:r>
    </w:p>
    <w:p w14:paraId="786A466A" w14:textId="495A5D5B" w:rsidR="009864D3" w:rsidRPr="00731F63" w:rsidRDefault="009864D3" w:rsidP="002B01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F63">
        <w:rPr>
          <w:rFonts w:ascii="Times New Roman" w:eastAsia="Calibri" w:hAnsi="Times New Roman" w:cs="Times New Roman"/>
          <w:sz w:val="28"/>
          <w:szCs w:val="28"/>
        </w:rPr>
        <w:t>-</w:t>
      </w:r>
      <w:r w:rsidR="00A67666" w:rsidRPr="00731F63">
        <w:rPr>
          <w:rFonts w:ascii="Times New Roman" w:eastAsia="Calibri" w:hAnsi="Times New Roman" w:cs="Times New Roman"/>
          <w:sz w:val="28"/>
          <w:szCs w:val="28"/>
        </w:rPr>
        <w:t> </w:t>
      </w:r>
      <w:r w:rsidRPr="00731F63">
        <w:rPr>
          <w:rFonts w:ascii="Times New Roman" w:eastAsia="Calibri" w:hAnsi="Times New Roman" w:cs="Times New Roman"/>
          <w:sz w:val="28"/>
          <w:szCs w:val="28"/>
        </w:rPr>
        <w:t>соответствие критериям</w:t>
      </w:r>
      <w:r w:rsidR="003A18B6" w:rsidRPr="00731F63">
        <w:rPr>
          <w:rFonts w:ascii="Times New Roman" w:eastAsia="Calibri" w:hAnsi="Times New Roman" w:cs="Times New Roman"/>
          <w:sz w:val="28"/>
          <w:szCs w:val="28"/>
        </w:rPr>
        <w:t xml:space="preserve"> отнесения</w:t>
      </w:r>
      <w:r w:rsidRPr="00731F63">
        <w:rPr>
          <w:rFonts w:ascii="Times New Roman" w:eastAsia="Calibri" w:hAnsi="Times New Roman" w:cs="Times New Roman"/>
          <w:sz w:val="28"/>
          <w:szCs w:val="28"/>
        </w:rPr>
        <w:t xml:space="preserve"> </w:t>
      </w:r>
      <w:r w:rsidR="003A18B6" w:rsidRPr="00731F63">
        <w:rPr>
          <w:rFonts w:ascii="Times New Roman" w:eastAsia="Calibri" w:hAnsi="Times New Roman" w:cs="Times New Roman"/>
          <w:sz w:val="28"/>
          <w:szCs w:val="28"/>
        </w:rPr>
        <w:t xml:space="preserve">к субъектам </w:t>
      </w:r>
      <w:r w:rsidR="00922150" w:rsidRPr="00731F63">
        <w:rPr>
          <w:rFonts w:ascii="Times New Roman" w:eastAsia="Calibri" w:hAnsi="Times New Roman" w:cs="Times New Roman"/>
          <w:sz w:val="28"/>
          <w:szCs w:val="28"/>
        </w:rPr>
        <w:t>МСП</w:t>
      </w:r>
      <w:r w:rsidR="00A67666" w:rsidRPr="00731F63">
        <w:rPr>
          <w:rFonts w:ascii="Times New Roman" w:eastAsia="Calibri" w:hAnsi="Times New Roman" w:cs="Times New Roman"/>
          <w:sz w:val="28"/>
          <w:szCs w:val="28"/>
        </w:rPr>
        <w:t xml:space="preserve">, установленным </w:t>
      </w:r>
      <w:r w:rsidR="003A18B6" w:rsidRPr="00731F63">
        <w:rPr>
          <w:rFonts w:ascii="Times New Roman" w:eastAsia="Calibri" w:hAnsi="Times New Roman" w:cs="Times New Roman"/>
          <w:sz w:val="28"/>
          <w:szCs w:val="28"/>
        </w:rPr>
        <w:t>ст.</w:t>
      </w:r>
      <w:r w:rsidR="00922150" w:rsidRPr="00731F63">
        <w:rPr>
          <w:rFonts w:ascii="Times New Roman" w:eastAsia="Calibri" w:hAnsi="Times New Roman" w:cs="Times New Roman"/>
          <w:sz w:val="28"/>
          <w:szCs w:val="28"/>
        </w:rPr>
        <w:t xml:space="preserve"> </w:t>
      </w:r>
      <w:r w:rsidR="003A18B6" w:rsidRPr="00731F63">
        <w:rPr>
          <w:rFonts w:ascii="Times New Roman" w:eastAsia="Calibri" w:hAnsi="Times New Roman" w:cs="Times New Roman"/>
          <w:sz w:val="28"/>
          <w:szCs w:val="28"/>
        </w:rPr>
        <w:t>4</w:t>
      </w:r>
      <w:r w:rsidRPr="00731F63">
        <w:rPr>
          <w:rFonts w:ascii="Times New Roman" w:eastAsia="Calibri" w:hAnsi="Times New Roman" w:cs="Times New Roman"/>
          <w:sz w:val="28"/>
          <w:szCs w:val="28"/>
        </w:rPr>
        <w:t xml:space="preserve"> </w:t>
      </w:r>
      <w:r w:rsidR="00DC3BC3" w:rsidRPr="00731F63">
        <w:rPr>
          <w:rFonts w:ascii="Times New Roman" w:eastAsia="Calibri" w:hAnsi="Times New Roman" w:cs="Times New Roman"/>
          <w:sz w:val="28"/>
          <w:szCs w:val="28"/>
        </w:rPr>
        <w:t>Закон</w:t>
      </w:r>
      <w:r w:rsidR="003A18B6" w:rsidRPr="00731F63">
        <w:rPr>
          <w:rFonts w:ascii="Times New Roman" w:eastAsia="Calibri" w:hAnsi="Times New Roman" w:cs="Times New Roman"/>
          <w:sz w:val="28"/>
          <w:szCs w:val="28"/>
        </w:rPr>
        <w:t>а</w:t>
      </w:r>
      <w:r w:rsidR="00DC3BC3" w:rsidRPr="00731F63">
        <w:rPr>
          <w:rFonts w:ascii="Times New Roman" w:eastAsia="Calibri" w:hAnsi="Times New Roman" w:cs="Times New Roman"/>
          <w:sz w:val="28"/>
          <w:szCs w:val="28"/>
        </w:rPr>
        <w:t xml:space="preserve"> </w:t>
      </w:r>
      <w:r w:rsidRPr="00731F63">
        <w:rPr>
          <w:rFonts w:ascii="Times New Roman" w:eastAsia="Calibri" w:hAnsi="Times New Roman" w:cs="Times New Roman"/>
          <w:sz w:val="28"/>
          <w:szCs w:val="28"/>
        </w:rPr>
        <w:t>№ 209-ФЗ;</w:t>
      </w:r>
      <w:r w:rsidR="00922150" w:rsidRPr="00731F63">
        <w:rPr>
          <w:rFonts w:ascii="Times New Roman" w:eastAsia="Calibri" w:hAnsi="Times New Roman" w:cs="Times New Roman"/>
          <w:sz w:val="28"/>
          <w:szCs w:val="28"/>
        </w:rPr>
        <w:t xml:space="preserve"> </w:t>
      </w:r>
      <w:r w:rsidRPr="00731F63">
        <w:rPr>
          <w:rFonts w:ascii="Times New Roman" w:eastAsia="Calibri" w:hAnsi="Times New Roman" w:cs="Times New Roman"/>
          <w:sz w:val="28"/>
          <w:szCs w:val="28"/>
        </w:rPr>
        <w:t xml:space="preserve"> </w:t>
      </w:r>
    </w:p>
    <w:p w14:paraId="201C57E8" w14:textId="14BE0FA0" w:rsidR="009864D3" w:rsidRPr="00731F63" w:rsidRDefault="009864D3"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w:t>
      </w:r>
      <w:r w:rsidR="00A67666" w:rsidRPr="00731F63">
        <w:rPr>
          <w:rFonts w:ascii="Times New Roman" w:eastAsia="Times New Roman" w:hAnsi="Times New Roman" w:cs="Times New Roman"/>
          <w:sz w:val="28"/>
          <w:szCs w:val="28"/>
          <w:lang w:eastAsia="ru-RU"/>
        </w:rPr>
        <w:t> </w:t>
      </w:r>
      <w:r w:rsidR="00922150" w:rsidRPr="00731F63">
        <w:rPr>
          <w:rFonts w:ascii="Times New Roman" w:eastAsia="Times New Roman" w:hAnsi="Times New Roman" w:cs="Times New Roman"/>
          <w:sz w:val="28"/>
          <w:szCs w:val="28"/>
          <w:lang w:eastAsia="ru-RU"/>
        </w:rPr>
        <w:t>р</w:t>
      </w:r>
      <w:r w:rsidR="003A18B6" w:rsidRPr="00731F63">
        <w:rPr>
          <w:rFonts w:ascii="Times New Roman" w:eastAsia="Times New Roman" w:hAnsi="Times New Roman" w:cs="Times New Roman"/>
          <w:sz w:val="28"/>
          <w:szCs w:val="28"/>
          <w:lang w:eastAsia="ru-RU"/>
        </w:rPr>
        <w:t>егистр</w:t>
      </w:r>
      <w:r w:rsidR="00922150" w:rsidRPr="00731F63">
        <w:rPr>
          <w:rFonts w:ascii="Times New Roman" w:eastAsia="Times New Roman" w:hAnsi="Times New Roman" w:cs="Times New Roman"/>
          <w:sz w:val="28"/>
          <w:szCs w:val="28"/>
          <w:lang w:eastAsia="ru-RU"/>
        </w:rPr>
        <w:t xml:space="preserve">ация </w:t>
      </w:r>
      <w:r w:rsidR="003A18B6" w:rsidRPr="00731F63">
        <w:rPr>
          <w:rFonts w:ascii="Times New Roman" w:eastAsia="Times New Roman" w:hAnsi="Times New Roman" w:cs="Times New Roman"/>
          <w:sz w:val="28"/>
          <w:szCs w:val="28"/>
          <w:lang w:eastAsia="ru-RU"/>
        </w:rPr>
        <w:t>в качестве налогоплательщика</w:t>
      </w:r>
      <w:r w:rsidRPr="00731F63">
        <w:rPr>
          <w:rFonts w:ascii="Times New Roman" w:eastAsia="Times New Roman" w:hAnsi="Times New Roman" w:cs="Times New Roman"/>
          <w:sz w:val="28"/>
          <w:szCs w:val="28"/>
          <w:lang w:eastAsia="ru-RU"/>
        </w:rPr>
        <w:t xml:space="preserve"> на территории Тверской области;</w:t>
      </w:r>
    </w:p>
    <w:p w14:paraId="46BC819F" w14:textId="0FAAED47" w:rsidR="002B7887" w:rsidRPr="00731F63" w:rsidRDefault="009864D3"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w:t>
      </w:r>
      <w:r w:rsidR="00A67666" w:rsidRPr="00731F63">
        <w:rPr>
          <w:rFonts w:ascii="Times New Roman" w:eastAsia="Times New Roman" w:hAnsi="Times New Roman" w:cs="Times New Roman"/>
          <w:sz w:val="28"/>
          <w:szCs w:val="28"/>
          <w:lang w:eastAsia="ru-RU"/>
        </w:rPr>
        <w:t> </w:t>
      </w:r>
      <w:r w:rsidRPr="00731F63">
        <w:rPr>
          <w:rFonts w:ascii="Times New Roman" w:eastAsia="Times New Roman" w:hAnsi="Times New Roman" w:cs="Times New Roman"/>
          <w:sz w:val="28"/>
          <w:szCs w:val="28"/>
          <w:lang w:eastAsia="ru-RU"/>
        </w:rPr>
        <w:t xml:space="preserve">нахождение в </w:t>
      </w:r>
      <w:r w:rsidR="005031AD">
        <w:rPr>
          <w:rFonts w:ascii="Times New Roman" w:eastAsia="Times New Roman" w:hAnsi="Times New Roman" w:cs="Times New Roman"/>
          <w:sz w:val="28"/>
          <w:szCs w:val="28"/>
          <w:lang w:eastAsia="ru-RU"/>
        </w:rPr>
        <w:t>Ре</w:t>
      </w:r>
      <w:r w:rsidRPr="00731F63">
        <w:rPr>
          <w:rFonts w:ascii="Times New Roman" w:eastAsia="Times New Roman" w:hAnsi="Times New Roman" w:cs="Times New Roman"/>
          <w:sz w:val="28"/>
          <w:szCs w:val="28"/>
          <w:lang w:eastAsia="ru-RU"/>
        </w:rPr>
        <w:t>естре</w:t>
      </w:r>
      <w:r w:rsidR="005031AD">
        <w:rPr>
          <w:rFonts w:ascii="Times New Roman" w:eastAsia="Times New Roman" w:hAnsi="Times New Roman" w:cs="Times New Roman"/>
          <w:sz w:val="28"/>
          <w:szCs w:val="28"/>
          <w:lang w:eastAsia="ru-RU"/>
        </w:rPr>
        <w:t>;</w:t>
      </w:r>
    </w:p>
    <w:p w14:paraId="74FE4D96" w14:textId="2140A77A" w:rsidR="002B7887" w:rsidRDefault="002B7887" w:rsidP="002B0148">
      <w:pPr>
        <w:spacing w:after="0" w:line="240" w:lineRule="auto"/>
        <w:ind w:firstLine="567"/>
        <w:jc w:val="both"/>
        <w:rPr>
          <w:rFonts w:ascii="Times New Roman" w:hAnsi="Times New Roman" w:cs="Times New Roman"/>
          <w:color w:val="000000"/>
          <w:sz w:val="28"/>
          <w:szCs w:val="28"/>
        </w:rPr>
      </w:pPr>
      <w:r w:rsidRPr="00731F63">
        <w:rPr>
          <w:rFonts w:ascii="Times New Roman" w:hAnsi="Times New Roman" w:cs="Times New Roman"/>
          <w:color w:val="000000"/>
          <w:sz w:val="28"/>
          <w:szCs w:val="28"/>
        </w:rPr>
        <w:t>-</w:t>
      </w:r>
      <w:r w:rsidR="00A67666" w:rsidRPr="00731F63">
        <w:rPr>
          <w:rFonts w:ascii="Times New Roman" w:hAnsi="Times New Roman" w:cs="Times New Roman"/>
          <w:color w:val="000000"/>
          <w:sz w:val="28"/>
          <w:szCs w:val="28"/>
        </w:rPr>
        <w:t> </w:t>
      </w:r>
      <w:r w:rsidRPr="00731F63">
        <w:rPr>
          <w:rFonts w:ascii="Times New Roman" w:hAnsi="Times New Roman" w:cs="Times New Roman"/>
          <w:color w:val="000000"/>
          <w:sz w:val="28"/>
          <w:szCs w:val="28"/>
        </w:rPr>
        <w:t>не быть аффилированным с объектами структуры поддержки субъектов МСП на территории Тве</w:t>
      </w:r>
      <w:r w:rsidR="00A67666" w:rsidRPr="00731F63">
        <w:rPr>
          <w:rFonts w:ascii="Times New Roman" w:hAnsi="Times New Roman" w:cs="Times New Roman"/>
          <w:color w:val="000000"/>
          <w:sz w:val="28"/>
          <w:szCs w:val="28"/>
        </w:rPr>
        <w:t>р</w:t>
      </w:r>
      <w:r w:rsidRPr="00731F63">
        <w:rPr>
          <w:rFonts w:ascii="Times New Roman" w:hAnsi="Times New Roman" w:cs="Times New Roman"/>
          <w:color w:val="000000"/>
          <w:sz w:val="28"/>
          <w:szCs w:val="28"/>
        </w:rPr>
        <w:t>ской области;</w:t>
      </w:r>
    </w:p>
    <w:p w14:paraId="27204E77" w14:textId="382D40D2" w:rsidR="008A671F" w:rsidRPr="00933078" w:rsidRDefault="008A671F" w:rsidP="008A671F">
      <w:pPr>
        <w:pStyle w:val="ConsPlusTitle"/>
        <w:ind w:firstLine="567"/>
        <w:jc w:val="both"/>
        <w:outlineLvl w:val="1"/>
        <w:rPr>
          <w:rFonts w:ascii="Times New Roman" w:eastAsia="Times New Roman" w:hAnsi="Times New Roman" w:cs="Times New Roman"/>
          <w:b w:val="0"/>
          <w:sz w:val="28"/>
          <w:szCs w:val="28"/>
        </w:rPr>
      </w:pPr>
      <w:r w:rsidRPr="00933078">
        <w:rPr>
          <w:rFonts w:ascii="Times New Roman" w:hAnsi="Times New Roman" w:cs="Times New Roman"/>
          <w:b w:val="0"/>
          <w:color w:val="000000"/>
          <w:sz w:val="28"/>
          <w:szCs w:val="28"/>
        </w:rPr>
        <w:t>2.2. Дополнительные требования к получателям</w:t>
      </w:r>
      <w:r w:rsidRPr="00933078">
        <w:rPr>
          <w:rFonts w:ascii="Times New Roman" w:eastAsia="Times New Roman" w:hAnsi="Times New Roman" w:cs="Times New Roman"/>
          <w:b w:val="0"/>
          <w:sz w:val="28"/>
          <w:szCs w:val="28"/>
        </w:rPr>
        <w:t xml:space="preserve"> услуг</w:t>
      </w:r>
      <w:r w:rsidR="00BB5A3B" w:rsidRPr="00933078">
        <w:rPr>
          <w:rFonts w:ascii="Times New Roman" w:eastAsia="Times New Roman" w:hAnsi="Times New Roman" w:cs="Times New Roman"/>
          <w:b w:val="0"/>
          <w:sz w:val="28"/>
          <w:szCs w:val="28"/>
        </w:rPr>
        <w:t xml:space="preserve"> -</w:t>
      </w:r>
      <w:r w:rsidR="00BB5A3B" w:rsidRPr="00933078">
        <w:rPr>
          <w:rFonts w:ascii="Times New Roman" w:hAnsi="Times New Roman" w:cs="Times New Roman"/>
          <w:sz w:val="28"/>
          <w:szCs w:val="28"/>
        </w:rPr>
        <w:t xml:space="preserve"> </w:t>
      </w:r>
      <w:r w:rsidR="00BB5A3B" w:rsidRPr="00933078">
        <w:rPr>
          <w:rFonts w:ascii="Times New Roman" w:hAnsi="Times New Roman" w:cs="Times New Roman"/>
          <w:b w:val="0"/>
          <w:sz w:val="28"/>
          <w:szCs w:val="28"/>
        </w:rPr>
        <w:t xml:space="preserve">субъектам МСП, </w:t>
      </w:r>
      <w:r w:rsidR="00BB5A3B" w:rsidRPr="00933078">
        <w:rPr>
          <w:rFonts w:ascii="Times New Roman" w:eastAsia="Times New Roman" w:hAnsi="Times New Roman" w:cs="Times New Roman"/>
          <w:b w:val="0"/>
          <w:sz w:val="28"/>
          <w:szCs w:val="28"/>
        </w:rPr>
        <w:t xml:space="preserve"> обративши</w:t>
      </w:r>
      <w:r w:rsidR="00FD529A">
        <w:rPr>
          <w:rFonts w:ascii="Times New Roman" w:eastAsia="Times New Roman" w:hAnsi="Times New Roman" w:cs="Times New Roman"/>
          <w:b w:val="0"/>
          <w:sz w:val="28"/>
          <w:szCs w:val="28"/>
        </w:rPr>
        <w:t>м</w:t>
      </w:r>
      <w:r w:rsidR="00BB5A3B" w:rsidRPr="00933078">
        <w:rPr>
          <w:rFonts w:ascii="Times New Roman" w:eastAsia="Times New Roman" w:hAnsi="Times New Roman" w:cs="Times New Roman"/>
          <w:b w:val="0"/>
          <w:sz w:val="28"/>
          <w:szCs w:val="28"/>
        </w:rPr>
        <w:t>ся в Центр «Мой бизнес» за оказанием  услуг, у</w:t>
      </w:r>
      <w:r w:rsidRPr="00933078">
        <w:rPr>
          <w:rFonts w:ascii="Times New Roman" w:eastAsia="Times New Roman" w:hAnsi="Times New Roman" w:cs="Times New Roman"/>
          <w:b w:val="0"/>
          <w:sz w:val="28"/>
          <w:szCs w:val="28"/>
        </w:rPr>
        <w:t>казанным в п.п. 6.4 - 6.10 Регламента:</w:t>
      </w:r>
    </w:p>
    <w:p w14:paraId="741B0566" w14:textId="384D5184" w:rsidR="00BB5A3B" w:rsidRPr="00933078" w:rsidRDefault="008A671F" w:rsidP="00BB5A3B">
      <w:pPr>
        <w:shd w:val="clear" w:color="auto" w:fill="FFFFFF"/>
        <w:spacing w:after="0" w:line="240" w:lineRule="auto"/>
        <w:ind w:firstLine="567"/>
        <w:jc w:val="both"/>
        <w:rPr>
          <w:rFonts w:ascii="Times New Roman" w:hAnsi="Times New Roman" w:cs="Times New Roman"/>
          <w:sz w:val="28"/>
          <w:szCs w:val="28"/>
        </w:rPr>
      </w:pPr>
      <w:r w:rsidRPr="00933078">
        <w:rPr>
          <w:rFonts w:ascii="Times New Roman" w:hAnsi="Times New Roman" w:cs="Times New Roman"/>
          <w:sz w:val="28"/>
          <w:szCs w:val="28"/>
        </w:rPr>
        <w:t>- регистр</w:t>
      </w:r>
      <w:r w:rsidR="00BB5A3B" w:rsidRPr="00933078">
        <w:rPr>
          <w:rFonts w:ascii="Times New Roman" w:hAnsi="Times New Roman" w:cs="Times New Roman"/>
          <w:sz w:val="28"/>
          <w:szCs w:val="28"/>
        </w:rPr>
        <w:t xml:space="preserve">ация </w:t>
      </w:r>
      <w:r w:rsidRPr="00933078">
        <w:rPr>
          <w:rFonts w:ascii="Times New Roman" w:hAnsi="Times New Roman" w:cs="Times New Roman"/>
          <w:sz w:val="28"/>
          <w:szCs w:val="28"/>
        </w:rPr>
        <w:t xml:space="preserve">на </w:t>
      </w:r>
      <w:r w:rsidR="00BB5A3B" w:rsidRPr="00933078">
        <w:rPr>
          <w:rFonts w:ascii="Times New Roman" w:hAnsi="Times New Roman" w:cs="Times New Roman"/>
          <w:sz w:val="28"/>
          <w:szCs w:val="28"/>
        </w:rPr>
        <w:t>цифровой платформе «МСП.РФ»</w:t>
      </w:r>
      <w:r w:rsidR="00BB5A3B" w:rsidRPr="00933078">
        <w:rPr>
          <w:rFonts w:ascii="Times New Roman" w:eastAsia="Times New Roman" w:hAnsi="Times New Roman" w:cs="Times New Roman"/>
          <w:sz w:val="28"/>
          <w:szCs w:val="28"/>
          <w:lang w:eastAsia="ru-RU"/>
        </w:rPr>
        <w:t xml:space="preserve"> </w:t>
      </w:r>
      <w:hyperlink r:id="rId9" w:tgtFrame="_blank" w:history="1">
        <w:r w:rsidR="00BB5A3B" w:rsidRPr="00933078">
          <w:rPr>
            <w:rFonts w:ascii="Times New Roman" w:eastAsia="Times New Roman" w:hAnsi="Times New Roman" w:cs="Times New Roman"/>
            <w:sz w:val="28"/>
            <w:szCs w:val="28"/>
            <w:u w:val="single"/>
            <w:lang w:eastAsia="ru-RU"/>
          </w:rPr>
          <w:t>https://мсп.рф/</w:t>
        </w:r>
      </w:hyperlink>
      <w:r w:rsidR="00BB5A3B" w:rsidRPr="00933078">
        <w:rPr>
          <w:rFonts w:ascii="Times New Roman" w:hAnsi="Times New Roman" w:cs="Times New Roman"/>
          <w:sz w:val="28"/>
          <w:szCs w:val="28"/>
        </w:rPr>
        <w:t xml:space="preserve"> (далее – ЦП МСП);</w:t>
      </w:r>
    </w:p>
    <w:p w14:paraId="7F77E42D" w14:textId="1C1FA41B" w:rsidR="00242D96" w:rsidRPr="00933078" w:rsidRDefault="00BB5A3B" w:rsidP="00BB5A3B">
      <w:pPr>
        <w:shd w:val="clear" w:color="auto" w:fill="FFFFFF"/>
        <w:spacing w:after="0" w:line="240" w:lineRule="auto"/>
        <w:ind w:firstLine="567"/>
        <w:jc w:val="both"/>
        <w:rPr>
          <w:rFonts w:ascii="Times New Roman" w:hAnsi="Times New Roman" w:cs="Times New Roman"/>
          <w:sz w:val="28"/>
          <w:szCs w:val="28"/>
        </w:rPr>
      </w:pPr>
      <w:r w:rsidRPr="00933078">
        <w:rPr>
          <w:rFonts w:ascii="Times New Roman" w:hAnsi="Times New Roman" w:cs="Times New Roman"/>
          <w:sz w:val="28"/>
          <w:szCs w:val="28"/>
        </w:rPr>
        <w:t>- отсутствие с</w:t>
      </w:r>
      <w:r w:rsidR="000645FA" w:rsidRPr="00933078">
        <w:rPr>
          <w:rFonts w:ascii="Times New Roman" w:hAnsi="Times New Roman" w:cs="Times New Roman"/>
          <w:sz w:val="28"/>
          <w:szCs w:val="28"/>
        </w:rPr>
        <w:t>топ</w:t>
      </w:r>
      <w:r w:rsidRPr="00933078">
        <w:rPr>
          <w:rFonts w:ascii="Times New Roman" w:hAnsi="Times New Roman" w:cs="Times New Roman"/>
          <w:sz w:val="28"/>
          <w:szCs w:val="28"/>
        </w:rPr>
        <w:t>-факторов при проведении скоринга</w:t>
      </w:r>
      <w:r w:rsidR="00933078" w:rsidRPr="00933078">
        <w:rPr>
          <w:rFonts w:ascii="Times New Roman" w:hAnsi="Times New Roman" w:cs="Times New Roman"/>
          <w:sz w:val="28"/>
          <w:szCs w:val="28"/>
        </w:rPr>
        <w:t xml:space="preserve"> </w:t>
      </w:r>
      <w:r w:rsidRPr="00933078">
        <w:rPr>
          <w:rFonts w:ascii="Times New Roman" w:hAnsi="Times New Roman" w:cs="Times New Roman"/>
          <w:sz w:val="28"/>
          <w:szCs w:val="28"/>
        </w:rPr>
        <w:t>(прескоринга).</w:t>
      </w:r>
    </w:p>
    <w:p w14:paraId="1851365E" w14:textId="77777777" w:rsidR="00242D96" w:rsidRPr="008D2020" w:rsidRDefault="00BB5A3B" w:rsidP="00242D96">
      <w:pPr>
        <w:pStyle w:val="ConsPlusNormal"/>
        <w:ind w:firstLine="540"/>
        <w:jc w:val="both"/>
        <w:rPr>
          <w:sz w:val="28"/>
          <w:szCs w:val="28"/>
        </w:rPr>
      </w:pPr>
      <w:r w:rsidRPr="00933078">
        <w:rPr>
          <w:sz w:val="28"/>
          <w:szCs w:val="28"/>
        </w:rPr>
        <w:t xml:space="preserve"> </w:t>
      </w:r>
      <w:r w:rsidR="00242D96" w:rsidRPr="00933078">
        <w:rPr>
          <w:sz w:val="28"/>
          <w:szCs w:val="28"/>
        </w:rPr>
        <w:t>Организации, образующие инфраструктуру поддержки субъектов малого и среднего предпринимательства, оказывают содействие в регистрации заявителя на ЦП МСП.</w:t>
      </w:r>
    </w:p>
    <w:p w14:paraId="25C35431" w14:textId="0DA81529" w:rsidR="00BB5A3B" w:rsidRDefault="008A671F" w:rsidP="00BB5A3B">
      <w:pPr>
        <w:pStyle w:val="ConsPlusTitle"/>
        <w:ind w:firstLine="567"/>
        <w:jc w:val="both"/>
        <w:outlineLvl w:val="1"/>
        <w:rPr>
          <w:rFonts w:ascii="Times New Roman" w:eastAsia="Times New Roman" w:hAnsi="Times New Roman" w:cs="Times New Roman"/>
          <w:b w:val="0"/>
          <w:sz w:val="28"/>
          <w:szCs w:val="28"/>
        </w:rPr>
      </w:pPr>
      <w:r w:rsidRPr="00731F63">
        <w:rPr>
          <w:rFonts w:ascii="Times New Roman" w:hAnsi="Times New Roman" w:cs="Times New Roman"/>
          <w:b w:val="0"/>
          <w:color w:val="000000"/>
          <w:sz w:val="28"/>
          <w:szCs w:val="28"/>
        </w:rPr>
        <w:t>2.</w:t>
      </w:r>
      <w:r w:rsidR="00BB5A3B">
        <w:rPr>
          <w:rFonts w:ascii="Times New Roman" w:hAnsi="Times New Roman" w:cs="Times New Roman"/>
          <w:b w:val="0"/>
          <w:color w:val="000000"/>
          <w:sz w:val="28"/>
          <w:szCs w:val="28"/>
        </w:rPr>
        <w:t>3</w:t>
      </w:r>
      <w:r w:rsidRPr="00731F63">
        <w:rPr>
          <w:rFonts w:ascii="Times New Roman" w:hAnsi="Times New Roman" w:cs="Times New Roman"/>
          <w:b w:val="0"/>
          <w:color w:val="000000"/>
          <w:sz w:val="28"/>
          <w:szCs w:val="28"/>
        </w:rPr>
        <w:t>. Дополнительные требования к получателям</w:t>
      </w:r>
      <w:r w:rsidRPr="00731F63">
        <w:rPr>
          <w:rFonts w:ascii="Times New Roman" w:eastAsia="Times New Roman" w:hAnsi="Times New Roman" w:cs="Times New Roman"/>
          <w:b w:val="0"/>
          <w:sz w:val="28"/>
          <w:szCs w:val="28"/>
        </w:rPr>
        <w:t xml:space="preserve"> услуг</w:t>
      </w:r>
      <w:r w:rsidR="00BB5A3B">
        <w:rPr>
          <w:rFonts w:ascii="Times New Roman" w:eastAsia="Times New Roman" w:hAnsi="Times New Roman" w:cs="Times New Roman"/>
          <w:b w:val="0"/>
          <w:sz w:val="28"/>
          <w:szCs w:val="28"/>
        </w:rPr>
        <w:t>,</w:t>
      </w:r>
      <w:r w:rsidR="00BB5A3B" w:rsidRPr="00BB5A3B">
        <w:rPr>
          <w:rFonts w:ascii="Times New Roman" w:eastAsia="Times New Roman" w:hAnsi="Times New Roman" w:cs="Times New Roman"/>
          <w:b w:val="0"/>
          <w:sz w:val="28"/>
          <w:szCs w:val="28"/>
        </w:rPr>
        <w:t xml:space="preserve"> </w:t>
      </w:r>
      <w:r w:rsidR="00BB5A3B">
        <w:rPr>
          <w:rFonts w:ascii="Times New Roman" w:eastAsia="Times New Roman" w:hAnsi="Times New Roman" w:cs="Times New Roman"/>
          <w:b w:val="0"/>
          <w:sz w:val="28"/>
          <w:szCs w:val="28"/>
        </w:rPr>
        <w:t>обратившихся в Центр «Мой бизнес» за оказанием  услуг, указанным в п. 6.11 (услуги по поддержке экспортной деятельности) Регламента</w:t>
      </w:r>
      <w:r w:rsidR="00BB5A3B" w:rsidRPr="00731F63">
        <w:rPr>
          <w:rFonts w:ascii="Times New Roman" w:eastAsia="Times New Roman" w:hAnsi="Times New Roman" w:cs="Times New Roman"/>
          <w:b w:val="0"/>
          <w:sz w:val="28"/>
          <w:szCs w:val="28"/>
        </w:rPr>
        <w:t>:</w:t>
      </w:r>
    </w:p>
    <w:p w14:paraId="44CC701C" w14:textId="77777777" w:rsidR="008A671F" w:rsidRPr="00731F63" w:rsidRDefault="008A671F" w:rsidP="008A671F">
      <w:pPr>
        <w:pStyle w:val="ConsPlusTitle"/>
        <w:ind w:firstLine="567"/>
        <w:jc w:val="both"/>
        <w:outlineLvl w:val="1"/>
        <w:rPr>
          <w:rFonts w:ascii="Times New Roman" w:hAnsi="Times New Roman" w:cs="Times New Roman"/>
          <w:b w:val="0"/>
          <w:color w:val="000000"/>
          <w:sz w:val="28"/>
          <w:szCs w:val="28"/>
        </w:rPr>
      </w:pPr>
      <w:r w:rsidRPr="00731F63">
        <w:rPr>
          <w:rFonts w:ascii="Times New Roman" w:hAnsi="Times New Roman" w:cs="Times New Roman"/>
          <w:b w:val="0"/>
          <w:color w:val="000000"/>
          <w:sz w:val="28"/>
          <w:szCs w:val="28"/>
        </w:rPr>
        <w:t>- не нахождение в стадии реорганизации, банкротства и ликвидации;</w:t>
      </w:r>
    </w:p>
    <w:p w14:paraId="71F5C8BF" w14:textId="77777777" w:rsidR="008A671F" w:rsidRDefault="008A671F" w:rsidP="008A671F">
      <w:pPr>
        <w:suppressAutoHyphens/>
        <w:spacing w:after="0" w:line="240" w:lineRule="auto"/>
        <w:ind w:firstLine="567"/>
        <w:jc w:val="both"/>
        <w:rPr>
          <w:rFonts w:ascii="Times New Roman" w:hAnsi="Times New Roman" w:cs="Times New Roman"/>
          <w:sz w:val="28"/>
          <w:szCs w:val="28"/>
        </w:rPr>
      </w:pPr>
      <w:r w:rsidRPr="00946E51">
        <w:rPr>
          <w:rFonts w:ascii="Times New Roman" w:hAnsi="Times New Roman" w:cs="Times New Roman"/>
          <w:color w:val="000000"/>
          <w:sz w:val="28"/>
          <w:szCs w:val="28"/>
        </w:rPr>
        <w:t>- отсутствие</w:t>
      </w:r>
      <w:r w:rsidRPr="00946E51">
        <w:rPr>
          <w:rFonts w:ascii="Times New Roman" w:hAnsi="Times New Roman" w:cs="Times New Roman"/>
          <w:sz w:val="28"/>
          <w:szCs w:val="28"/>
        </w:rPr>
        <w:t xml:space="preserve"> задолженности по налогам, сборам и другим обязательным платежам в бюджеты бюджетной системы Российской Федерации и государственные внебюджетные фонды.</w:t>
      </w:r>
    </w:p>
    <w:p w14:paraId="4EAF7CA9" w14:textId="40FF6AE4" w:rsidR="009864D3" w:rsidRPr="00731F63" w:rsidRDefault="00B44563"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 xml:space="preserve">В зависимости от </w:t>
      </w:r>
      <w:r w:rsidRPr="00731F63">
        <w:rPr>
          <w:rFonts w:ascii="Times New Roman" w:hAnsi="Times New Roman" w:cs="Times New Roman"/>
          <w:sz w:val="28"/>
          <w:szCs w:val="28"/>
        </w:rPr>
        <w:t>вида услуги к заявителям могут</w:t>
      </w:r>
      <w:r w:rsidR="000B36BD" w:rsidRPr="00731F63">
        <w:rPr>
          <w:rFonts w:ascii="Times New Roman" w:hAnsi="Times New Roman" w:cs="Times New Roman"/>
          <w:sz w:val="28"/>
          <w:szCs w:val="28"/>
        </w:rPr>
        <w:t xml:space="preserve"> предъявляться</w:t>
      </w:r>
      <w:r w:rsidRPr="00731F63">
        <w:rPr>
          <w:rFonts w:ascii="Times New Roman" w:hAnsi="Times New Roman" w:cs="Times New Roman"/>
          <w:sz w:val="28"/>
          <w:szCs w:val="28"/>
        </w:rPr>
        <w:t xml:space="preserve"> д</w:t>
      </w:r>
      <w:r w:rsidR="009864D3" w:rsidRPr="00731F63">
        <w:rPr>
          <w:rFonts w:ascii="Times New Roman" w:eastAsia="Times New Roman" w:hAnsi="Times New Roman" w:cs="Times New Roman"/>
          <w:sz w:val="28"/>
          <w:szCs w:val="28"/>
          <w:lang w:eastAsia="ru-RU"/>
        </w:rPr>
        <w:t xml:space="preserve">ополнительные требования в соответствии с </w:t>
      </w:r>
      <w:r w:rsidR="00933DC9" w:rsidRPr="00731F63">
        <w:rPr>
          <w:rFonts w:ascii="Times New Roman" w:eastAsia="Times New Roman" w:hAnsi="Times New Roman" w:cs="Times New Roman"/>
          <w:sz w:val="28"/>
          <w:szCs w:val="28"/>
          <w:lang w:eastAsia="ru-RU"/>
        </w:rPr>
        <w:t>федеральными и региональными нормативными правовыми актами</w:t>
      </w:r>
      <w:r w:rsidR="000B36BD" w:rsidRPr="00731F63">
        <w:rPr>
          <w:rFonts w:ascii="Times New Roman" w:eastAsia="Times New Roman" w:hAnsi="Times New Roman" w:cs="Times New Roman"/>
          <w:sz w:val="28"/>
          <w:szCs w:val="28"/>
          <w:lang w:eastAsia="ru-RU"/>
        </w:rPr>
        <w:t>, указанные в соответствующих разделах Регламента</w:t>
      </w:r>
      <w:r w:rsidR="00933DC9" w:rsidRPr="00731F63">
        <w:rPr>
          <w:rFonts w:ascii="Times New Roman" w:eastAsia="Times New Roman" w:hAnsi="Times New Roman" w:cs="Times New Roman"/>
          <w:sz w:val="28"/>
          <w:szCs w:val="28"/>
          <w:lang w:eastAsia="ru-RU"/>
        </w:rPr>
        <w:t>.</w:t>
      </w:r>
    </w:p>
    <w:p w14:paraId="3D4E40A7" w14:textId="76DEA43D" w:rsidR="009864D3" w:rsidRPr="00731F63" w:rsidRDefault="00CB6B24" w:rsidP="002B01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Calibri" w:hAnsi="Times New Roman" w:cs="Times New Roman"/>
          <w:sz w:val="28"/>
          <w:szCs w:val="28"/>
        </w:rPr>
        <w:t>2.</w:t>
      </w:r>
      <w:r w:rsidR="000645FA">
        <w:rPr>
          <w:rFonts w:ascii="Times New Roman" w:eastAsia="Calibri" w:hAnsi="Times New Roman" w:cs="Times New Roman"/>
          <w:sz w:val="28"/>
          <w:szCs w:val="28"/>
        </w:rPr>
        <w:t>4</w:t>
      </w:r>
      <w:r w:rsidRPr="00731F63">
        <w:rPr>
          <w:rFonts w:ascii="Times New Roman" w:eastAsia="Calibri" w:hAnsi="Times New Roman" w:cs="Times New Roman"/>
          <w:sz w:val="28"/>
          <w:szCs w:val="28"/>
        </w:rPr>
        <w:t>.</w:t>
      </w:r>
      <w:bookmarkStart w:id="1" w:name="p10"/>
      <w:bookmarkEnd w:id="1"/>
      <w:r w:rsidR="00A67666" w:rsidRPr="00731F63">
        <w:rPr>
          <w:rFonts w:ascii="Times New Roman" w:eastAsia="Calibri" w:hAnsi="Times New Roman" w:cs="Times New Roman"/>
          <w:sz w:val="28"/>
          <w:szCs w:val="28"/>
        </w:rPr>
        <w:t> </w:t>
      </w:r>
      <w:r w:rsidR="00A67666" w:rsidRPr="00731F63">
        <w:rPr>
          <w:rFonts w:ascii="Times New Roman" w:eastAsia="Times New Roman" w:hAnsi="Times New Roman" w:cs="Times New Roman"/>
          <w:sz w:val="28"/>
          <w:szCs w:val="28"/>
          <w:lang w:eastAsia="ru-RU"/>
        </w:rPr>
        <w:t>Услуги в Центре «Мой бизнес» не оказываются</w:t>
      </w:r>
      <w:r w:rsidR="009864D3" w:rsidRPr="00731F63">
        <w:rPr>
          <w:rFonts w:ascii="Times New Roman" w:eastAsia="Times New Roman" w:hAnsi="Times New Roman" w:cs="Times New Roman"/>
          <w:sz w:val="28"/>
          <w:szCs w:val="28"/>
          <w:lang w:eastAsia="ru-RU"/>
        </w:rPr>
        <w:t xml:space="preserve"> в отношении субъектов МСП: </w:t>
      </w:r>
    </w:p>
    <w:p w14:paraId="7E1317A9" w14:textId="148DA5A2" w:rsidR="009864D3" w:rsidRPr="00731F63" w:rsidRDefault="00922150"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w:t>
      </w:r>
      <w:r w:rsidR="00A67666" w:rsidRPr="00731F63">
        <w:rPr>
          <w:rFonts w:ascii="Times New Roman" w:eastAsia="Times New Roman" w:hAnsi="Times New Roman" w:cs="Times New Roman"/>
          <w:sz w:val="28"/>
          <w:szCs w:val="28"/>
          <w:lang w:eastAsia="ru-RU"/>
        </w:rPr>
        <w:t> </w:t>
      </w:r>
      <w:r w:rsidR="009864D3" w:rsidRPr="00731F63">
        <w:rPr>
          <w:rFonts w:ascii="Times New Roman" w:eastAsia="Times New Roman" w:hAnsi="Times New Roman" w:cs="Times New Roman"/>
          <w:sz w:val="28"/>
          <w:szCs w:val="28"/>
          <w:lang w:eastAsia="ru-RU"/>
        </w:rPr>
        <w:t xml:space="preserve">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3D7FBC29" w14:textId="46DC797B" w:rsidR="009864D3" w:rsidRPr="00731F63" w:rsidRDefault="00922150"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w:t>
      </w:r>
      <w:r w:rsidR="00A67666" w:rsidRPr="00731F63">
        <w:rPr>
          <w:rFonts w:ascii="Times New Roman" w:eastAsia="Times New Roman" w:hAnsi="Times New Roman" w:cs="Times New Roman"/>
          <w:sz w:val="28"/>
          <w:szCs w:val="28"/>
          <w:lang w:eastAsia="ru-RU"/>
        </w:rPr>
        <w:t> </w:t>
      </w:r>
      <w:r w:rsidR="009864D3" w:rsidRPr="00731F63">
        <w:rPr>
          <w:rFonts w:ascii="Times New Roman" w:eastAsia="Times New Roman" w:hAnsi="Times New Roman" w:cs="Times New Roman"/>
          <w:sz w:val="28"/>
          <w:szCs w:val="28"/>
          <w:lang w:eastAsia="ru-RU"/>
        </w:rPr>
        <w:t xml:space="preserve">являющихся участниками соглашений о разделе продукции; </w:t>
      </w:r>
    </w:p>
    <w:p w14:paraId="68623DD8" w14:textId="4753A9BC" w:rsidR="009864D3" w:rsidRPr="00731F63" w:rsidRDefault="00922150"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w:t>
      </w:r>
      <w:r w:rsidR="00A67666" w:rsidRPr="00731F63">
        <w:rPr>
          <w:rFonts w:ascii="Times New Roman" w:eastAsia="Times New Roman" w:hAnsi="Times New Roman" w:cs="Times New Roman"/>
          <w:sz w:val="28"/>
          <w:szCs w:val="28"/>
          <w:lang w:eastAsia="ru-RU"/>
        </w:rPr>
        <w:t> </w:t>
      </w:r>
      <w:r w:rsidR="009864D3" w:rsidRPr="00731F63">
        <w:rPr>
          <w:rFonts w:ascii="Times New Roman" w:eastAsia="Times New Roman" w:hAnsi="Times New Roman" w:cs="Times New Roman"/>
          <w:sz w:val="28"/>
          <w:szCs w:val="28"/>
          <w:lang w:eastAsia="ru-RU"/>
        </w:rPr>
        <w:t xml:space="preserve">осуществляющих предпринимательскую деятельность в сфере игорного бизнеса; </w:t>
      </w:r>
    </w:p>
    <w:p w14:paraId="1BEB7637" w14:textId="6AC235DA" w:rsidR="009864D3" w:rsidRPr="00731F63" w:rsidRDefault="00922150"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w:t>
      </w:r>
      <w:r w:rsidR="00A67666" w:rsidRPr="00731F63">
        <w:rPr>
          <w:rFonts w:ascii="Times New Roman" w:eastAsia="Times New Roman" w:hAnsi="Times New Roman" w:cs="Times New Roman"/>
          <w:sz w:val="28"/>
          <w:szCs w:val="28"/>
          <w:lang w:eastAsia="ru-RU"/>
        </w:rPr>
        <w:t> </w:t>
      </w:r>
      <w:r w:rsidR="009864D3" w:rsidRPr="00731F63">
        <w:rPr>
          <w:rFonts w:ascii="Times New Roman" w:eastAsia="Times New Roman" w:hAnsi="Times New Roman" w:cs="Times New Roman"/>
          <w:sz w:val="28"/>
          <w:szCs w:val="28"/>
          <w:lang w:eastAsia="ru-RU"/>
        </w:rPr>
        <w:t xml:space="preserve">являющихся в порядке, установленном </w:t>
      </w:r>
      <w:hyperlink r:id="rId10" w:history="1">
        <w:r w:rsidR="009864D3" w:rsidRPr="00731F63">
          <w:rPr>
            <w:rFonts w:ascii="Times New Roman" w:eastAsia="Times New Roman" w:hAnsi="Times New Roman" w:cs="Times New Roman"/>
            <w:sz w:val="28"/>
            <w:szCs w:val="28"/>
            <w:lang w:eastAsia="ru-RU"/>
          </w:rPr>
          <w:t>законодательством</w:t>
        </w:r>
      </w:hyperlink>
      <w:r w:rsidR="009864D3" w:rsidRPr="00731F63">
        <w:rPr>
          <w:rFonts w:ascii="Times New Roman" w:eastAsia="Times New Roman" w:hAnsi="Times New Roman" w:cs="Times New Roman"/>
          <w:sz w:val="28"/>
          <w:szCs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5C29AE65" w14:textId="48303E43" w:rsidR="009864D3" w:rsidRPr="00731F63" w:rsidRDefault="00CB6B24"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2.</w:t>
      </w:r>
      <w:r w:rsidR="000645FA">
        <w:rPr>
          <w:rFonts w:ascii="Times New Roman" w:eastAsia="Times New Roman" w:hAnsi="Times New Roman" w:cs="Times New Roman"/>
          <w:sz w:val="28"/>
          <w:szCs w:val="28"/>
          <w:lang w:eastAsia="ru-RU"/>
        </w:rPr>
        <w:t>5</w:t>
      </w:r>
      <w:r w:rsidR="009864D3" w:rsidRPr="00731F63">
        <w:rPr>
          <w:rFonts w:ascii="Times New Roman" w:eastAsia="Times New Roman" w:hAnsi="Times New Roman" w:cs="Times New Roman"/>
          <w:sz w:val="28"/>
          <w:szCs w:val="28"/>
          <w:lang w:eastAsia="ru-RU"/>
        </w:rPr>
        <w:t>.</w:t>
      </w:r>
      <w:r w:rsidR="00A67666" w:rsidRPr="00731F63">
        <w:rPr>
          <w:rFonts w:ascii="Times New Roman" w:eastAsia="Times New Roman" w:hAnsi="Times New Roman" w:cs="Times New Roman"/>
          <w:sz w:val="28"/>
          <w:szCs w:val="28"/>
          <w:lang w:eastAsia="ru-RU"/>
        </w:rPr>
        <w:t> Требования,</w:t>
      </w:r>
      <w:r w:rsidR="009864D3" w:rsidRPr="00731F63">
        <w:rPr>
          <w:rFonts w:ascii="Times New Roman" w:eastAsia="Times New Roman" w:hAnsi="Times New Roman" w:cs="Times New Roman"/>
          <w:sz w:val="28"/>
          <w:szCs w:val="28"/>
          <w:lang w:eastAsia="ru-RU"/>
        </w:rPr>
        <w:t xml:space="preserve"> предъявляемые к самозанятым гражданам, которые имеет право на оказание услуг в центре «Мой бизнес»:</w:t>
      </w:r>
    </w:p>
    <w:p w14:paraId="6A5CEC3B" w14:textId="0E242D2A" w:rsidR="002C23AC" w:rsidRPr="00731F63" w:rsidRDefault="00922150" w:rsidP="002B0148">
      <w:pPr>
        <w:spacing w:after="0" w:line="240" w:lineRule="auto"/>
        <w:ind w:firstLine="567"/>
        <w:jc w:val="both"/>
        <w:rPr>
          <w:rFonts w:ascii="Times New Roman" w:eastAsia="Calibri" w:hAnsi="Times New Roman" w:cs="Times New Roman"/>
          <w:sz w:val="28"/>
          <w:szCs w:val="28"/>
        </w:rPr>
      </w:pPr>
      <w:r w:rsidRPr="00731F63">
        <w:rPr>
          <w:rFonts w:ascii="Times New Roman" w:eastAsia="Calibri" w:hAnsi="Times New Roman" w:cs="Times New Roman"/>
          <w:sz w:val="28"/>
          <w:szCs w:val="28"/>
        </w:rPr>
        <w:t>-</w:t>
      </w:r>
      <w:r w:rsidR="00A67666" w:rsidRPr="00731F63">
        <w:rPr>
          <w:rFonts w:ascii="Times New Roman" w:eastAsia="Calibri" w:hAnsi="Times New Roman" w:cs="Times New Roman"/>
          <w:sz w:val="28"/>
          <w:szCs w:val="28"/>
        </w:rPr>
        <w:t> </w:t>
      </w:r>
      <w:r w:rsidRPr="00731F63">
        <w:rPr>
          <w:rFonts w:ascii="Times New Roman" w:eastAsia="Calibri" w:hAnsi="Times New Roman" w:cs="Times New Roman"/>
          <w:sz w:val="28"/>
          <w:szCs w:val="28"/>
        </w:rPr>
        <w:t xml:space="preserve">соответствие критериям отнесения </w:t>
      </w:r>
      <w:r w:rsidR="00371A85" w:rsidRPr="00731F63">
        <w:rPr>
          <w:rFonts w:ascii="Times New Roman" w:eastAsia="Calibri" w:hAnsi="Times New Roman" w:cs="Times New Roman"/>
          <w:sz w:val="28"/>
          <w:szCs w:val="28"/>
        </w:rPr>
        <w:t xml:space="preserve">к </w:t>
      </w:r>
      <w:r w:rsidR="002C23AC" w:rsidRPr="00731F63">
        <w:rPr>
          <w:rFonts w:ascii="Times New Roman" w:eastAsia="Calibri" w:hAnsi="Times New Roman" w:cs="Times New Roman"/>
          <w:sz w:val="28"/>
          <w:szCs w:val="28"/>
        </w:rPr>
        <w:t>н</w:t>
      </w:r>
      <w:r w:rsidR="00371A85" w:rsidRPr="00731F63">
        <w:rPr>
          <w:rFonts w:ascii="Times New Roman" w:eastAsia="Times New Roman" w:hAnsi="Times New Roman" w:cs="Times New Roman"/>
          <w:sz w:val="28"/>
          <w:szCs w:val="28"/>
          <w:lang w:eastAsia="ru-RU"/>
        </w:rPr>
        <w:t>алогоплательщикам налога на профессиональный доход,</w:t>
      </w:r>
      <w:r w:rsidR="00A67666" w:rsidRPr="00731F63">
        <w:rPr>
          <w:rFonts w:ascii="Times New Roman" w:eastAsia="Calibri" w:hAnsi="Times New Roman" w:cs="Times New Roman"/>
          <w:sz w:val="28"/>
          <w:szCs w:val="28"/>
        </w:rPr>
        <w:t xml:space="preserve"> установленным </w:t>
      </w:r>
      <w:r w:rsidRPr="00731F63">
        <w:rPr>
          <w:rFonts w:ascii="Times New Roman" w:eastAsia="Calibri" w:hAnsi="Times New Roman" w:cs="Times New Roman"/>
          <w:sz w:val="28"/>
          <w:szCs w:val="28"/>
        </w:rPr>
        <w:t xml:space="preserve">ст. 4 </w:t>
      </w:r>
      <w:r w:rsidR="00371A85" w:rsidRPr="00731F63">
        <w:rPr>
          <w:rFonts w:ascii="Times New Roman" w:eastAsia="Calibri" w:hAnsi="Times New Roman" w:cs="Times New Roman"/>
          <w:sz w:val="28"/>
          <w:szCs w:val="28"/>
        </w:rPr>
        <w:t>Федеральн</w:t>
      </w:r>
      <w:r w:rsidR="002C23AC" w:rsidRPr="00731F63">
        <w:rPr>
          <w:rFonts w:ascii="Times New Roman" w:eastAsia="Calibri" w:hAnsi="Times New Roman" w:cs="Times New Roman"/>
          <w:sz w:val="28"/>
          <w:szCs w:val="28"/>
        </w:rPr>
        <w:t>ого</w:t>
      </w:r>
      <w:r w:rsidR="00371A85" w:rsidRPr="00731F63">
        <w:rPr>
          <w:rFonts w:ascii="Times New Roman" w:eastAsia="Calibri" w:hAnsi="Times New Roman" w:cs="Times New Roman"/>
          <w:sz w:val="28"/>
          <w:szCs w:val="28"/>
        </w:rPr>
        <w:t xml:space="preserve"> закон</w:t>
      </w:r>
      <w:r w:rsidR="002C23AC" w:rsidRPr="00731F63">
        <w:rPr>
          <w:rFonts w:ascii="Times New Roman" w:eastAsia="Calibri" w:hAnsi="Times New Roman" w:cs="Times New Roman"/>
          <w:sz w:val="28"/>
          <w:szCs w:val="28"/>
        </w:rPr>
        <w:t>а</w:t>
      </w:r>
      <w:r w:rsidR="00371A85" w:rsidRPr="00731F63">
        <w:rPr>
          <w:rFonts w:ascii="Times New Roman" w:eastAsia="Calibri" w:hAnsi="Times New Roman" w:cs="Times New Roman"/>
          <w:sz w:val="28"/>
          <w:szCs w:val="28"/>
        </w:rPr>
        <w:t xml:space="preserve"> от 27.11.2018 </w:t>
      </w:r>
      <w:r w:rsidR="002C23AC" w:rsidRPr="00731F63">
        <w:rPr>
          <w:rFonts w:ascii="Times New Roman" w:eastAsia="Calibri" w:hAnsi="Times New Roman" w:cs="Times New Roman"/>
          <w:sz w:val="28"/>
          <w:szCs w:val="28"/>
        </w:rPr>
        <w:t>№</w:t>
      </w:r>
      <w:r w:rsidR="00371A85" w:rsidRPr="00731F63">
        <w:rPr>
          <w:rFonts w:ascii="Times New Roman" w:eastAsia="Calibri" w:hAnsi="Times New Roman" w:cs="Times New Roman"/>
          <w:sz w:val="28"/>
          <w:szCs w:val="28"/>
        </w:rPr>
        <w:t xml:space="preserve"> 422-ФЗ</w:t>
      </w:r>
      <w:r w:rsidR="002C23AC" w:rsidRPr="00731F63">
        <w:rPr>
          <w:rFonts w:ascii="Times New Roman" w:eastAsia="Calibri" w:hAnsi="Times New Roman" w:cs="Times New Roman"/>
          <w:sz w:val="28"/>
          <w:szCs w:val="28"/>
        </w:rPr>
        <w:t xml:space="preserve"> «</w:t>
      </w:r>
      <w:r w:rsidR="00371A85" w:rsidRPr="00731F63">
        <w:rPr>
          <w:rFonts w:ascii="Times New Roman" w:eastAsia="Calibri" w:hAnsi="Times New Roman" w:cs="Times New Roman"/>
          <w:sz w:val="28"/>
          <w:szCs w:val="28"/>
        </w:rPr>
        <w:t xml:space="preserve">О проведении эксперимента по установлению специального налогового режима </w:t>
      </w:r>
      <w:r w:rsidR="002C23AC" w:rsidRPr="00731F63">
        <w:rPr>
          <w:rFonts w:ascii="Times New Roman" w:eastAsia="Calibri" w:hAnsi="Times New Roman" w:cs="Times New Roman"/>
          <w:sz w:val="28"/>
          <w:szCs w:val="28"/>
        </w:rPr>
        <w:t>«</w:t>
      </w:r>
      <w:r w:rsidR="00371A85" w:rsidRPr="00731F63">
        <w:rPr>
          <w:rFonts w:ascii="Times New Roman" w:eastAsia="Calibri" w:hAnsi="Times New Roman" w:cs="Times New Roman"/>
          <w:sz w:val="28"/>
          <w:szCs w:val="28"/>
        </w:rPr>
        <w:t>Налог на профессиональный доход</w:t>
      </w:r>
      <w:r w:rsidR="002C23AC" w:rsidRPr="00731F63">
        <w:rPr>
          <w:rFonts w:ascii="Times New Roman" w:eastAsia="Calibri" w:hAnsi="Times New Roman" w:cs="Times New Roman"/>
          <w:sz w:val="28"/>
          <w:szCs w:val="28"/>
        </w:rPr>
        <w:t xml:space="preserve">»; </w:t>
      </w:r>
    </w:p>
    <w:p w14:paraId="1B5D0DCE" w14:textId="7B161031" w:rsidR="00922150" w:rsidRDefault="00922150"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w:t>
      </w:r>
      <w:r w:rsidR="00A67666" w:rsidRPr="00731F63">
        <w:rPr>
          <w:rFonts w:ascii="Times New Roman" w:eastAsia="Times New Roman" w:hAnsi="Times New Roman" w:cs="Times New Roman"/>
          <w:sz w:val="28"/>
          <w:szCs w:val="28"/>
          <w:lang w:eastAsia="ru-RU"/>
        </w:rPr>
        <w:t> </w:t>
      </w:r>
      <w:r w:rsidRPr="00731F63">
        <w:rPr>
          <w:rFonts w:ascii="Times New Roman" w:eastAsia="Times New Roman" w:hAnsi="Times New Roman" w:cs="Times New Roman"/>
          <w:sz w:val="28"/>
          <w:szCs w:val="28"/>
          <w:lang w:eastAsia="ru-RU"/>
        </w:rPr>
        <w:t>регистрация в качестве налогоплательщика на территории Тверской области</w:t>
      </w:r>
      <w:r w:rsidR="00EA3CCD">
        <w:rPr>
          <w:rFonts w:ascii="Times New Roman" w:eastAsia="Times New Roman" w:hAnsi="Times New Roman" w:cs="Times New Roman"/>
          <w:sz w:val="28"/>
          <w:szCs w:val="28"/>
          <w:lang w:eastAsia="ru-RU"/>
        </w:rPr>
        <w:t>.</w:t>
      </w:r>
    </w:p>
    <w:p w14:paraId="0A81FB08" w14:textId="5D870F52" w:rsidR="00847D0D" w:rsidRPr="00731F63" w:rsidRDefault="00847D0D" w:rsidP="002561A8">
      <w:pPr>
        <w:pStyle w:val="af1"/>
        <w:numPr>
          <w:ilvl w:val="0"/>
          <w:numId w:val="13"/>
        </w:numPr>
        <w:spacing w:after="0" w:line="240" w:lineRule="auto"/>
        <w:ind w:left="0" w:firstLine="567"/>
        <w:jc w:val="center"/>
        <w:rPr>
          <w:rFonts w:ascii="Times New Roman" w:eastAsia="Times New Roman" w:hAnsi="Times New Roman" w:cs="Times New Roman"/>
          <w:b/>
          <w:sz w:val="28"/>
          <w:szCs w:val="28"/>
          <w:lang w:eastAsia="ru-RU"/>
        </w:rPr>
      </w:pPr>
      <w:r w:rsidRPr="00731F63">
        <w:rPr>
          <w:rFonts w:ascii="Times New Roman" w:eastAsia="Times New Roman" w:hAnsi="Times New Roman" w:cs="Times New Roman"/>
          <w:b/>
          <w:sz w:val="28"/>
          <w:szCs w:val="28"/>
          <w:lang w:eastAsia="ru-RU"/>
        </w:rPr>
        <w:t xml:space="preserve">ПОРЯДОК ПРЕДОСТАВЛЕНИЯ УСЛУГ </w:t>
      </w:r>
    </w:p>
    <w:p w14:paraId="37880E31" w14:textId="13044135" w:rsidR="00847D0D" w:rsidRPr="00731F63" w:rsidRDefault="00CB6B24"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3.1.</w:t>
      </w:r>
      <w:r w:rsidR="00A67666" w:rsidRPr="00731F63">
        <w:rPr>
          <w:rFonts w:ascii="Times New Roman" w:eastAsia="Times New Roman" w:hAnsi="Times New Roman" w:cs="Times New Roman"/>
          <w:sz w:val="28"/>
          <w:szCs w:val="28"/>
          <w:lang w:eastAsia="ru-RU"/>
        </w:rPr>
        <w:t> </w:t>
      </w:r>
      <w:r w:rsidR="00847D0D" w:rsidRPr="00731F63">
        <w:rPr>
          <w:rFonts w:ascii="Times New Roman" w:eastAsia="Times New Roman" w:hAnsi="Times New Roman" w:cs="Times New Roman"/>
          <w:sz w:val="28"/>
          <w:szCs w:val="28"/>
          <w:lang w:eastAsia="ru-RU"/>
        </w:rPr>
        <w:t>Оказание услуг в Центре «Мой бизнес» носит заявительный характер.</w:t>
      </w:r>
    </w:p>
    <w:p w14:paraId="79952EAF" w14:textId="7DD15DD0" w:rsidR="00847D0D" w:rsidRPr="00731F63" w:rsidRDefault="00CB6B24" w:rsidP="002B0148">
      <w:pPr>
        <w:spacing w:after="0" w:line="240" w:lineRule="auto"/>
        <w:ind w:firstLine="567"/>
        <w:jc w:val="both"/>
        <w:rPr>
          <w:rFonts w:ascii="Times New Roman" w:hAnsi="Times New Roman" w:cs="Times New Roman"/>
          <w:sz w:val="28"/>
          <w:szCs w:val="28"/>
        </w:rPr>
      </w:pPr>
      <w:r w:rsidRPr="00731F63">
        <w:rPr>
          <w:rFonts w:ascii="Times New Roman" w:eastAsia="Times New Roman" w:hAnsi="Times New Roman" w:cs="Times New Roman"/>
          <w:sz w:val="28"/>
          <w:szCs w:val="28"/>
          <w:lang w:eastAsia="ru-RU"/>
        </w:rPr>
        <w:t>3.2.</w:t>
      </w:r>
      <w:r w:rsidR="00A67666" w:rsidRPr="00731F63">
        <w:rPr>
          <w:rFonts w:ascii="Times New Roman" w:eastAsia="Times New Roman" w:hAnsi="Times New Roman" w:cs="Times New Roman"/>
          <w:sz w:val="28"/>
          <w:szCs w:val="28"/>
          <w:lang w:eastAsia="ru-RU"/>
        </w:rPr>
        <w:t> </w:t>
      </w:r>
      <w:r w:rsidR="00847D0D" w:rsidRPr="00731F63">
        <w:rPr>
          <w:rFonts w:ascii="Times New Roman" w:eastAsia="Times New Roman" w:hAnsi="Times New Roman" w:cs="Times New Roman"/>
          <w:sz w:val="28"/>
          <w:szCs w:val="28"/>
          <w:lang w:eastAsia="ru-RU"/>
        </w:rPr>
        <w:t>Для оказания услуг в Центре «Мой бизнес»</w:t>
      </w:r>
      <w:r w:rsidR="00847D0D" w:rsidRPr="00731F63">
        <w:rPr>
          <w:rFonts w:ascii="Times New Roman" w:hAnsi="Times New Roman" w:cs="Times New Roman"/>
          <w:sz w:val="28"/>
          <w:szCs w:val="28"/>
        </w:rPr>
        <w:t xml:space="preserve"> Заявителем в зависимости от вида услуги подается заявление (далее также – заявка) по утвержденной форм</w:t>
      </w:r>
      <w:r w:rsidR="0029722E" w:rsidRPr="00731F63">
        <w:rPr>
          <w:rFonts w:ascii="Times New Roman" w:hAnsi="Times New Roman" w:cs="Times New Roman"/>
          <w:sz w:val="28"/>
          <w:szCs w:val="28"/>
        </w:rPr>
        <w:t>ам</w:t>
      </w:r>
      <w:r w:rsidR="00847D0D" w:rsidRPr="00731F63">
        <w:rPr>
          <w:rFonts w:ascii="Times New Roman" w:hAnsi="Times New Roman" w:cs="Times New Roman"/>
          <w:sz w:val="28"/>
          <w:szCs w:val="28"/>
        </w:rPr>
        <w:t xml:space="preserve"> согласно приложениям </w:t>
      </w:r>
      <w:r w:rsidR="00F81DDC">
        <w:rPr>
          <w:rFonts w:ascii="Times New Roman" w:hAnsi="Times New Roman" w:cs="Times New Roman"/>
          <w:sz w:val="28"/>
          <w:szCs w:val="28"/>
        </w:rPr>
        <w:t>1</w:t>
      </w:r>
      <w:r w:rsidR="00847D0D" w:rsidRPr="00731F63">
        <w:rPr>
          <w:rFonts w:ascii="Times New Roman" w:hAnsi="Times New Roman" w:cs="Times New Roman"/>
          <w:sz w:val="28"/>
          <w:szCs w:val="28"/>
        </w:rPr>
        <w:t>-</w:t>
      </w:r>
      <w:r w:rsidR="000645FA">
        <w:rPr>
          <w:rFonts w:ascii="Times New Roman" w:hAnsi="Times New Roman" w:cs="Times New Roman"/>
          <w:sz w:val="28"/>
          <w:szCs w:val="28"/>
        </w:rPr>
        <w:t xml:space="preserve"> </w:t>
      </w:r>
      <w:r w:rsidR="00F81DDC">
        <w:rPr>
          <w:rFonts w:ascii="Times New Roman" w:hAnsi="Times New Roman" w:cs="Times New Roman"/>
          <w:sz w:val="28"/>
          <w:szCs w:val="28"/>
        </w:rPr>
        <w:t>4</w:t>
      </w:r>
      <w:r w:rsidR="00A677F2" w:rsidRPr="00731F63">
        <w:rPr>
          <w:rFonts w:ascii="Times New Roman" w:hAnsi="Times New Roman" w:cs="Times New Roman"/>
          <w:sz w:val="28"/>
          <w:szCs w:val="28"/>
        </w:rPr>
        <w:t xml:space="preserve"> </w:t>
      </w:r>
      <w:r w:rsidR="00847D0D" w:rsidRPr="00731F63">
        <w:rPr>
          <w:rFonts w:ascii="Times New Roman" w:hAnsi="Times New Roman" w:cs="Times New Roman"/>
          <w:sz w:val="28"/>
          <w:szCs w:val="28"/>
        </w:rPr>
        <w:t>к Регламенту:</w:t>
      </w:r>
    </w:p>
    <w:p w14:paraId="47FA4E3A" w14:textId="77777777" w:rsidR="00847D0D" w:rsidRPr="00731F63" w:rsidRDefault="00847D0D" w:rsidP="002B0148">
      <w:pPr>
        <w:spacing w:after="0" w:line="240" w:lineRule="auto"/>
        <w:ind w:firstLine="567"/>
        <w:jc w:val="both"/>
        <w:rPr>
          <w:rFonts w:ascii="Times New Roman" w:hAnsi="Times New Roman" w:cs="Times New Roman"/>
          <w:sz w:val="28"/>
          <w:szCs w:val="28"/>
        </w:rPr>
      </w:pPr>
      <w:r w:rsidRPr="00731F63">
        <w:rPr>
          <w:rFonts w:ascii="Times New Roman" w:hAnsi="Times New Roman" w:cs="Times New Roman"/>
          <w:sz w:val="28"/>
          <w:szCs w:val="28"/>
        </w:rPr>
        <w:t xml:space="preserve">- непосредственно в </w:t>
      </w:r>
      <w:r w:rsidRPr="00731F63">
        <w:rPr>
          <w:rFonts w:ascii="Times New Roman" w:eastAsia="Times New Roman" w:hAnsi="Times New Roman" w:cs="Times New Roman"/>
          <w:sz w:val="28"/>
          <w:szCs w:val="28"/>
          <w:lang w:eastAsia="ru-RU"/>
        </w:rPr>
        <w:t>Центр «Мой бизнес»;</w:t>
      </w:r>
    </w:p>
    <w:p w14:paraId="6897EB79" w14:textId="3853CA07" w:rsidR="00847D0D" w:rsidRPr="00731F63" w:rsidRDefault="00847D0D"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 xml:space="preserve">- через </w:t>
      </w:r>
      <w:r w:rsidR="006F6FB2" w:rsidRPr="00731F63">
        <w:rPr>
          <w:rFonts w:ascii="Times New Roman" w:eastAsia="Times New Roman" w:hAnsi="Times New Roman" w:cs="Times New Roman"/>
          <w:sz w:val="28"/>
          <w:szCs w:val="28"/>
          <w:lang w:eastAsia="ru-RU"/>
        </w:rPr>
        <w:t xml:space="preserve">официальный </w:t>
      </w:r>
      <w:r w:rsidRPr="00731F63">
        <w:rPr>
          <w:rFonts w:ascii="Times New Roman" w:eastAsia="Times New Roman" w:hAnsi="Times New Roman" w:cs="Times New Roman"/>
          <w:sz w:val="28"/>
          <w:szCs w:val="28"/>
          <w:lang w:eastAsia="ru-RU"/>
        </w:rPr>
        <w:t>сайт;</w:t>
      </w:r>
    </w:p>
    <w:p w14:paraId="511627DC" w14:textId="77777777" w:rsidR="001229D5" w:rsidRPr="00731F63" w:rsidRDefault="00847D0D"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 с использованием средств электронной и почтовой связи</w:t>
      </w:r>
      <w:r w:rsidR="001229D5" w:rsidRPr="00731F63">
        <w:rPr>
          <w:rFonts w:ascii="Times New Roman" w:eastAsia="Times New Roman" w:hAnsi="Times New Roman" w:cs="Times New Roman"/>
          <w:sz w:val="28"/>
          <w:szCs w:val="28"/>
          <w:lang w:eastAsia="ru-RU"/>
        </w:rPr>
        <w:t>;</w:t>
      </w:r>
    </w:p>
    <w:p w14:paraId="0B791700" w14:textId="1FB5A492" w:rsidR="00445020" w:rsidRPr="00731F63" w:rsidRDefault="001229D5" w:rsidP="002B0148">
      <w:pPr>
        <w:shd w:val="clear" w:color="auto" w:fill="FFFFFF"/>
        <w:spacing w:after="0" w:line="240" w:lineRule="auto"/>
        <w:ind w:firstLine="567"/>
        <w:jc w:val="both"/>
        <w:rPr>
          <w:rFonts w:ascii="Times New Roman" w:hAnsi="Times New Roman" w:cs="Times New Roman"/>
          <w:sz w:val="28"/>
          <w:szCs w:val="28"/>
        </w:rPr>
      </w:pPr>
      <w:r w:rsidRPr="00731F63">
        <w:rPr>
          <w:rFonts w:ascii="Times New Roman" w:eastAsia="Times New Roman" w:hAnsi="Times New Roman" w:cs="Times New Roman"/>
          <w:sz w:val="28"/>
          <w:szCs w:val="28"/>
          <w:lang w:eastAsia="ru-RU"/>
        </w:rPr>
        <w:t>-</w:t>
      </w:r>
      <w:r w:rsidR="00A67666" w:rsidRPr="00731F63">
        <w:rPr>
          <w:rFonts w:ascii="Times New Roman" w:eastAsia="Times New Roman" w:hAnsi="Times New Roman" w:cs="Times New Roman"/>
          <w:sz w:val="28"/>
          <w:szCs w:val="28"/>
          <w:lang w:eastAsia="ru-RU"/>
        </w:rPr>
        <w:t> </w:t>
      </w:r>
      <w:r w:rsidRPr="00731F63">
        <w:rPr>
          <w:rFonts w:ascii="Times New Roman" w:eastAsia="Times New Roman" w:hAnsi="Times New Roman" w:cs="Times New Roman"/>
          <w:sz w:val="28"/>
          <w:szCs w:val="28"/>
          <w:lang w:eastAsia="ru-RU"/>
        </w:rPr>
        <w:t>посредством</w:t>
      </w:r>
      <w:r w:rsidR="00A67666" w:rsidRPr="00731F63">
        <w:rPr>
          <w:rFonts w:ascii="Times New Roman" w:hAnsi="Times New Roman" w:cs="Times New Roman"/>
          <w:sz w:val="28"/>
          <w:szCs w:val="28"/>
        </w:rPr>
        <w:t xml:space="preserve"> </w:t>
      </w:r>
      <w:r w:rsidR="00124940" w:rsidRPr="00731F63">
        <w:rPr>
          <w:rFonts w:ascii="Times New Roman" w:hAnsi="Times New Roman" w:cs="Times New Roman"/>
          <w:sz w:val="28"/>
          <w:szCs w:val="28"/>
        </w:rPr>
        <w:t>ЦП МСП</w:t>
      </w:r>
      <w:r w:rsidR="00061107" w:rsidRPr="00731F63">
        <w:rPr>
          <w:rFonts w:ascii="Times New Roman" w:hAnsi="Times New Roman" w:cs="Times New Roman"/>
          <w:sz w:val="28"/>
          <w:szCs w:val="28"/>
        </w:rPr>
        <w:t>.</w:t>
      </w:r>
      <w:r w:rsidR="000645FA">
        <w:rPr>
          <w:rFonts w:ascii="Times New Roman" w:hAnsi="Times New Roman" w:cs="Times New Roman"/>
          <w:sz w:val="28"/>
          <w:szCs w:val="28"/>
        </w:rPr>
        <w:t xml:space="preserve"> </w:t>
      </w:r>
      <w:r w:rsidRPr="00731F63">
        <w:rPr>
          <w:rFonts w:ascii="Times New Roman" w:hAnsi="Times New Roman" w:cs="Times New Roman"/>
          <w:sz w:val="28"/>
          <w:szCs w:val="28"/>
        </w:rPr>
        <w:t>Положения Регламент</w:t>
      </w:r>
      <w:r w:rsidR="00A67666" w:rsidRPr="00731F63">
        <w:rPr>
          <w:rFonts w:ascii="Times New Roman" w:hAnsi="Times New Roman" w:cs="Times New Roman"/>
          <w:sz w:val="28"/>
          <w:szCs w:val="28"/>
        </w:rPr>
        <w:t xml:space="preserve">а в части предоставления услуг </w:t>
      </w:r>
      <w:r w:rsidRPr="00731F63">
        <w:rPr>
          <w:rFonts w:ascii="Times New Roman" w:hAnsi="Times New Roman" w:cs="Times New Roman"/>
          <w:sz w:val="28"/>
          <w:szCs w:val="28"/>
        </w:rPr>
        <w:t xml:space="preserve">с использованием </w:t>
      </w:r>
      <w:r w:rsidR="00124940" w:rsidRPr="00731F63">
        <w:rPr>
          <w:rFonts w:ascii="Times New Roman" w:hAnsi="Times New Roman" w:cs="Times New Roman"/>
          <w:sz w:val="28"/>
          <w:szCs w:val="28"/>
        </w:rPr>
        <w:t>ЦП МСП</w:t>
      </w:r>
      <w:r w:rsidRPr="00731F63">
        <w:rPr>
          <w:rFonts w:ascii="Times New Roman" w:hAnsi="Times New Roman" w:cs="Times New Roman"/>
          <w:sz w:val="28"/>
          <w:szCs w:val="28"/>
        </w:rPr>
        <w:t xml:space="preserve"> применяются с м</w:t>
      </w:r>
      <w:r w:rsidR="00445020" w:rsidRPr="00731F63">
        <w:rPr>
          <w:rFonts w:ascii="Times New Roman" w:hAnsi="Times New Roman" w:cs="Times New Roman"/>
          <w:sz w:val="28"/>
          <w:szCs w:val="28"/>
        </w:rPr>
        <w:t>омента обеспечения техническ</w:t>
      </w:r>
      <w:r w:rsidRPr="00731F63">
        <w:rPr>
          <w:rFonts w:ascii="Times New Roman" w:hAnsi="Times New Roman" w:cs="Times New Roman"/>
          <w:sz w:val="28"/>
          <w:szCs w:val="28"/>
        </w:rPr>
        <w:t>о</w:t>
      </w:r>
      <w:r w:rsidR="00445020" w:rsidRPr="00731F63">
        <w:rPr>
          <w:rFonts w:ascii="Times New Roman" w:hAnsi="Times New Roman" w:cs="Times New Roman"/>
          <w:sz w:val="28"/>
          <w:szCs w:val="28"/>
        </w:rPr>
        <w:t xml:space="preserve">й возможности </w:t>
      </w:r>
      <w:r w:rsidRPr="00731F63">
        <w:rPr>
          <w:rFonts w:ascii="Times New Roman" w:hAnsi="Times New Roman" w:cs="Times New Roman"/>
          <w:sz w:val="28"/>
          <w:szCs w:val="28"/>
        </w:rPr>
        <w:t xml:space="preserve">предоставления услуг. </w:t>
      </w:r>
    </w:p>
    <w:p w14:paraId="1BC231EA" w14:textId="00623DB8" w:rsidR="007A7E02" w:rsidRPr="00946E51" w:rsidRDefault="00CB6B24" w:rsidP="002B0148">
      <w:pPr>
        <w:spacing w:after="0" w:line="240" w:lineRule="auto"/>
        <w:ind w:firstLine="567"/>
        <w:jc w:val="both"/>
        <w:rPr>
          <w:rFonts w:ascii="Times New Roman" w:eastAsia="Times New Roman" w:hAnsi="Times New Roman" w:cs="Times New Roman"/>
          <w:sz w:val="28"/>
          <w:szCs w:val="28"/>
          <w:lang w:eastAsia="ru-RU"/>
        </w:rPr>
      </w:pPr>
      <w:r w:rsidRPr="00946E51">
        <w:rPr>
          <w:rFonts w:ascii="Times New Roman" w:eastAsia="Times New Roman" w:hAnsi="Times New Roman" w:cs="Times New Roman"/>
          <w:sz w:val="28"/>
          <w:szCs w:val="28"/>
          <w:lang w:eastAsia="ru-RU"/>
        </w:rPr>
        <w:t>3.3.</w:t>
      </w:r>
      <w:r w:rsidR="00A67666" w:rsidRPr="00946E51">
        <w:rPr>
          <w:rFonts w:ascii="Times New Roman" w:eastAsia="Times New Roman" w:hAnsi="Times New Roman" w:cs="Times New Roman"/>
          <w:sz w:val="28"/>
          <w:szCs w:val="28"/>
          <w:lang w:eastAsia="ru-RU"/>
        </w:rPr>
        <w:t> </w:t>
      </w:r>
      <w:r w:rsidR="007A7E02" w:rsidRPr="00946E51">
        <w:rPr>
          <w:rFonts w:ascii="Times New Roman" w:eastAsia="Times New Roman" w:hAnsi="Times New Roman" w:cs="Times New Roman"/>
          <w:sz w:val="28"/>
          <w:szCs w:val="28"/>
          <w:lang w:eastAsia="ru-RU"/>
        </w:rPr>
        <w:t xml:space="preserve">К заявке прилагается: </w:t>
      </w:r>
    </w:p>
    <w:p w14:paraId="79A7D180" w14:textId="2BE8E9F1" w:rsidR="00CA7075" w:rsidRDefault="00CD64A7" w:rsidP="002B0148">
      <w:pPr>
        <w:spacing w:after="0" w:line="240" w:lineRule="auto"/>
        <w:ind w:firstLine="567"/>
        <w:jc w:val="both"/>
        <w:rPr>
          <w:rFonts w:ascii="Times New Roman" w:eastAsia="Times New Roman" w:hAnsi="Times New Roman" w:cs="Times New Roman"/>
          <w:sz w:val="28"/>
          <w:szCs w:val="28"/>
          <w:highlight w:val="yellow"/>
          <w:lang w:eastAsia="ru-RU"/>
        </w:rPr>
      </w:pPr>
      <w:r w:rsidRPr="00946E51">
        <w:rPr>
          <w:rFonts w:ascii="Times New Roman" w:eastAsia="Times New Roman" w:hAnsi="Times New Roman" w:cs="Times New Roman"/>
          <w:sz w:val="28"/>
          <w:szCs w:val="28"/>
          <w:lang w:eastAsia="ru-RU"/>
        </w:rPr>
        <w:t>3.3.</w:t>
      </w:r>
      <w:r w:rsidR="00CA7075" w:rsidRPr="00946E51">
        <w:rPr>
          <w:rFonts w:ascii="Times New Roman" w:eastAsia="Times New Roman" w:hAnsi="Times New Roman" w:cs="Times New Roman"/>
          <w:sz w:val="28"/>
          <w:szCs w:val="28"/>
          <w:lang w:eastAsia="ru-RU"/>
        </w:rPr>
        <w:t>1</w:t>
      </w:r>
      <w:r w:rsidRPr="00946E51">
        <w:rPr>
          <w:rFonts w:ascii="Times New Roman" w:eastAsia="Times New Roman" w:hAnsi="Times New Roman" w:cs="Times New Roman"/>
          <w:sz w:val="28"/>
          <w:szCs w:val="28"/>
          <w:lang w:eastAsia="ru-RU"/>
        </w:rPr>
        <w:t>.</w:t>
      </w:r>
      <w:r w:rsidR="00A67666" w:rsidRPr="00946E51">
        <w:rPr>
          <w:rFonts w:ascii="Times New Roman" w:eastAsia="Times New Roman" w:hAnsi="Times New Roman" w:cs="Times New Roman"/>
          <w:sz w:val="28"/>
          <w:szCs w:val="28"/>
          <w:lang w:eastAsia="ru-RU"/>
        </w:rPr>
        <w:t> </w:t>
      </w:r>
      <w:r w:rsidR="00CA7075" w:rsidRPr="00946E51">
        <w:rPr>
          <w:rFonts w:ascii="Times New Roman" w:eastAsia="Times New Roman" w:hAnsi="Times New Roman" w:cs="Times New Roman"/>
          <w:sz w:val="28"/>
          <w:szCs w:val="28"/>
          <w:lang w:eastAsia="ru-RU"/>
        </w:rPr>
        <w:t>согласие на обработку персональных данных</w:t>
      </w:r>
      <w:r w:rsidR="00DA1FFF" w:rsidRPr="00946E51">
        <w:rPr>
          <w:rFonts w:ascii="Times New Roman" w:eastAsia="Times New Roman" w:hAnsi="Times New Roman" w:cs="Times New Roman"/>
          <w:sz w:val="28"/>
          <w:szCs w:val="28"/>
          <w:lang w:eastAsia="ru-RU"/>
        </w:rPr>
        <w:t xml:space="preserve"> по форме согласно </w:t>
      </w:r>
      <w:r w:rsidR="00DA1FFF" w:rsidRPr="00057432">
        <w:rPr>
          <w:rFonts w:ascii="Times New Roman" w:eastAsia="Times New Roman" w:hAnsi="Times New Roman" w:cs="Times New Roman"/>
          <w:sz w:val="28"/>
          <w:szCs w:val="28"/>
          <w:lang w:eastAsia="ru-RU"/>
        </w:rPr>
        <w:t>Приложени</w:t>
      </w:r>
      <w:r w:rsidR="003E04D2" w:rsidRPr="00057432">
        <w:rPr>
          <w:rFonts w:ascii="Times New Roman" w:eastAsia="Times New Roman" w:hAnsi="Times New Roman" w:cs="Times New Roman"/>
          <w:sz w:val="28"/>
          <w:szCs w:val="28"/>
          <w:lang w:eastAsia="ru-RU"/>
        </w:rPr>
        <w:t xml:space="preserve">я </w:t>
      </w:r>
      <w:r w:rsidR="00F81DDC" w:rsidRPr="00057432">
        <w:rPr>
          <w:rFonts w:ascii="Times New Roman" w:eastAsia="Times New Roman" w:hAnsi="Times New Roman" w:cs="Times New Roman"/>
          <w:sz w:val="28"/>
          <w:szCs w:val="28"/>
          <w:lang w:eastAsia="ru-RU"/>
        </w:rPr>
        <w:t>5</w:t>
      </w:r>
      <w:r w:rsidR="00DA1FFF" w:rsidRPr="00057432">
        <w:rPr>
          <w:rFonts w:ascii="Times New Roman" w:eastAsia="Times New Roman" w:hAnsi="Times New Roman" w:cs="Times New Roman"/>
          <w:sz w:val="28"/>
          <w:szCs w:val="28"/>
          <w:lang w:eastAsia="ru-RU"/>
        </w:rPr>
        <w:t xml:space="preserve"> Регламента</w:t>
      </w:r>
      <w:r w:rsidR="00CA7075" w:rsidRPr="00057432">
        <w:rPr>
          <w:rFonts w:ascii="Times New Roman" w:eastAsia="Times New Roman" w:hAnsi="Times New Roman" w:cs="Times New Roman"/>
          <w:sz w:val="28"/>
          <w:szCs w:val="28"/>
          <w:lang w:eastAsia="ru-RU"/>
        </w:rPr>
        <w:t>;</w:t>
      </w:r>
    </w:p>
    <w:p w14:paraId="572308F3" w14:textId="629EB5FC" w:rsidR="00A32910" w:rsidRPr="006E42F9" w:rsidRDefault="00EC5781" w:rsidP="00A32910">
      <w:pPr>
        <w:spacing w:after="0" w:line="240" w:lineRule="auto"/>
        <w:ind w:firstLine="567"/>
        <w:jc w:val="both"/>
        <w:rPr>
          <w:rFonts w:ascii="Times New Roman" w:eastAsia="Times New Roman" w:hAnsi="Times New Roman" w:cs="Times New Roman"/>
          <w:sz w:val="28"/>
          <w:szCs w:val="28"/>
          <w:lang w:eastAsia="ru-RU"/>
        </w:rPr>
      </w:pPr>
      <w:r w:rsidRPr="006E42F9">
        <w:rPr>
          <w:rFonts w:ascii="Times New Roman" w:eastAsia="Times New Roman" w:hAnsi="Times New Roman" w:cs="Times New Roman"/>
          <w:sz w:val="28"/>
          <w:szCs w:val="28"/>
          <w:lang w:eastAsia="ru-RU"/>
        </w:rPr>
        <w:t xml:space="preserve">3.3.2. </w:t>
      </w:r>
      <w:r w:rsidR="00933078" w:rsidRPr="006E42F9">
        <w:rPr>
          <w:rFonts w:ascii="Times New Roman" w:eastAsia="Times New Roman" w:hAnsi="Times New Roman" w:cs="Times New Roman"/>
          <w:sz w:val="28"/>
          <w:szCs w:val="28"/>
          <w:lang w:eastAsia="ru-RU"/>
        </w:rPr>
        <w:t>информационное письмо З</w:t>
      </w:r>
      <w:r w:rsidR="00A32910" w:rsidRPr="006E42F9">
        <w:rPr>
          <w:rFonts w:ascii="Times New Roman" w:eastAsia="Times New Roman" w:hAnsi="Times New Roman" w:cs="Times New Roman"/>
          <w:sz w:val="28"/>
          <w:szCs w:val="28"/>
          <w:lang w:eastAsia="ru-RU"/>
        </w:rPr>
        <w:t>аявителя</w:t>
      </w:r>
      <w:r w:rsidR="0015431F" w:rsidRPr="006E42F9">
        <w:rPr>
          <w:rFonts w:ascii="Times New Roman" w:eastAsia="Times New Roman" w:hAnsi="Times New Roman" w:cs="Times New Roman"/>
          <w:sz w:val="28"/>
          <w:szCs w:val="28"/>
          <w:lang w:eastAsia="ru-RU"/>
        </w:rPr>
        <w:t xml:space="preserve"> о </w:t>
      </w:r>
      <w:r w:rsidR="00933078" w:rsidRPr="006E42F9">
        <w:rPr>
          <w:rFonts w:ascii="Times New Roman" w:eastAsia="Times New Roman" w:hAnsi="Times New Roman" w:cs="Times New Roman"/>
          <w:sz w:val="28"/>
          <w:szCs w:val="28"/>
          <w:lang w:eastAsia="ru-RU"/>
        </w:rPr>
        <w:t xml:space="preserve">том, что он </w:t>
      </w:r>
      <w:r w:rsidR="00A32910" w:rsidRPr="006E42F9">
        <w:rPr>
          <w:rFonts w:ascii="Times New Roman" w:hAnsi="Times New Roman" w:cs="Times New Roman"/>
          <w:color w:val="000000"/>
          <w:sz w:val="28"/>
          <w:szCs w:val="28"/>
        </w:rPr>
        <w:t>состоит</w:t>
      </w:r>
      <w:r w:rsidR="00933078" w:rsidRPr="006E42F9">
        <w:rPr>
          <w:rFonts w:ascii="Times New Roman" w:hAnsi="Times New Roman" w:cs="Times New Roman"/>
          <w:color w:val="000000"/>
          <w:sz w:val="28"/>
          <w:szCs w:val="28"/>
        </w:rPr>
        <w:t>/не состоит</w:t>
      </w:r>
      <w:r w:rsidR="00A32910" w:rsidRPr="006E42F9">
        <w:rPr>
          <w:rFonts w:ascii="Times New Roman" w:hAnsi="Times New Roman" w:cs="Times New Roman"/>
          <w:color w:val="000000"/>
          <w:sz w:val="28"/>
          <w:szCs w:val="28"/>
        </w:rPr>
        <w:t xml:space="preserve"> в одной группе лиц, определенных в соответствии с Федеральным законом от 26 июля 2006 г.  № 135-ФЗ «О защите конкуренции» с организацией, определенной в качестве исполнителя в порядке, предусмотренном п. 5.2 Регламента </w:t>
      </w:r>
      <w:r w:rsidR="006E42F9" w:rsidRPr="006E42F9">
        <w:rPr>
          <w:rFonts w:ascii="Times New Roman" w:hAnsi="Times New Roman" w:cs="Times New Roman"/>
          <w:color w:val="000000"/>
          <w:sz w:val="28"/>
          <w:szCs w:val="28"/>
        </w:rPr>
        <w:t xml:space="preserve">и в порядке, предусмотренном п. 5.1 Регламента по услуге, указанной в п.6.4. Регламента,  </w:t>
      </w:r>
      <w:r w:rsidR="00A32910" w:rsidRPr="006E42F9">
        <w:rPr>
          <w:rFonts w:ascii="Times New Roman" w:eastAsia="Times New Roman" w:hAnsi="Times New Roman" w:cs="Times New Roman"/>
          <w:sz w:val="28"/>
          <w:szCs w:val="28"/>
          <w:lang w:eastAsia="ru-RU"/>
        </w:rPr>
        <w:t>по форме согласно Приложения 6 Регламента;</w:t>
      </w:r>
    </w:p>
    <w:p w14:paraId="58221FE2" w14:textId="7D3C9993" w:rsidR="00CA7075" w:rsidRPr="00731F63" w:rsidRDefault="00CD64A7" w:rsidP="006E42F9">
      <w:pPr>
        <w:spacing w:after="0" w:line="240" w:lineRule="auto"/>
        <w:ind w:firstLine="567"/>
        <w:jc w:val="both"/>
        <w:rPr>
          <w:rFonts w:ascii="Times New Roman" w:eastAsia="Times New Roman" w:hAnsi="Times New Roman" w:cs="Times New Roman"/>
          <w:sz w:val="28"/>
          <w:szCs w:val="28"/>
          <w:lang w:eastAsia="ru-RU"/>
        </w:rPr>
      </w:pPr>
      <w:r w:rsidRPr="00946E51">
        <w:rPr>
          <w:rFonts w:ascii="Times New Roman" w:eastAsia="Times New Roman" w:hAnsi="Times New Roman" w:cs="Times New Roman"/>
          <w:sz w:val="28"/>
          <w:szCs w:val="28"/>
          <w:lang w:eastAsia="ru-RU"/>
        </w:rPr>
        <w:t>3.3.</w:t>
      </w:r>
      <w:r w:rsidR="00A32910">
        <w:rPr>
          <w:rFonts w:ascii="Times New Roman" w:eastAsia="Times New Roman" w:hAnsi="Times New Roman" w:cs="Times New Roman"/>
          <w:sz w:val="28"/>
          <w:szCs w:val="28"/>
          <w:lang w:eastAsia="ru-RU"/>
        </w:rPr>
        <w:t>3</w:t>
      </w:r>
      <w:r w:rsidR="00933078">
        <w:rPr>
          <w:rFonts w:ascii="Times New Roman" w:eastAsia="Times New Roman" w:hAnsi="Times New Roman" w:cs="Times New Roman"/>
          <w:sz w:val="28"/>
          <w:szCs w:val="28"/>
          <w:lang w:eastAsia="ru-RU"/>
        </w:rPr>
        <w:t>.</w:t>
      </w:r>
      <w:r w:rsidR="00A67666" w:rsidRPr="00946E51">
        <w:rPr>
          <w:rFonts w:ascii="Times New Roman" w:eastAsia="Times New Roman" w:hAnsi="Times New Roman" w:cs="Times New Roman"/>
          <w:sz w:val="28"/>
          <w:szCs w:val="28"/>
          <w:lang w:eastAsia="ru-RU"/>
        </w:rPr>
        <w:t> </w:t>
      </w:r>
      <w:r w:rsidR="00CA7075" w:rsidRPr="00946E51">
        <w:rPr>
          <w:rFonts w:ascii="Times New Roman" w:eastAsia="Times New Roman" w:hAnsi="Times New Roman" w:cs="Times New Roman"/>
          <w:sz w:val="28"/>
          <w:szCs w:val="28"/>
          <w:lang w:eastAsia="ru-RU"/>
        </w:rPr>
        <w:t>документы согласно перечням, установленным в соответствующих разделах Регламента в зависимости от вида услуги.</w:t>
      </w:r>
      <w:r w:rsidR="00CA7075" w:rsidRPr="00731F63">
        <w:rPr>
          <w:rFonts w:ascii="Times New Roman" w:eastAsia="Times New Roman" w:hAnsi="Times New Roman" w:cs="Times New Roman"/>
          <w:sz w:val="28"/>
          <w:szCs w:val="28"/>
          <w:lang w:eastAsia="ru-RU"/>
        </w:rPr>
        <w:t xml:space="preserve"> </w:t>
      </w:r>
    </w:p>
    <w:p w14:paraId="2DBF7B66" w14:textId="6FE2248F" w:rsidR="00847D0D" w:rsidRPr="00731F63" w:rsidRDefault="00CB6B24" w:rsidP="002B0148">
      <w:pPr>
        <w:spacing w:after="0" w:line="240" w:lineRule="auto"/>
        <w:ind w:firstLine="567"/>
        <w:jc w:val="both"/>
        <w:rPr>
          <w:rFonts w:ascii="Times New Roman" w:eastAsia="Times New Roman" w:hAnsi="Times New Roman" w:cs="Times New Roman"/>
          <w:color w:val="000000"/>
          <w:sz w:val="28"/>
          <w:szCs w:val="28"/>
          <w:lang w:eastAsia="zh-CN"/>
        </w:rPr>
      </w:pPr>
      <w:r w:rsidRPr="00933078">
        <w:rPr>
          <w:rFonts w:ascii="Times New Roman" w:eastAsia="Times New Roman" w:hAnsi="Times New Roman" w:cs="Times New Roman"/>
          <w:sz w:val="28"/>
          <w:szCs w:val="28"/>
          <w:lang w:eastAsia="ru-RU"/>
        </w:rPr>
        <w:t>3.4.</w:t>
      </w:r>
      <w:r w:rsidR="007A7E02" w:rsidRPr="00933078">
        <w:rPr>
          <w:rFonts w:ascii="Times New Roman" w:eastAsia="Times New Roman" w:hAnsi="Times New Roman" w:cs="Times New Roman"/>
          <w:sz w:val="28"/>
          <w:szCs w:val="28"/>
          <w:lang w:eastAsia="ru-RU"/>
        </w:rPr>
        <w:t xml:space="preserve"> </w:t>
      </w:r>
      <w:r w:rsidR="00A67666" w:rsidRPr="00933078">
        <w:rPr>
          <w:rFonts w:ascii="Times New Roman" w:eastAsia="Times New Roman" w:hAnsi="Times New Roman" w:cs="Times New Roman"/>
          <w:sz w:val="28"/>
          <w:szCs w:val="28"/>
          <w:lang w:eastAsia="ru-RU"/>
        </w:rPr>
        <w:t> </w:t>
      </w:r>
      <w:r w:rsidR="00847D0D" w:rsidRPr="00933078">
        <w:rPr>
          <w:rFonts w:ascii="Times New Roman" w:eastAsia="Times New Roman" w:hAnsi="Times New Roman" w:cs="Times New Roman"/>
          <w:sz w:val="28"/>
          <w:szCs w:val="28"/>
          <w:lang w:eastAsia="ru-RU"/>
        </w:rPr>
        <w:t xml:space="preserve">Время ожидания </w:t>
      </w:r>
      <w:r w:rsidR="008A152D" w:rsidRPr="00933078">
        <w:rPr>
          <w:rFonts w:ascii="Times New Roman" w:eastAsia="Times New Roman" w:hAnsi="Times New Roman" w:cs="Times New Roman"/>
          <w:color w:val="000000"/>
          <w:sz w:val="28"/>
          <w:szCs w:val="28"/>
          <w:lang w:eastAsia="zh-CN"/>
        </w:rPr>
        <w:t xml:space="preserve">в очереди для подачи документов и </w:t>
      </w:r>
      <w:r w:rsidR="00847D0D" w:rsidRPr="00933078">
        <w:rPr>
          <w:rFonts w:ascii="Times New Roman" w:eastAsia="Times New Roman" w:hAnsi="Times New Roman" w:cs="Times New Roman"/>
          <w:color w:val="000000"/>
          <w:sz w:val="28"/>
          <w:szCs w:val="28"/>
          <w:lang w:eastAsia="zh-CN"/>
        </w:rPr>
        <w:t>получени</w:t>
      </w:r>
      <w:r w:rsidR="008A152D" w:rsidRPr="00933078">
        <w:rPr>
          <w:rFonts w:ascii="Times New Roman" w:eastAsia="Times New Roman" w:hAnsi="Times New Roman" w:cs="Times New Roman"/>
          <w:color w:val="000000"/>
          <w:sz w:val="28"/>
          <w:szCs w:val="28"/>
          <w:lang w:eastAsia="zh-CN"/>
        </w:rPr>
        <w:t>я</w:t>
      </w:r>
      <w:r w:rsidR="00847D0D" w:rsidRPr="00933078">
        <w:rPr>
          <w:rFonts w:ascii="Times New Roman" w:eastAsia="Times New Roman" w:hAnsi="Times New Roman" w:cs="Times New Roman"/>
          <w:color w:val="000000"/>
          <w:sz w:val="28"/>
          <w:szCs w:val="28"/>
          <w:lang w:eastAsia="zh-CN"/>
        </w:rPr>
        <w:t xml:space="preserve"> результата услуги </w:t>
      </w:r>
      <w:r w:rsidR="00197C9D" w:rsidRPr="00933078">
        <w:rPr>
          <w:rFonts w:ascii="Times New Roman" w:hAnsi="Times New Roman" w:cs="Times New Roman"/>
          <w:sz w:val="28"/>
          <w:szCs w:val="28"/>
        </w:rPr>
        <w:t xml:space="preserve">непосредственно в </w:t>
      </w:r>
      <w:r w:rsidR="00197C9D" w:rsidRPr="00933078">
        <w:rPr>
          <w:rFonts w:ascii="Times New Roman" w:eastAsia="Times New Roman" w:hAnsi="Times New Roman" w:cs="Times New Roman"/>
          <w:sz w:val="28"/>
          <w:szCs w:val="28"/>
          <w:lang w:eastAsia="ru-RU"/>
        </w:rPr>
        <w:t xml:space="preserve">Центр «Мой бизнес» </w:t>
      </w:r>
      <w:r w:rsidR="00847D0D" w:rsidRPr="00933078">
        <w:rPr>
          <w:rFonts w:ascii="Times New Roman" w:eastAsia="Times New Roman" w:hAnsi="Times New Roman" w:cs="Times New Roman"/>
          <w:color w:val="000000"/>
          <w:sz w:val="28"/>
          <w:szCs w:val="28"/>
          <w:lang w:eastAsia="zh-CN"/>
        </w:rPr>
        <w:t>не долж</w:t>
      </w:r>
      <w:r w:rsidR="00946E51" w:rsidRPr="00933078">
        <w:rPr>
          <w:rFonts w:ascii="Times New Roman" w:eastAsia="Times New Roman" w:hAnsi="Times New Roman" w:cs="Times New Roman"/>
          <w:color w:val="000000"/>
          <w:sz w:val="28"/>
          <w:szCs w:val="28"/>
          <w:lang w:eastAsia="zh-CN"/>
        </w:rPr>
        <w:t>но</w:t>
      </w:r>
      <w:r w:rsidR="00847D0D" w:rsidRPr="00933078">
        <w:rPr>
          <w:rFonts w:ascii="Times New Roman" w:eastAsia="Times New Roman" w:hAnsi="Times New Roman" w:cs="Times New Roman"/>
          <w:color w:val="000000"/>
          <w:sz w:val="28"/>
          <w:szCs w:val="28"/>
          <w:lang w:eastAsia="zh-CN"/>
        </w:rPr>
        <w:t xml:space="preserve"> превышать 15 минут.</w:t>
      </w:r>
    </w:p>
    <w:p w14:paraId="25EDD4BE" w14:textId="7A12B105" w:rsidR="00847D0D" w:rsidRPr="00731F63" w:rsidRDefault="00CD64A7" w:rsidP="002B01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47D0D" w:rsidRPr="00731F63">
        <w:rPr>
          <w:rFonts w:ascii="Times New Roman" w:eastAsia="Times New Roman" w:hAnsi="Times New Roman" w:cs="Times New Roman"/>
          <w:sz w:val="28"/>
          <w:szCs w:val="28"/>
          <w:lang w:eastAsia="ru-RU"/>
        </w:rPr>
        <w:t> Заяв</w:t>
      </w:r>
      <w:r w:rsidR="007A7E02" w:rsidRPr="00731F63">
        <w:rPr>
          <w:rFonts w:ascii="Times New Roman" w:eastAsia="Times New Roman" w:hAnsi="Times New Roman" w:cs="Times New Roman"/>
          <w:sz w:val="28"/>
          <w:szCs w:val="28"/>
          <w:lang w:eastAsia="ru-RU"/>
        </w:rPr>
        <w:t>ка</w:t>
      </w:r>
      <w:r w:rsidR="00847D0D" w:rsidRPr="00731F63">
        <w:rPr>
          <w:rFonts w:ascii="Times New Roman" w:eastAsia="Times New Roman" w:hAnsi="Times New Roman" w:cs="Times New Roman"/>
          <w:sz w:val="28"/>
          <w:szCs w:val="28"/>
          <w:lang w:eastAsia="ru-RU"/>
        </w:rPr>
        <w:t xml:space="preserve"> подлежит обязательной регистрации в следующие сроки:</w:t>
      </w:r>
    </w:p>
    <w:p w14:paraId="30074AF3" w14:textId="3742CA3A" w:rsidR="00847D0D" w:rsidRPr="00731F63" w:rsidRDefault="00847D0D"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w:t>
      </w:r>
      <w:r w:rsidR="00A67666" w:rsidRPr="00731F63">
        <w:rPr>
          <w:rFonts w:ascii="Times New Roman" w:eastAsia="Times New Roman" w:hAnsi="Times New Roman" w:cs="Times New Roman"/>
          <w:sz w:val="28"/>
          <w:szCs w:val="28"/>
          <w:lang w:eastAsia="ru-RU"/>
        </w:rPr>
        <w:t> </w:t>
      </w:r>
      <w:r w:rsidRPr="00731F63">
        <w:rPr>
          <w:rFonts w:ascii="Times New Roman" w:eastAsia="Times New Roman" w:hAnsi="Times New Roman" w:cs="Times New Roman"/>
          <w:sz w:val="28"/>
          <w:szCs w:val="28"/>
          <w:lang w:eastAsia="ru-RU"/>
        </w:rPr>
        <w:t>поданное заявителем непосредственно в Центр «Мой бизнес» - в день обращения заявителя;</w:t>
      </w:r>
    </w:p>
    <w:p w14:paraId="22D32286" w14:textId="0906A6E1" w:rsidR="00847D0D" w:rsidRPr="00731F63" w:rsidRDefault="00847D0D"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w:t>
      </w:r>
      <w:r w:rsidR="00A67666" w:rsidRPr="00731F63">
        <w:rPr>
          <w:rFonts w:ascii="Times New Roman" w:eastAsia="Times New Roman" w:hAnsi="Times New Roman" w:cs="Times New Roman"/>
          <w:sz w:val="28"/>
          <w:szCs w:val="28"/>
          <w:lang w:eastAsia="ru-RU"/>
        </w:rPr>
        <w:t> </w:t>
      </w:r>
      <w:r w:rsidRPr="00731F63">
        <w:rPr>
          <w:rFonts w:ascii="Times New Roman" w:eastAsia="Times New Roman" w:hAnsi="Times New Roman" w:cs="Times New Roman"/>
          <w:sz w:val="28"/>
          <w:szCs w:val="28"/>
          <w:lang w:eastAsia="ru-RU"/>
        </w:rPr>
        <w:t xml:space="preserve">поступившее на </w:t>
      </w:r>
      <w:r w:rsidR="006F6FB2" w:rsidRPr="00731F63">
        <w:rPr>
          <w:rFonts w:ascii="Times New Roman" w:eastAsia="Times New Roman" w:hAnsi="Times New Roman" w:cs="Times New Roman"/>
          <w:sz w:val="28"/>
          <w:szCs w:val="28"/>
          <w:lang w:eastAsia="ru-RU"/>
        </w:rPr>
        <w:t xml:space="preserve">официальный сайт, </w:t>
      </w:r>
      <w:r w:rsidRPr="00731F63">
        <w:rPr>
          <w:rFonts w:ascii="Times New Roman" w:eastAsia="Times New Roman" w:hAnsi="Times New Roman" w:cs="Times New Roman"/>
          <w:sz w:val="28"/>
          <w:szCs w:val="28"/>
          <w:lang w:eastAsia="ru-RU"/>
        </w:rPr>
        <w:t xml:space="preserve">почтовый адрес или электронный адрес Центра «Мой бизнес» - в день поступления. Если день поступления заявления </w:t>
      </w:r>
      <w:r w:rsidR="006F6FB2" w:rsidRPr="00731F63">
        <w:rPr>
          <w:rFonts w:ascii="Times New Roman" w:eastAsia="Times New Roman" w:hAnsi="Times New Roman" w:cs="Times New Roman"/>
          <w:sz w:val="28"/>
          <w:szCs w:val="28"/>
          <w:lang w:eastAsia="ru-RU"/>
        </w:rPr>
        <w:t xml:space="preserve">на официальный сайт или электронный адрес </w:t>
      </w:r>
      <w:r w:rsidRPr="00731F63">
        <w:rPr>
          <w:rFonts w:ascii="Times New Roman" w:eastAsia="Times New Roman" w:hAnsi="Times New Roman" w:cs="Times New Roman"/>
          <w:sz w:val="28"/>
          <w:szCs w:val="28"/>
          <w:lang w:eastAsia="ru-RU"/>
        </w:rPr>
        <w:t>является нерабочим днем, - то в первый рабочий день после дня поступления заявления.</w:t>
      </w:r>
    </w:p>
    <w:p w14:paraId="18E024C8" w14:textId="6A88010E" w:rsidR="00847D0D" w:rsidRPr="00731F63" w:rsidRDefault="00847D0D"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Поступившие заявления регистрируются специалистами Объекта инфраструктуры поддержки субъектов МСП (далее – специалист Центра «Мой бизнес</w:t>
      </w:r>
      <w:r w:rsidRPr="00DB3966">
        <w:rPr>
          <w:rFonts w:ascii="Times New Roman" w:eastAsia="Times New Roman" w:hAnsi="Times New Roman" w:cs="Times New Roman"/>
          <w:sz w:val="28"/>
          <w:szCs w:val="28"/>
          <w:lang w:eastAsia="ru-RU"/>
        </w:rPr>
        <w:t xml:space="preserve">») в </w:t>
      </w:r>
      <w:r w:rsidR="00826A9A" w:rsidRPr="00DB3966">
        <w:rPr>
          <w:rFonts w:ascii="Times New Roman" w:eastAsia="Times New Roman" w:hAnsi="Times New Roman" w:cs="Times New Roman"/>
          <w:sz w:val="28"/>
          <w:szCs w:val="28"/>
          <w:lang w:eastAsia="ru-RU"/>
        </w:rPr>
        <w:t>реестрах</w:t>
      </w:r>
      <w:r w:rsidRPr="00DB3966">
        <w:rPr>
          <w:rFonts w:ascii="Times New Roman" w:eastAsia="Times New Roman" w:hAnsi="Times New Roman" w:cs="Times New Roman"/>
          <w:sz w:val="28"/>
          <w:szCs w:val="28"/>
          <w:lang w:eastAsia="ru-RU"/>
        </w:rPr>
        <w:t xml:space="preserve"> обращений, которы</w:t>
      </w:r>
      <w:r w:rsidR="00826A9A" w:rsidRPr="00DB3966">
        <w:rPr>
          <w:rFonts w:ascii="Times New Roman" w:eastAsia="Times New Roman" w:hAnsi="Times New Roman" w:cs="Times New Roman"/>
          <w:sz w:val="28"/>
          <w:szCs w:val="28"/>
          <w:lang w:eastAsia="ru-RU"/>
        </w:rPr>
        <w:t>е</w:t>
      </w:r>
      <w:r w:rsidRPr="00DB3966">
        <w:rPr>
          <w:rFonts w:ascii="Times New Roman" w:eastAsia="Times New Roman" w:hAnsi="Times New Roman" w:cs="Times New Roman"/>
          <w:sz w:val="28"/>
          <w:szCs w:val="28"/>
          <w:lang w:eastAsia="ru-RU"/>
        </w:rPr>
        <w:t xml:space="preserve"> вед</w:t>
      </w:r>
      <w:r w:rsidR="00826A9A" w:rsidRPr="00DB3966">
        <w:rPr>
          <w:rFonts w:ascii="Times New Roman" w:eastAsia="Times New Roman" w:hAnsi="Times New Roman" w:cs="Times New Roman"/>
          <w:sz w:val="28"/>
          <w:szCs w:val="28"/>
          <w:lang w:eastAsia="ru-RU"/>
        </w:rPr>
        <w:t>утся</w:t>
      </w:r>
      <w:r w:rsidRPr="00DB3966">
        <w:rPr>
          <w:rFonts w:ascii="Times New Roman" w:eastAsia="Times New Roman" w:hAnsi="Times New Roman" w:cs="Times New Roman"/>
          <w:sz w:val="28"/>
          <w:szCs w:val="28"/>
          <w:lang w:eastAsia="ru-RU"/>
        </w:rPr>
        <w:t xml:space="preserve"> в электронном виде.</w:t>
      </w:r>
      <w:r w:rsidRPr="00731F63">
        <w:rPr>
          <w:rFonts w:ascii="Times New Roman" w:eastAsia="Times New Roman" w:hAnsi="Times New Roman" w:cs="Times New Roman"/>
          <w:sz w:val="28"/>
          <w:szCs w:val="28"/>
          <w:lang w:eastAsia="ru-RU"/>
        </w:rPr>
        <w:t xml:space="preserve"> </w:t>
      </w:r>
    </w:p>
    <w:p w14:paraId="4F34E101" w14:textId="1D291A83" w:rsidR="00636E5B" w:rsidRDefault="001423DC" w:rsidP="001423DC">
      <w:pPr>
        <w:pStyle w:val="ConsPlusNormal"/>
        <w:ind w:firstLine="540"/>
        <w:jc w:val="both"/>
        <w:rPr>
          <w:sz w:val="28"/>
          <w:szCs w:val="28"/>
        </w:rPr>
      </w:pPr>
      <w:r>
        <w:rPr>
          <w:sz w:val="28"/>
          <w:szCs w:val="28"/>
        </w:rPr>
        <w:t xml:space="preserve">3.6. </w:t>
      </w:r>
      <w:r w:rsidR="00A26FAC" w:rsidRPr="00731F63">
        <w:rPr>
          <w:sz w:val="28"/>
          <w:szCs w:val="28"/>
        </w:rPr>
        <w:t>С</w:t>
      </w:r>
      <w:r w:rsidR="009609F0" w:rsidRPr="00731F63">
        <w:rPr>
          <w:sz w:val="28"/>
          <w:szCs w:val="28"/>
        </w:rPr>
        <w:t xml:space="preserve">рок получения услуги (промежуточного результата) с момента </w:t>
      </w:r>
      <w:r w:rsidR="00A26FAC" w:rsidRPr="00731F63">
        <w:rPr>
          <w:sz w:val="28"/>
          <w:szCs w:val="28"/>
        </w:rPr>
        <w:t>регистрации заявки</w:t>
      </w:r>
      <w:r w:rsidR="009609F0" w:rsidRPr="00731F63">
        <w:rPr>
          <w:sz w:val="28"/>
          <w:szCs w:val="28"/>
        </w:rPr>
        <w:t xml:space="preserve"> не должен превышать 30 (тридцать) календарных дней</w:t>
      </w:r>
      <w:r w:rsidR="00636E5B">
        <w:rPr>
          <w:sz w:val="28"/>
          <w:szCs w:val="28"/>
        </w:rPr>
        <w:t>.</w:t>
      </w:r>
    </w:p>
    <w:p w14:paraId="7F161D99" w14:textId="55EC6061" w:rsidR="004C384B" w:rsidRPr="00731F63" w:rsidRDefault="00CD64A7" w:rsidP="002B014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DB3966">
        <w:rPr>
          <w:rFonts w:ascii="Times New Roman" w:eastAsia="Calibri" w:hAnsi="Times New Roman" w:cs="Times New Roman"/>
          <w:color w:val="000000"/>
          <w:sz w:val="28"/>
          <w:szCs w:val="28"/>
        </w:rPr>
        <w:t>7</w:t>
      </w:r>
      <w:r>
        <w:rPr>
          <w:rFonts w:ascii="Times New Roman" w:eastAsia="Calibri" w:hAnsi="Times New Roman" w:cs="Times New Roman"/>
          <w:color w:val="000000"/>
          <w:sz w:val="28"/>
          <w:szCs w:val="28"/>
        </w:rPr>
        <w:t>.</w:t>
      </w:r>
      <w:r w:rsidR="00A67666" w:rsidRPr="00731F63">
        <w:rPr>
          <w:rFonts w:ascii="Times New Roman" w:eastAsia="Calibri" w:hAnsi="Times New Roman" w:cs="Times New Roman"/>
          <w:color w:val="000000"/>
          <w:sz w:val="28"/>
          <w:szCs w:val="28"/>
        </w:rPr>
        <w:t> </w:t>
      </w:r>
      <w:r w:rsidR="00CA7075" w:rsidRPr="00731F63">
        <w:rPr>
          <w:rFonts w:ascii="Times New Roman" w:eastAsia="Calibri" w:hAnsi="Times New Roman" w:cs="Times New Roman"/>
          <w:color w:val="000000"/>
          <w:sz w:val="28"/>
          <w:szCs w:val="28"/>
        </w:rPr>
        <w:t>Основаниями для отказа в предоставлении услуг является</w:t>
      </w:r>
      <w:r w:rsidR="004C384B" w:rsidRPr="00731F63">
        <w:rPr>
          <w:rFonts w:ascii="Times New Roman" w:eastAsia="Calibri" w:hAnsi="Times New Roman" w:cs="Times New Roman"/>
          <w:color w:val="000000"/>
          <w:sz w:val="28"/>
          <w:szCs w:val="28"/>
        </w:rPr>
        <w:t>:</w:t>
      </w:r>
    </w:p>
    <w:p w14:paraId="6FE5C425" w14:textId="4FA2B386" w:rsidR="004C384B" w:rsidRDefault="004C384B" w:rsidP="002B014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31F63">
        <w:rPr>
          <w:rFonts w:ascii="Times New Roman" w:eastAsia="Calibri" w:hAnsi="Times New Roman" w:cs="Times New Roman"/>
          <w:color w:val="000000"/>
          <w:sz w:val="28"/>
          <w:szCs w:val="28"/>
        </w:rPr>
        <w:t>-</w:t>
      </w:r>
      <w:r w:rsidR="00A67666" w:rsidRPr="00731F63">
        <w:rPr>
          <w:rFonts w:ascii="Times New Roman" w:eastAsia="Calibri" w:hAnsi="Times New Roman" w:cs="Times New Roman"/>
          <w:color w:val="000000"/>
          <w:sz w:val="28"/>
          <w:szCs w:val="28"/>
        </w:rPr>
        <w:t> </w:t>
      </w:r>
      <w:r w:rsidR="00CA7075" w:rsidRPr="00731F63">
        <w:rPr>
          <w:rFonts w:ascii="Times New Roman" w:eastAsia="Calibri" w:hAnsi="Times New Roman" w:cs="Times New Roman"/>
          <w:color w:val="000000"/>
          <w:sz w:val="28"/>
          <w:szCs w:val="28"/>
        </w:rPr>
        <w:t>несоответствие получателей услуг требованиям, предусмотренным</w:t>
      </w:r>
      <w:r w:rsidR="00A67666" w:rsidRPr="00731F63">
        <w:rPr>
          <w:rFonts w:ascii="Times New Roman" w:eastAsia="Calibri" w:hAnsi="Times New Roman" w:cs="Times New Roman"/>
          <w:color w:val="000000"/>
          <w:sz w:val="28"/>
          <w:szCs w:val="28"/>
        </w:rPr>
        <w:t xml:space="preserve"> </w:t>
      </w:r>
      <w:r w:rsidR="00CA7075" w:rsidRPr="00731F63">
        <w:rPr>
          <w:rFonts w:ascii="Times New Roman" w:eastAsia="Calibri" w:hAnsi="Times New Roman" w:cs="Times New Roman"/>
          <w:color w:val="000000"/>
          <w:sz w:val="28"/>
          <w:szCs w:val="28"/>
        </w:rPr>
        <w:t>Регламентом</w:t>
      </w:r>
      <w:r w:rsidRPr="00731F63">
        <w:rPr>
          <w:rFonts w:ascii="Times New Roman" w:eastAsia="Calibri" w:hAnsi="Times New Roman" w:cs="Times New Roman"/>
          <w:color w:val="000000"/>
          <w:sz w:val="28"/>
          <w:szCs w:val="28"/>
        </w:rPr>
        <w:t>;</w:t>
      </w:r>
      <w:r w:rsidR="00820331" w:rsidRPr="00731F63">
        <w:rPr>
          <w:rFonts w:ascii="Times New Roman" w:eastAsia="Calibri" w:hAnsi="Times New Roman" w:cs="Times New Roman"/>
          <w:color w:val="000000"/>
          <w:sz w:val="28"/>
          <w:szCs w:val="28"/>
        </w:rPr>
        <w:t xml:space="preserve"> </w:t>
      </w:r>
    </w:p>
    <w:p w14:paraId="25D72DC6" w14:textId="28CDF70B" w:rsidR="00CA7075" w:rsidRPr="00E3571B" w:rsidRDefault="004C384B" w:rsidP="002B014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3571B">
        <w:rPr>
          <w:rFonts w:ascii="Times New Roman" w:eastAsia="Calibri" w:hAnsi="Times New Roman" w:cs="Times New Roman"/>
          <w:color w:val="000000"/>
          <w:sz w:val="28"/>
          <w:szCs w:val="28"/>
        </w:rPr>
        <w:t>-</w:t>
      </w:r>
      <w:r w:rsidR="00A67666" w:rsidRPr="00E3571B">
        <w:rPr>
          <w:rFonts w:ascii="Times New Roman" w:eastAsia="Calibri" w:hAnsi="Times New Roman" w:cs="Times New Roman"/>
          <w:color w:val="000000"/>
          <w:sz w:val="28"/>
          <w:szCs w:val="28"/>
        </w:rPr>
        <w:t> </w:t>
      </w:r>
      <w:r w:rsidR="009328A0" w:rsidRPr="00E3571B">
        <w:rPr>
          <w:rFonts w:ascii="Times New Roman" w:hAnsi="Times New Roman" w:cs="Times New Roman"/>
          <w:sz w:val="28"/>
          <w:szCs w:val="28"/>
        </w:rPr>
        <w:t xml:space="preserve">превышение лимитов бюджетного обязательства, доведенного до </w:t>
      </w:r>
      <w:r w:rsidR="00564112" w:rsidRPr="00E3571B">
        <w:rPr>
          <w:rFonts w:ascii="Times New Roman" w:hAnsi="Times New Roman" w:cs="Times New Roman"/>
          <w:sz w:val="28"/>
          <w:szCs w:val="28"/>
        </w:rPr>
        <w:t>о</w:t>
      </w:r>
      <w:r w:rsidR="009328A0" w:rsidRPr="00E3571B">
        <w:rPr>
          <w:rFonts w:ascii="Times New Roman" w:eastAsia="Times New Roman" w:hAnsi="Times New Roman" w:cs="Times New Roman"/>
          <w:sz w:val="28"/>
          <w:szCs w:val="28"/>
          <w:lang w:eastAsia="ru-RU"/>
        </w:rPr>
        <w:t>бъекта</w:t>
      </w:r>
      <w:r w:rsidR="009328A0" w:rsidRPr="00E3571B">
        <w:rPr>
          <w:rFonts w:ascii="Times New Roman" w:eastAsia="Times New Roman" w:hAnsi="Times New Roman" w:cs="Times New Roman"/>
          <w:i/>
          <w:iCs/>
          <w:sz w:val="28"/>
          <w:szCs w:val="28"/>
          <w:lang w:eastAsia="ru-RU"/>
        </w:rPr>
        <w:t xml:space="preserve"> </w:t>
      </w:r>
      <w:r w:rsidR="009328A0" w:rsidRPr="00E3571B">
        <w:rPr>
          <w:rFonts w:ascii="Times New Roman" w:eastAsia="Times New Roman" w:hAnsi="Times New Roman" w:cs="Times New Roman"/>
          <w:sz w:val="28"/>
          <w:szCs w:val="28"/>
          <w:lang w:eastAsia="ru-RU"/>
        </w:rPr>
        <w:t xml:space="preserve">инфраструктуры поддержки субъектов МСП </w:t>
      </w:r>
      <w:r w:rsidR="009328A0" w:rsidRPr="00E3571B">
        <w:rPr>
          <w:rFonts w:ascii="Times New Roman" w:hAnsi="Times New Roman" w:cs="Times New Roman"/>
          <w:sz w:val="28"/>
          <w:szCs w:val="28"/>
        </w:rPr>
        <w:t>на текущий финансовый год на реализацию мероприятий</w:t>
      </w:r>
      <w:r w:rsidRPr="00E3571B">
        <w:rPr>
          <w:rFonts w:ascii="Times New Roman" w:hAnsi="Times New Roman" w:cs="Times New Roman"/>
          <w:sz w:val="28"/>
          <w:szCs w:val="28"/>
        </w:rPr>
        <w:t>;</w:t>
      </w:r>
      <w:r w:rsidR="00CA7075" w:rsidRPr="00E3571B">
        <w:rPr>
          <w:rFonts w:ascii="Times New Roman" w:eastAsia="Calibri" w:hAnsi="Times New Roman" w:cs="Times New Roman"/>
          <w:color w:val="000000"/>
          <w:sz w:val="28"/>
          <w:szCs w:val="28"/>
        </w:rPr>
        <w:t xml:space="preserve"> </w:t>
      </w:r>
    </w:p>
    <w:p w14:paraId="478E4106" w14:textId="46833EF5" w:rsidR="009E50FE" w:rsidRPr="006E42F9" w:rsidRDefault="009E50FE" w:rsidP="009E50FE">
      <w:pPr>
        <w:pStyle w:val="ConsPlusTitle"/>
        <w:ind w:firstLine="567"/>
        <w:jc w:val="both"/>
        <w:outlineLvl w:val="1"/>
        <w:rPr>
          <w:rFonts w:ascii="Times New Roman" w:eastAsia="Times New Roman" w:hAnsi="Times New Roman" w:cs="Times New Roman"/>
          <w:b w:val="0"/>
          <w:sz w:val="28"/>
          <w:szCs w:val="28"/>
        </w:rPr>
      </w:pPr>
      <w:r w:rsidRPr="00E3571B">
        <w:rPr>
          <w:rFonts w:ascii="Times New Roman" w:eastAsia="Calibri" w:hAnsi="Times New Roman" w:cs="Times New Roman"/>
          <w:b w:val="0"/>
          <w:color w:val="000000"/>
          <w:sz w:val="28"/>
          <w:szCs w:val="28"/>
        </w:rPr>
        <w:t>3.</w:t>
      </w:r>
      <w:r w:rsidR="00E3571B">
        <w:rPr>
          <w:rFonts w:ascii="Times New Roman" w:eastAsia="Calibri" w:hAnsi="Times New Roman" w:cs="Times New Roman"/>
          <w:b w:val="0"/>
          <w:color w:val="000000"/>
          <w:sz w:val="28"/>
          <w:szCs w:val="28"/>
        </w:rPr>
        <w:t>7.1</w:t>
      </w:r>
      <w:r w:rsidRPr="00E3571B">
        <w:rPr>
          <w:rFonts w:ascii="Times New Roman" w:eastAsia="Calibri" w:hAnsi="Times New Roman" w:cs="Times New Roman"/>
          <w:b w:val="0"/>
          <w:color w:val="000000"/>
          <w:sz w:val="28"/>
          <w:szCs w:val="28"/>
        </w:rPr>
        <w:t xml:space="preserve">. Основаниями для отказа в предоставлении услуг, </w:t>
      </w:r>
      <w:r w:rsidRPr="006E42F9">
        <w:rPr>
          <w:rFonts w:ascii="Times New Roman" w:eastAsia="Calibri" w:hAnsi="Times New Roman" w:cs="Times New Roman"/>
          <w:b w:val="0"/>
          <w:color w:val="000000"/>
          <w:sz w:val="28"/>
          <w:szCs w:val="28"/>
        </w:rPr>
        <w:t>указанны</w:t>
      </w:r>
      <w:r w:rsidR="00E3571B" w:rsidRPr="006E42F9">
        <w:rPr>
          <w:rFonts w:ascii="Times New Roman" w:eastAsia="Calibri" w:hAnsi="Times New Roman" w:cs="Times New Roman"/>
          <w:b w:val="0"/>
          <w:color w:val="000000"/>
          <w:sz w:val="28"/>
          <w:szCs w:val="28"/>
        </w:rPr>
        <w:t>х</w:t>
      </w:r>
      <w:r w:rsidRPr="006E42F9">
        <w:rPr>
          <w:rFonts w:ascii="Times New Roman" w:hAnsi="Times New Roman" w:cs="Times New Roman"/>
          <w:b w:val="0"/>
          <w:color w:val="000000"/>
          <w:sz w:val="28"/>
          <w:szCs w:val="28"/>
        </w:rPr>
        <w:t xml:space="preserve"> </w:t>
      </w:r>
      <w:r w:rsidRPr="006E42F9">
        <w:rPr>
          <w:rFonts w:ascii="Times New Roman" w:eastAsia="Times New Roman" w:hAnsi="Times New Roman" w:cs="Times New Roman"/>
          <w:b w:val="0"/>
          <w:sz w:val="28"/>
          <w:szCs w:val="28"/>
        </w:rPr>
        <w:t>в</w:t>
      </w:r>
      <w:r w:rsidR="00A74AD2" w:rsidRPr="006E42F9">
        <w:rPr>
          <w:rFonts w:ascii="Times New Roman" w:eastAsia="Times New Roman" w:hAnsi="Times New Roman" w:cs="Times New Roman"/>
          <w:b w:val="0"/>
          <w:sz w:val="28"/>
          <w:szCs w:val="28"/>
        </w:rPr>
        <w:t xml:space="preserve">       </w:t>
      </w:r>
      <w:r w:rsidRPr="006E42F9">
        <w:rPr>
          <w:rFonts w:ascii="Times New Roman" w:eastAsia="Times New Roman" w:hAnsi="Times New Roman" w:cs="Times New Roman"/>
          <w:b w:val="0"/>
          <w:sz w:val="28"/>
          <w:szCs w:val="28"/>
        </w:rPr>
        <w:t xml:space="preserve"> п.п. 6.4 - 6.10 Регламента</w:t>
      </w:r>
      <w:r w:rsidR="00E3571B" w:rsidRPr="006E42F9">
        <w:rPr>
          <w:rFonts w:ascii="Times New Roman" w:hAnsi="Times New Roman" w:cs="Times New Roman"/>
          <w:b w:val="0"/>
          <w:color w:val="000000"/>
          <w:sz w:val="28"/>
          <w:szCs w:val="28"/>
        </w:rPr>
        <w:t xml:space="preserve"> </w:t>
      </w:r>
      <w:r w:rsidR="00E3571B" w:rsidRPr="006E42F9">
        <w:rPr>
          <w:rFonts w:ascii="Times New Roman" w:hAnsi="Times New Roman" w:cs="Times New Roman"/>
          <w:b w:val="0"/>
          <w:sz w:val="28"/>
          <w:szCs w:val="28"/>
        </w:rPr>
        <w:t>субъектам МСП, осуществляющих деятельность более 12 месяцев</w:t>
      </w:r>
      <w:r w:rsidR="00E3571B" w:rsidRPr="006E42F9">
        <w:rPr>
          <w:rFonts w:ascii="Times New Roman" w:eastAsia="Times New Roman" w:hAnsi="Times New Roman" w:cs="Times New Roman"/>
          <w:b w:val="0"/>
          <w:sz w:val="28"/>
          <w:szCs w:val="28"/>
        </w:rPr>
        <w:t xml:space="preserve">, и обратившихся в Центр «Мой бизнес» </w:t>
      </w:r>
      <w:r w:rsidR="00A34109" w:rsidRPr="006E42F9">
        <w:rPr>
          <w:rFonts w:ascii="Times New Roman" w:eastAsia="Times New Roman" w:hAnsi="Times New Roman" w:cs="Times New Roman"/>
          <w:b w:val="0"/>
          <w:sz w:val="28"/>
          <w:szCs w:val="28"/>
        </w:rPr>
        <w:t xml:space="preserve">также </w:t>
      </w:r>
      <w:r w:rsidR="00E3571B" w:rsidRPr="006E42F9">
        <w:rPr>
          <w:rFonts w:ascii="Times New Roman" w:eastAsia="Times New Roman" w:hAnsi="Times New Roman" w:cs="Times New Roman"/>
          <w:b w:val="0"/>
          <w:sz w:val="28"/>
          <w:szCs w:val="28"/>
        </w:rPr>
        <w:t>являются:</w:t>
      </w:r>
    </w:p>
    <w:p w14:paraId="37615334" w14:textId="14080FCC" w:rsidR="009E50FE" w:rsidRPr="006E42F9" w:rsidRDefault="009E50FE" w:rsidP="009E50FE">
      <w:pPr>
        <w:shd w:val="clear" w:color="auto" w:fill="FFFFFF"/>
        <w:spacing w:after="0" w:line="240" w:lineRule="auto"/>
        <w:ind w:firstLine="567"/>
        <w:jc w:val="both"/>
        <w:rPr>
          <w:rFonts w:ascii="Times New Roman" w:hAnsi="Times New Roman" w:cs="Times New Roman"/>
          <w:sz w:val="28"/>
          <w:szCs w:val="28"/>
        </w:rPr>
      </w:pPr>
      <w:r w:rsidRPr="006E42F9">
        <w:rPr>
          <w:rFonts w:ascii="Times New Roman" w:hAnsi="Times New Roman" w:cs="Times New Roman"/>
          <w:sz w:val="28"/>
          <w:szCs w:val="28"/>
        </w:rPr>
        <w:t xml:space="preserve">- </w:t>
      </w:r>
      <w:r w:rsidR="00E3571B" w:rsidRPr="006E42F9">
        <w:rPr>
          <w:rFonts w:ascii="Times New Roman" w:hAnsi="Times New Roman" w:cs="Times New Roman"/>
          <w:sz w:val="28"/>
          <w:szCs w:val="28"/>
        </w:rPr>
        <w:t xml:space="preserve">отказ от </w:t>
      </w:r>
      <w:r w:rsidRPr="006E42F9">
        <w:rPr>
          <w:rFonts w:ascii="Times New Roman" w:hAnsi="Times New Roman" w:cs="Times New Roman"/>
          <w:sz w:val="28"/>
          <w:szCs w:val="28"/>
        </w:rPr>
        <w:t>регистраци</w:t>
      </w:r>
      <w:r w:rsidR="00E3571B" w:rsidRPr="006E42F9">
        <w:rPr>
          <w:rFonts w:ascii="Times New Roman" w:hAnsi="Times New Roman" w:cs="Times New Roman"/>
          <w:sz w:val="28"/>
          <w:szCs w:val="28"/>
        </w:rPr>
        <w:t>и</w:t>
      </w:r>
      <w:r w:rsidRPr="006E42F9">
        <w:rPr>
          <w:rFonts w:ascii="Times New Roman" w:hAnsi="Times New Roman" w:cs="Times New Roman"/>
          <w:sz w:val="28"/>
          <w:szCs w:val="28"/>
        </w:rPr>
        <w:t xml:space="preserve"> на</w:t>
      </w:r>
      <w:r w:rsidR="00E3571B" w:rsidRPr="006E42F9">
        <w:rPr>
          <w:rFonts w:ascii="Times New Roman" w:hAnsi="Times New Roman" w:cs="Times New Roman"/>
          <w:sz w:val="28"/>
          <w:szCs w:val="28"/>
        </w:rPr>
        <w:t xml:space="preserve"> </w:t>
      </w:r>
      <w:r w:rsidRPr="006E42F9">
        <w:rPr>
          <w:rFonts w:ascii="Times New Roman" w:hAnsi="Times New Roman" w:cs="Times New Roman"/>
          <w:sz w:val="28"/>
          <w:szCs w:val="28"/>
        </w:rPr>
        <w:t>ЦП МСП;</w:t>
      </w:r>
    </w:p>
    <w:p w14:paraId="2BC1CB6E" w14:textId="603EF25B" w:rsidR="009E50FE" w:rsidRPr="006E42F9" w:rsidRDefault="009E50FE" w:rsidP="009E50FE">
      <w:pPr>
        <w:shd w:val="clear" w:color="auto" w:fill="FFFFFF"/>
        <w:spacing w:after="0" w:line="240" w:lineRule="auto"/>
        <w:ind w:firstLine="567"/>
        <w:jc w:val="both"/>
        <w:rPr>
          <w:rFonts w:ascii="Times New Roman" w:hAnsi="Times New Roman" w:cs="Times New Roman"/>
          <w:sz w:val="28"/>
          <w:szCs w:val="28"/>
        </w:rPr>
      </w:pPr>
      <w:r w:rsidRPr="006E42F9">
        <w:rPr>
          <w:rFonts w:ascii="Times New Roman" w:hAnsi="Times New Roman" w:cs="Times New Roman"/>
          <w:sz w:val="28"/>
          <w:szCs w:val="28"/>
        </w:rPr>
        <w:t xml:space="preserve">- </w:t>
      </w:r>
      <w:r w:rsidR="00E3571B" w:rsidRPr="006E42F9">
        <w:rPr>
          <w:rFonts w:ascii="Times New Roman" w:hAnsi="Times New Roman" w:cs="Times New Roman"/>
          <w:sz w:val="28"/>
          <w:szCs w:val="28"/>
        </w:rPr>
        <w:t xml:space="preserve">выявление </w:t>
      </w:r>
      <w:r w:rsidRPr="006E42F9">
        <w:rPr>
          <w:rFonts w:ascii="Times New Roman" w:hAnsi="Times New Roman" w:cs="Times New Roman"/>
          <w:sz w:val="28"/>
          <w:szCs w:val="28"/>
        </w:rPr>
        <w:t>стоп-факторов при про</w:t>
      </w:r>
      <w:r w:rsidR="00E3571B" w:rsidRPr="006E42F9">
        <w:rPr>
          <w:rFonts w:ascii="Times New Roman" w:hAnsi="Times New Roman" w:cs="Times New Roman"/>
          <w:sz w:val="28"/>
          <w:szCs w:val="28"/>
        </w:rPr>
        <w:t>в</w:t>
      </w:r>
      <w:r w:rsidRPr="006E42F9">
        <w:rPr>
          <w:rFonts w:ascii="Times New Roman" w:hAnsi="Times New Roman" w:cs="Times New Roman"/>
          <w:sz w:val="28"/>
          <w:szCs w:val="28"/>
        </w:rPr>
        <w:t xml:space="preserve">едении скоринга(прескоринга). </w:t>
      </w:r>
    </w:p>
    <w:p w14:paraId="0D44900B" w14:textId="27A1CFC4" w:rsidR="00113583" w:rsidRPr="006E42F9" w:rsidRDefault="009E50FE" w:rsidP="002B014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E42F9">
        <w:rPr>
          <w:rFonts w:ascii="Times New Roman" w:eastAsia="Calibri" w:hAnsi="Times New Roman" w:cs="Times New Roman"/>
          <w:color w:val="000000"/>
          <w:sz w:val="28"/>
          <w:szCs w:val="28"/>
        </w:rPr>
        <w:t xml:space="preserve"> </w:t>
      </w:r>
      <w:r w:rsidR="00E3571B" w:rsidRPr="006E42F9">
        <w:rPr>
          <w:rFonts w:ascii="Times New Roman" w:eastAsia="Calibri" w:hAnsi="Times New Roman" w:cs="Times New Roman"/>
          <w:color w:val="000000"/>
          <w:sz w:val="28"/>
          <w:szCs w:val="28"/>
        </w:rPr>
        <w:t>3.7.2. Основаниями для отказа в предоставлении услуг, указанных</w:t>
      </w:r>
      <w:r w:rsidR="00113583" w:rsidRPr="006E42F9">
        <w:rPr>
          <w:rFonts w:ascii="Times New Roman" w:eastAsia="Calibri" w:hAnsi="Times New Roman" w:cs="Times New Roman"/>
          <w:color w:val="000000"/>
          <w:sz w:val="28"/>
          <w:szCs w:val="28"/>
        </w:rPr>
        <w:t xml:space="preserve"> в п.п. 6.</w:t>
      </w:r>
      <w:r w:rsidR="00B5515B" w:rsidRPr="006E42F9">
        <w:rPr>
          <w:rFonts w:ascii="Times New Roman" w:eastAsia="Calibri" w:hAnsi="Times New Roman" w:cs="Times New Roman"/>
          <w:color w:val="000000"/>
          <w:sz w:val="28"/>
          <w:szCs w:val="28"/>
        </w:rPr>
        <w:t>4, 6.5,</w:t>
      </w:r>
      <w:r w:rsidR="00F81DDC" w:rsidRPr="006E42F9">
        <w:rPr>
          <w:rFonts w:ascii="Times New Roman" w:eastAsia="Calibri" w:hAnsi="Times New Roman" w:cs="Times New Roman"/>
          <w:color w:val="000000"/>
          <w:sz w:val="28"/>
          <w:szCs w:val="28"/>
        </w:rPr>
        <w:t xml:space="preserve"> </w:t>
      </w:r>
      <w:r w:rsidR="00CC2D5B" w:rsidRPr="006E42F9">
        <w:rPr>
          <w:rFonts w:ascii="Times New Roman" w:eastAsia="Calibri" w:hAnsi="Times New Roman" w:cs="Times New Roman"/>
          <w:color w:val="000000"/>
          <w:sz w:val="28"/>
          <w:szCs w:val="28"/>
        </w:rPr>
        <w:t xml:space="preserve">6,6, </w:t>
      </w:r>
      <w:r w:rsidR="001A0473" w:rsidRPr="006E42F9">
        <w:rPr>
          <w:rFonts w:ascii="Times New Roman" w:eastAsia="Calibri" w:hAnsi="Times New Roman" w:cs="Times New Roman"/>
          <w:color w:val="000000"/>
          <w:sz w:val="28"/>
          <w:szCs w:val="28"/>
        </w:rPr>
        <w:t>6.7,</w:t>
      </w:r>
      <w:r w:rsidR="00F81DDC" w:rsidRPr="006E42F9">
        <w:rPr>
          <w:rFonts w:ascii="Times New Roman" w:eastAsia="Calibri" w:hAnsi="Times New Roman" w:cs="Times New Roman"/>
          <w:color w:val="000000"/>
          <w:sz w:val="28"/>
          <w:szCs w:val="28"/>
        </w:rPr>
        <w:t xml:space="preserve"> </w:t>
      </w:r>
      <w:r w:rsidR="009F21C7" w:rsidRPr="006E42F9">
        <w:rPr>
          <w:rFonts w:ascii="Times New Roman" w:eastAsia="Calibri" w:hAnsi="Times New Roman" w:cs="Times New Roman"/>
          <w:color w:val="000000"/>
          <w:sz w:val="28"/>
          <w:szCs w:val="28"/>
        </w:rPr>
        <w:t>6.8,</w:t>
      </w:r>
      <w:r w:rsidR="00F81DDC" w:rsidRPr="006E42F9">
        <w:rPr>
          <w:rFonts w:ascii="Times New Roman" w:eastAsia="Calibri" w:hAnsi="Times New Roman" w:cs="Times New Roman"/>
          <w:color w:val="000000"/>
          <w:sz w:val="28"/>
          <w:szCs w:val="28"/>
        </w:rPr>
        <w:t xml:space="preserve"> </w:t>
      </w:r>
      <w:r w:rsidR="009F21C7" w:rsidRPr="006E42F9">
        <w:rPr>
          <w:rFonts w:ascii="Times New Roman" w:eastAsia="Calibri" w:hAnsi="Times New Roman" w:cs="Times New Roman"/>
          <w:color w:val="000000"/>
          <w:sz w:val="28"/>
          <w:szCs w:val="28"/>
        </w:rPr>
        <w:t>6.9,</w:t>
      </w:r>
      <w:r w:rsidR="00F81DDC" w:rsidRPr="006E42F9">
        <w:rPr>
          <w:rFonts w:ascii="Times New Roman" w:eastAsia="Calibri" w:hAnsi="Times New Roman" w:cs="Times New Roman"/>
          <w:color w:val="000000"/>
          <w:sz w:val="28"/>
          <w:szCs w:val="28"/>
        </w:rPr>
        <w:t xml:space="preserve"> </w:t>
      </w:r>
      <w:r w:rsidR="00836682" w:rsidRPr="006E42F9">
        <w:rPr>
          <w:rFonts w:ascii="Times New Roman" w:eastAsia="Calibri" w:hAnsi="Times New Roman" w:cs="Times New Roman"/>
          <w:color w:val="000000"/>
          <w:sz w:val="28"/>
          <w:szCs w:val="28"/>
        </w:rPr>
        <w:t>6.10</w:t>
      </w:r>
      <w:r w:rsidR="00435E10" w:rsidRPr="006E42F9">
        <w:rPr>
          <w:rFonts w:ascii="Times New Roman" w:eastAsia="Calibri" w:hAnsi="Times New Roman" w:cs="Times New Roman"/>
          <w:color w:val="000000"/>
          <w:sz w:val="28"/>
          <w:szCs w:val="28"/>
        </w:rPr>
        <w:t>,</w:t>
      </w:r>
      <w:r w:rsidR="00F81DDC" w:rsidRPr="006E42F9">
        <w:rPr>
          <w:rFonts w:ascii="Times New Roman" w:eastAsia="Calibri" w:hAnsi="Times New Roman" w:cs="Times New Roman"/>
          <w:color w:val="000000"/>
          <w:sz w:val="28"/>
          <w:szCs w:val="28"/>
        </w:rPr>
        <w:t xml:space="preserve"> </w:t>
      </w:r>
      <w:r w:rsidR="00435E10" w:rsidRPr="006E42F9">
        <w:rPr>
          <w:rFonts w:ascii="Times New Roman" w:eastAsia="Calibri" w:hAnsi="Times New Roman" w:cs="Times New Roman"/>
          <w:color w:val="000000"/>
          <w:sz w:val="28"/>
          <w:szCs w:val="28"/>
        </w:rPr>
        <w:t>6.19</w:t>
      </w:r>
      <w:r w:rsidR="001A0473" w:rsidRPr="006E42F9">
        <w:rPr>
          <w:rFonts w:ascii="Times New Roman" w:eastAsia="Calibri" w:hAnsi="Times New Roman" w:cs="Times New Roman"/>
          <w:color w:val="000000"/>
          <w:sz w:val="28"/>
          <w:szCs w:val="28"/>
        </w:rPr>
        <w:t xml:space="preserve"> </w:t>
      </w:r>
      <w:r w:rsidR="00A34109" w:rsidRPr="006E42F9">
        <w:rPr>
          <w:rFonts w:ascii="Times New Roman" w:eastAsia="Calibri" w:hAnsi="Times New Roman" w:cs="Times New Roman"/>
          <w:color w:val="000000"/>
          <w:sz w:val="28"/>
          <w:szCs w:val="28"/>
        </w:rPr>
        <w:t xml:space="preserve">также </w:t>
      </w:r>
      <w:r w:rsidR="001B13AD" w:rsidRPr="006E42F9">
        <w:rPr>
          <w:rFonts w:ascii="Times New Roman" w:eastAsia="Calibri" w:hAnsi="Times New Roman" w:cs="Times New Roman"/>
          <w:color w:val="000000"/>
          <w:sz w:val="28"/>
          <w:szCs w:val="28"/>
        </w:rPr>
        <w:t xml:space="preserve">являются: </w:t>
      </w:r>
    </w:p>
    <w:p w14:paraId="108D9186" w14:textId="5FC09835" w:rsidR="00113583" w:rsidRPr="006E42F9" w:rsidRDefault="00113583" w:rsidP="00113583">
      <w:pPr>
        <w:spacing w:after="0" w:line="240" w:lineRule="auto"/>
        <w:ind w:firstLine="567"/>
        <w:jc w:val="both"/>
        <w:rPr>
          <w:rFonts w:ascii="Times New Roman" w:eastAsia="Times New Roman" w:hAnsi="Times New Roman" w:cs="Times New Roman"/>
          <w:sz w:val="28"/>
          <w:szCs w:val="28"/>
          <w:lang w:eastAsia="ru-RU"/>
        </w:rPr>
      </w:pPr>
      <w:r w:rsidRPr="006E42F9">
        <w:rPr>
          <w:rFonts w:ascii="Times New Roman" w:eastAsia="Times New Roman" w:hAnsi="Times New Roman" w:cs="Times New Roman"/>
          <w:sz w:val="28"/>
          <w:szCs w:val="28"/>
          <w:lang w:eastAsia="ru-RU"/>
        </w:rPr>
        <w:t xml:space="preserve">- заявитель </w:t>
      </w:r>
      <w:r w:rsidR="006E42F9" w:rsidRPr="006E42F9">
        <w:rPr>
          <w:rFonts w:ascii="Times New Roman" w:eastAsia="Times New Roman" w:hAnsi="Times New Roman" w:cs="Times New Roman"/>
          <w:sz w:val="28"/>
          <w:szCs w:val="28"/>
          <w:lang w:eastAsia="ru-RU"/>
        </w:rPr>
        <w:t>более двух</w:t>
      </w:r>
      <w:r w:rsidR="00E3571B" w:rsidRPr="006E42F9">
        <w:rPr>
          <w:rFonts w:ascii="Times New Roman" w:eastAsia="Times New Roman" w:hAnsi="Times New Roman" w:cs="Times New Roman"/>
          <w:sz w:val="28"/>
          <w:szCs w:val="28"/>
          <w:lang w:eastAsia="ru-RU"/>
        </w:rPr>
        <w:t xml:space="preserve"> раз</w:t>
      </w:r>
      <w:r w:rsidRPr="006E42F9">
        <w:rPr>
          <w:rFonts w:ascii="Times New Roman" w:eastAsia="Times New Roman" w:hAnsi="Times New Roman" w:cs="Times New Roman"/>
          <w:sz w:val="28"/>
          <w:szCs w:val="28"/>
          <w:lang w:eastAsia="ru-RU"/>
        </w:rPr>
        <w:t xml:space="preserve"> являлся получателем аналогичной услуги в течение года, без предоставления подтверждения результатов;</w:t>
      </w:r>
    </w:p>
    <w:p w14:paraId="7038819E" w14:textId="77777777" w:rsidR="00B5515B" w:rsidRPr="006E42F9" w:rsidRDefault="00B5515B" w:rsidP="00B5515B">
      <w:pPr>
        <w:spacing w:after="0" w:line="240" w:lineRule="auto"/>
        <w:ind w:firstLine="567"/>
        <w:jc w:val="both"/>
        <w:rPr>
          <w:rFonts w:ascii="Times New Roman" w:eastAsia="Times New Roman" w:hAnsi="Times New Roman" w:cs="Times New Roman"/>
          <w:sz w:val="28"/>
          <w:szCs w:val="28"/>
          <w:lang w:eastAsia="ru-RU"/>
        </w:rPr>
      </w:pPr>
      <w:r w:rsidRPr="006E42F9">
        <w:rPr>
          <w:rFonts w:ascii="Times New Roman" w:eastAsia="Times New Roman" w:hAnsi="Times New Roman" w:cs="Times New Roman"/>
          <w:sz w:val="28"/>
          <w:szCs w:val="28"/>
          <w:lang w:eastAsia="ru-RU"/>
        </w:rPr>
        <w:t>- заявитель отказался со своей стороны от софинансирования услуги;</w:t>
      </w:r>
    </w:p>
    <w:p w14:paraId="0C43CC96" w14:textId="77777777" w:rsidR="00113583" w:rsidRPr="006E42F9" w:rsidRDefault="00113583" w:rsidP="00113583">
      <w:pPr>
        <w:tabs>
          <w:tab w:val="left" w:pos="1560"/>
        </w:tabs>
        <w:spacing w:after="0" w:line="240" w:lineRule="auto"/>
        <w:ind w:firstLine="567"/>
        <w:jc w:val="both"/>
        <w:rPr>
          <w:rFonts w:ascii="Times New Roman" w:eastAsia="Calibri" w:hAnsi="Times New Roman" w:cs="Times New Roman"/>
          <w:sz w:val="28"/>
          <w:szCs w:val="28"/>
        </w:rPr>
      </w:pPr>
      <w:r w:rsidRPr="006E42F9">
        <w:rPr>
          <w:rFonts w:ascii="Times New Roman" w:eastAsia="Times New Roman" w:hAnsi="Times New Roman" w:cs="Times New Roman"/>
          <w:sz w:val="28"/>
          <w:szCs w:val="28"/>
          <w:lang w:eastAsia="ru-RU"/>
        </w:rPr>
        <w:t>-</w:t>
      </w:r>
      <w:r w:rsidRPr="006E42F9">
        <w:rPr>
          <w:rFonts w:ascii="Times New Roman" w:eastAsia="Calibri" w:hAnsi="Times New Roman" w:cs="Times New Roman"/>
          <w:sz w:val="28"/>
          <w:szCs w:val="28"/>
        </w:rPr>
        <w:t xml:space="preserve"> субъект МСП находится </w:t>
      </w:r>
      <w:r w:rsidRPr="006E42F9">
        <w:rPr>
          <w:rFonts w:ascii="Times New Roman" w:hAnsi="Times New Roman" w:cs="Times New Roman"/>
          <w:sz w:val="28"/>
          <w:szCs w:val="28"/>
          <w:shd w:val="clear" w:color="auto" w:fill="FFFFFF"/>
        </w:rPr>
        <w:t>в процессе реорганизации (за исключением реорганизации в форме присоединения к субъекту МСП другого юридического лица при условии сохранения отнесения к категориям субъекта МСП), или ликвидации и в отношении субъекта МСП возбуждено производство по делу о несостоятельности (банкротстве)</w:t>
      </w:r>
      <w:r w:rsidRPr="006E42F9">
        <w:rPr>
          <w:rFonts w:ascii="Times New Roman" w:eastAsia="Calibri" w:hAnsi="Times New Roman" w:cs="Times New Roman"/>
          <w:sz w:val="28"/>
          <w:szCs w:val="28"/>
        </w:rPr>
        <w:t xml:space="preserve">; </w:t>
      </w:r>
    </w:p>
    <w:p w14:paraId="200C580F" w14:textId="77777777" w:rsidR="00113583" w:rsidRPr="00FE29FB" w:rsidRDefault="00113583" w:rsidP="00113583">
      <w:pPr>
        <w:autoSpaceDE w:val="0"/>
        <w:autoSpaceDN w:val="0"/>
        <w:adjustRightInd w:val="0"/>
        <w:spacing w:after="0" w:line="240" w:lineRule="auto"/>
        <w:ind w:firstLine="567"/>
        <w:jc w:val="both"/>
        <w:rPr>
          <w:rFonts w:ascii="Times New Roman" w:eastAsia="Calibri" w:hAnsi="Times New Roman" w:cs="Times New Roman"/>
          <w:sz w:val="28"/>
          <w:szCs w:val="28"/>
        </w:rPr>
      </w:pPr>
      <w:r w:rsidRPr="006E42F9">
        <w:rPr>
          <w:rFonts w:ascii="Times New Roman" w:eastAsia="Calibri" w:hAnsi="Times New Roman" w:cs="Times New Roman"/>
          <w:sz w:val="28"/>
          <w:szCs w:val="28"/>
        </w:rPr>
        <w:t>- деятельность субъекта МСП приостановлена в порядке, установленном законодательством Российской Федерации;</w:t>
      </w:r>
      <w:r w:rsidRPr="00FE29FB">
        <w:rPr>
          <w:rFonts w:ascii="Times New Roman" w:eastAsia="Calibri" w:hAnsi="Times New Roman" w:cs="Times New Roman"/>
          <w:sz w:val="28"/>
          <w:szCs w:val="28"/>
        </w:rPr>
        <w:t xml:space="preserve"> </w:t>
      </w:r>
    </w:p>
    <w:p w14:paraId="149AE875" w14:textId="5F2013AB" w:rsidR="00113583" w:rsidRPr="006E42F9" w:rsidRDefault="00113583" w:rsidP="00113583">
      <w:pPr>
        <w:tabs>
          <w:tab w:val="left" w:pos="1134"/>
        </w:tabs>
        <w:spacing w:after="0" w:line="240" w:lineRule="auto"/>
        <w:ind w:firstLine="567"/>
        <w:jc w:val="both"/>
        <w:rPr>
          <w:rFonts w:ascii="Times New Roman" w:hAnsi="Times New Roman" w:cs="Times New Roman"/>
          <w:sz w:val="28"/>
          <w:szCs w:val="28"/>
          <w:shd w:val="clear" w:color="auto" w:fill="FFFFFF"/>
        </w:rPr>
      </w:pPr>
      <w:r w:rsidRPr="00FE29FB">
        <w:rPr>
          <w:rFonts w:ascii="Times New Roman" w:hAnsi="Times New Roman" w:cs="Times New Roman"/>
          <w:sz w:val="28"/>
          <w:szCs w:val="28"/>
          <w:shd w:val="clear" w:color="auto" w:fill="FFFFFF"/>
        </w:rPr>
        <w:t xml:space="preserve">- прекращение осуществления субъектом МСП из числа индивидуальных </w:t>
      </w:r>
      <w:r w:rsidRPr="006E42F9">
        <w:rPr>
          <w:rFonts w:ascii="Times New Roman" w:hAnsi="Times New Roman" w:cs="Times New Roman"/>
          <w:sz w:val="28"/>
          <w:szCs w:val="28"/>
          <w:shd w:val="clear" w:color="auto" w:fill="FFFFFF"/>
        </w:rPr>
        <w:t>предпринимателей деятельности в качестве индивидуального предпринимателя на день подачи заявки.</w:t>
      </w:r>
    </w:p>
    <w:p w14:paraId="3D767F94" w14:textId="1E349EDE" w:rsidR="00E6437E" w:rsidRPr="006E42F9" w:rsidRDefault="00E6437E" w:rsidP="00E6437E">
      <w:pPr>
        <w:spacing w:after="0" w:line="240" w:lineRule="auto"/>
        <w:ind w:firstLine="567"/>
        <w:jc w:val="both"/>
        <w:rPr>
          <w:rFonts w:ascii="Times New Roman" w:eastAsia="Times New Roman" w:hAnsi="Times New Roman" w:cs="Times New Roman"/>
          <w:color w:val="000000"/>
          <w:sz w:val="28"/>
          <w:szCs w:val="28"/>
          <w:lang w:eastAsia="ru-RU"/>
        </w:rPr>
      </w:pPr>
      <w:r w:rsidRPr="006E42F9">
        <w:rPr>
          <w:rFonts w:ascii="Times New Roman" w:eastAsia="Times New Roman" w:hAnsi="Times New Roman" w:cs="Times New Roman"/>
          <w:color w:val="000000"/>
          <w:sz w:val="28"/>
          <w:szCs w:val="28"/>
          <w:lang w:eastAsia="ru-RU"/>
        </w:rPr>
        <w:t>3.7.3. Основаниями для отказа в предоставлении услуг</w:t>
      </w:r>
      <w:r w:rsidR="00A34109" w:rsidRPr="006E42F9">
        <w:rPr>
          <w:rFonts w:ascii="Times New Roman" w:eastAsia="Times New Roman" w:hAnsi="Times New Roman" w:cs="Times New Roman"/>
          <w:color w:val="000000"/>
          <w:sz w:val="28"/>
          <w:szCs w:val="28"/>
          <w:lang w:eastAsia="ru-RU"/>
        </w:rPr>
        <w:t xml:space="preserve"> </w:t>
      </w:r>
      <w:r w:rsidRPr="006E42F9">
        <w:rPr>
          <w:rFonts w:ascii="Times New Roman" w:eastAsia="Times New Roman" w:hAnsi="Times New Roman" w:cs="Times New Roman"/>
          <w:sz w:val="28"/>
          <w:szCs w:val="28"/>
          <w:lang w:eastAsia="ru-RU"/>
        </w:rPr>
        <w:t>по поддержке экспортной деятельности</w:t>
      </w:r>
      <w:r w:rsidR="00A34109" w:rsidRPr="006E42F9">
        <w:rPr>
          <w:rFonts w:ascii="Times New Roman" w:eastAsia="Times New Roman" w:hAnsi="Times New Roman" w:cs="Times New Roman"/>
          <w:color w:val="000000"/>
          <w:sz w:val="28"/>
          <w:szCs w:val="28"/>
          <w:lang w:eastAsia="ru-RU"/>
        </w:rPr>
        <w:t xml:space="preserve">, указанных в п. 6.11 </w:t>
      </w:r>
      <w:r w:rsidR="00A34109" w:rsidRPr="006E42F9">
        <w:rPr>
          <w:rFonts w:ascii="Times New Roman" w:eastAsia="Times New Roman" w:hAnsi="Times New Roman" w:cs="Times New Roman"/>
          <w:sz w:val="28"/>
          <w:szCs w:val="28"/>
          <w:lang w:eastAsia="ru-RU"/>
        </w:rPr>
        <w:t xml:space="preserve"> Регламента</w:t>
      </w:r>
      <w:r w:rsidRPr="006E42F9">
        <w:rPr>
          <w:rFonts w:ascii="Times New Roman" w:eastAsia="Times New Roman" w:hAnsi="Times New Roman" w:cs="Times New Roman"/>
          <w:color w:val="000000"/>
          <w:sz w:val="28"/>
          <w:szCs w:val="28"/>
          <w:lang w:eastAsia="ru-RU"/>
        </w:rPr>
        <w:t xml:space="preserve"> </w:t>
      </w:r>
      <w:r w:rsidR="00A34109" w:rsidRPr="006E42F9">
        <w:rPr>
          <w:rFonts w:ascii="Times New Roman" w:eastAsia="Times New Roman" w:hAnsi="Times New Roman" w:cs="Times New Roman"/>
          <w:color w:val="000000"/>
          <w:sz w:val="28"/>
          <w:szCs w:val="28"/>
          <w:lang w:eastAsia="ru-RU"/>
        </w:rPr>
        <w:t xml:space="preserve">также </w:t>
      </w:r>
      <w:r w:rsidRPr="006E42F9">
        <w:rPr>
          <w:rFonts w:ascii="Times New Roman" w:eastAsia="Times New Roman" w:hAnsi="Times New Roman" w:cs="Times New Roman"/>
          <w:color w:val="000000"/>
          <w:sz w:val="28"/>
          <w:szCs w:val="28"/>
          <w:lang w:eastAsia="ru-RU"/>
        </w:rPr>
        <w:t>являются</w:t>
      </w:r>
      <w:r w:rsidR="00A34109" w:rsidRPr="006E42F9">
        <w:rPr>
          <w:rFonts w:ascii="Times New Roman" w:eastAsia="Times New Roman" w:hAnsi="Times New Roman" w:cs="Times New Roman"/>
          <w:color w:val="000000"/>
          <w:sz w:val="28"/>
          <w:szCs w:val="28"/>
          <w:lang w:eastAsia="ru-RU"/>
        </w:rPr>
        <w:t>:</w:t>
      </w:r>
    </w:p>
    <w:p w14:paraId="060919F9" w14:textId="77777777" w:rsidR="00E6437E" w:rsidRPr="006E42F9" w:rsidRDefault="00E6437E" w:rsidP="00E6437E">
      <w:pPr>
        <w:spacing w:after="0" w:line="240" w:lineRule="auto"/>
        <w:ind w:firstLine="567"/>
        <w:jc w:val="both"/>
        <w:rPr>
          <w:rFonts w:ascii="Times New Roman" w:hAnsi="Times New Roman" w:cs="Times New Roman"/>
          <w:sz w:val="28"/>
          <w:szCs w:val="28"/>
        </w:rPr>
      </w:pPr>
      <w:r w:rsidRPr="006E42F9">
        <w:rPr>
          <w:rFonts w:ascii="Times New Roman" w:hAnsi="Times New Roman" w:cs="Times New Roman"/>
          <w:sz w:val="28"/>
          <w:szCs w:val="28"/>
        </w:rPr>
        <w:t>-</w:t>
      </w:r>
      <w:r w:rsidRPr="006E42F9">
        <w:rPr>
          <w:rFonts w:ascii="Times New Roman" w:hAnsi="Times New Roman" w:cs="Times New Roman"/>
        </w:rPr>
        <w:t> </w:t>
      </w:r>
      <w:r w:rsidRPr="006E42F9">
        <w:rPr>
          <w:rFonts w:ascii="Times New Roman" w:hAnsi="Times New Roman" w:cs="Times New Roman"/>
          <w:sz w:val="28"/>
          <w:szCs w:val="28"/>
        </w:rPr>
        <w:t>нарушение субъектом МСП обязательства, включенного в соглашение в течение 3 (трех) лет, с даты оказания поддержки предоставлять Ц</w:t>
      </w:r>
      <w:r w:rsidRPr="006E42F9">
        <w:rPr>
          <w:rFonts w:ascii="Times New Roman" w:hAnsi="Times New Roman" w:cs="Times New Roman"/>
          <w:color w:val="000000"/>
          <w:sz w:val="28"/>
          <w:szCs w:val="28"/>
        </w:rPr>
        <w:t>ентру поддержки экспорта информацию о заключенных экспортных контрактах (меморандумах, договорах, соглашениях, иных экспортных документах) по итогам полученной услуги или комплекса полученных услуг не позднее чем через 15 рабочих дней с даты заключения экспортного контракта;</w:t>
      </w:r>
    </w:p>
    <w:p w14:paraId="26362AB1" w14:textId="77777777" w:rsidR="00E6437E" w:rsidRPr="006E42F9" w:rsidRDefault="00E6437E" w:rsidP="00E6437E">
      <w:pPr>
        <w:spacing w:after="0" w:line="240" w:lineRule="auto"/>
        <w:ind w:firstLine="567"/>
        <w:jc w:val="both"/>
        <w:rPr>
          <w:rFonts w:ascii="Times New Roman" w:hAnsi="Times New Roman" w:cs="Times New Roman"/>
          <w:sz w:val="28"/>
          <w:szCs w:val="28"/>
        </w:rPr>
      </w:pPr>
      <w:r w:rsidRPr="006E42F9">
        <w:rPr>
          <w:rFonts w:ascii="Times New Roman" w:hAnsi="Times New Roman" w:cs="Times New Roman"/>
          <w:sz w:val="28"/>
          <w:szCs w:val="28"/>
        </w:rPr>
        <w:t>- отсутствие заключенных экспортных контрактов по истечению трех лет с момента получения 3 (трех) комплексных и (или) самостоятельных услуг.</w:t>
      </w:r>
    </w:p>
    <w:p w14:paraId="3FD11C62" w14:textId="46BC320C" w:rsidR="00DF7D13" w:rsidRPr="006E42F9" w:rsidRDefault="00CB6B24" w:rsidP="002B0148">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E42F9">
        <w:rPr>
          <w:rFonts w:ascii="Times New Roman" w:eastAsia="Calibri" w:hAnsi="Times New Roman" w:cs="Times New Roman"/>
          <w:color w:val="000000"/>
          <w:sz w:val="28"/>
          <w:szCs w:val="28"/>
        </w:rPr>
        <w:t>3.</w:t>
      </w:r>
      <w:r w:rsidR="00941B1A" w:rsidRPr="006E42F9">
        <w:rPr>
          <w:rFonts w:ascii="Times New Roman" w:eastAsia="Calibri" w:hAnsi="Times New Roman" w:cs="Times New Roman"/>
          <w:color w:val="000000"/>
          <w:sz w:val="28"/>
          <w:szCs w:val="28"/>
        </w:rPr>
        <w:t>8</w:t>
      </w:r>
      <w:r w:rsidRPr="006E42F9">
        <w:rPr>
          <w:rFonts w:ascii="Times New Roman" w:eastAsia="Calibri" w:hAnsi="Times New Roman" w:cs="Times New Roman"/>
          <w:color w:val="000000"/>
          <w:sz w:val="28"/>
          <w:szCs w:val="28"/>
        </w:rPr>
        <w:t>.</w:t>
      </w:r>
      <w:r w:rsidR="00A67666" w:rsidRPr="006E42F9">
        <w:rPr>
          <w:rFonts w:ascii="Times New Roman" w:eastAsia="Calibri" w:hAnsi="Times New Roman" w:cs="Times New Roman"/>
          <w:color w:val="000000"/>
          <w:sz w:val="28"/>
          <w:szCs w:val="28"/>
        </w:rPr>
        <w:t> </w:t>
      </w:r>
      <w:r w:rsidR="00CA7075" w:rsidRPr="006E42F9">
        <w:rPr>
          <w:rFonts w:ascii="Times New Roman" w:eastAsia="Calibri" w:hAnsi="Times New Roman" w:cs="Times New Roman"/>
          <w:color w:val="000000"/>
          <w:sz w:val="28"/>
          <w:szCs w:val="28"/>
        </w:rPr>
        <w:t xml:space="preserve">Решение об отказе в предоставлении услуги принимается </w:t>
      </w:r>
      <w:r w:rsidR="0029722E" w:rsidRPr="006E42F9">
        <w:rPr>
          <w:rFonts w:ascii="Times New Roman" w:eastAsia="Calibri" w:hAnsi="Times New Roman" w:cs="Times New Roman"/>
          <w:color w:val="000000"/>
          <w:sz w:val="28"/>
          <w:szCs w:val="28"/>
        </w:rPr>
        <w:t>Генеральным директором</w:t>
      </w:r>
      <w:r w:rsidR="0029722E" w:rsidRPr="006E42F9">
        <w:rPr>
          <w:rFonts w:ascii="Times New Roman" w:hAnsi="Times New Roman" w:cs="Times New Roman"/>
          <w:sz w:val="28"/>
          <w:szCs w:val="28"/>
        </w:rPr>
        <w:t xml:space="preserve"> Фонда </w:t>
      </w:r>
      <w:r w:rsidR="00CA7075" w:rsidRPr="006E42F9">
        <w:rPr>
          <w:rFonts w:ascii="Times New Roman" w:eastAsia="Calibri" w:hAnsi="Times New Roman" w:cs="Times New Roman"/>
          <w:color w:val="000000"/>
          <w:sz w:val="28"/>
          <w:szCs w:val="28"/>
        </w:rPr>
        <w:t xml:space="preserve">в срок не более </w:t>
      </w:r>
      <w:r w:rsidR="00826A9A" w:rsidRPr="006E42F9">
        <w:rPr>
          <w:rFonts w:ascii="Times New Roman" w:eastAsia="Calibri" w:hAnsi="Times New Roman" w:cs="Times New Roman"/>
          <w:color w:val="000000"/>
          <w:sz w:val="28"/>
          <w:szCs w:val="28"/>
        </w:rPr>
        <w:t>5</w:t>
      </w:r>
      <w:r w:rsidR="00CA7075" w:rsidRPr="006E42F9">
        <w:rPr>
          <w:rFonts w:ascii="Times New Roman" w:eastAsia="Calibri" w:hAnsi="Times New Roman" w:cs="Times New Roman"/>
          <w:color w:val="000000"/>
          <w:sz w:val="28"/>
          <w:szCs w:val="28"/>
        </w:rPr>
        <w:t xml:space="preserve"> (</w:t>
      </w:r>
      <w:r w:rsidR="00826A9A" w:rsidRPr="006E42F9">
        <w:rPr>
          <w:rFonts w:ascii="Times New Roman" w:eastAsia="Calibri" w:hAnsi="Times New Roman" w:cs="Times New Roman"/>
          <w:color w:val="000000"/>
          <w:sz w:val="28"/>
          <w:szCs w:val="28"/>
        </w:rPr>
        <w:t>пяти</w:t>
      </w:r>
      <w:r w:rsidR="00CA7075" w:rsidRPr="006E42F9">
        <w:rPr>
          <w:rFonts w:ascii="Times New Roman" w:eastAsia="Calibri" w:hAnsi="Times New Roman" w:cs="Times New Roman"/>
          <w:color w:val="000000"/>
          <w:sz w:val="28"/>
          <w:szCs w:val="28"/>
        </w:rPr>
        <w:t>) рабоч</w:t>
      </w:r>
      <w:r w:rsidR="00826A9A" w:rsidRPr="006E42F9">
        <w:rPr>
          <w:rFonts w:ascii="Times New Roman" w:eastAsia="Calibri" w:hAnsi="Times New Roman" w:cs="Times New Roman"/>
          <w:color w:val="000000"/>
          <w:sz w:val="28"/>
          <w:szCs w:val="28"/>
        </w:rPr>
        <w:t>их</w:t>
      </w:r>
      <w:r w:rsidR="00CA7075" w:rsidRPr="006E42F9">
        <w:rPr>
          <w:rFonts w:ascii="Times New Roman" w:eastAsia="Calibri" w:hAnsi="Times New Roman" w:cs="Times New Roman"/>
          <w:color w:val="000000"/>
          <w:sz w:val="28"/>
          <w:szCs w:val="28"/>
        </w:rPr>
        <w:t xml:space="preserve"> дн</w:t>
      </w:r>
      <w:r w:rsidR="00826A9A" w:rsidRPr="006E42F9">
        <w:rPr>
          <w:rFonts w:ascii="Times New Roman" w:eastAsia="Calibri" w:hAnsi="Times New Roman" w:cs="Times New Roman"/>
          <w:color w:val="000000"/>
          <w:sz w:val="28"/>
          <w:szCs w:val="28"/>
        </w:rPr>
        <w:t>ей</w:t>
      </w:r>
      <w:r w:rsidR="00CA7075" w:rsidRPr="006E42F9">
        <w:rPr>
          <w:rFonts w:ascii="Times New Roman" w:eastAsia="Calibri" w:hAnsi="Times New Roman" w:cs="Times New Roman"/>
          <w:color w:val="000000"/>
          <w:sz w:val="28"/>
          <w:szCs w:val="28"/>
        </w:rPr>
        <w:t xml:space="preserve"> со дня </w:t>
      </w:r>
      <w:r w:rsidR="00826A9A" w:rsidRPr="006E42F9">
        <w:rPr>
          <w:rFonts w:ascii="Times New Roman" w:eastAsia="Calibri" w:hAnsi="Times New Roman" w:cs="Times New Roman"/>
          <w:color w:val="000000"/>
          <w:sz w:val="28"/>
          <w:szCs w:val="28"/>
        </w:rPr>
        <w:t>регистрации</w:t>
      </w:r>
      <w:r w:rsidR="00CA7075" w:rsidRPr="006E42F9">
        <w:rPr>
          <w:rFonts w:ascii="Times New Roman" w:eastAsia="Calibri" w:hAnsi="Times New Roman" w:cs="Times New Roman"/>
          <w:color w:val="000000"/>
          <w:sz w:val="28"/>
          <w:szCs w:val="28"/>
        </w:rPr>
        <w:t xml:space="preserve"> заяв</w:t>
      </w:r>
      <w:r w:rsidR="009328A0" w:rsidRPr="006E42F9">
        <w:rPr>
          <w:rFonts w:ascii="Times New Roman" w:eastAsia="Calibri" w:hAnsi="Times New Roman" w:cs="Times New Roman"/>
          <w:color w:val="000000"/>
          <w:sz w:val="28"/>
          <w:szCs w:val="28"/>
        </w:rPr>
        <w:t>ки</w:t>
      </w:r>
      <w:r w:rsidR="004F7DA9" w:rsidRPr="006E42F9">
        <w:rPr>
          <w:rFonts w:ascii="Times New Roman" w:eastAsia="Calibri" w:hAnsi="Times New Roman" w:cs="Times New Roman"/>
          <w:color w:val="000000"/>
          <w:sz w:val="28"/>
          <w:szCs w:val="28"/>
        </w:rPr>
        <w:t>.</w:t>
      </w:r>
      <w:r w:rsidR="00FE29FB" w:rsidRPr="006E42F9">
        <w:rPr>
          <w:rFonts w:ascii="Times New Roman" w:eastAsia="Calibri" w:hAnsi="Times New Roman" w:cs="Times New Roman"/>
          <w:color w:val="000000"/>
          <w:sz w:val="28"/>
          <w:szCs w:val="28"/>
        </w:rPr>
        <w:t xml:space="preserve"> </w:t>
      </w:r>
      <w:r w:rsidR="00CA7075" w:rsidRPr="006E42F9">
        <w:rPr>
          <w:rFonts w:ascii="Times New Roman" w:eastAsia="Calibri" w:hAnsi="Times New Roman" w:cs="Times New Roman"/>
          <w:color w:val="000000"/>
          <w:sz w:val="28"/>
          <w:szCs w:val="28"/>
        </w:rPr>
        <w:t xml:space="preserve">О принятом решении </w:t>
      </w:r>
      <w:r w:rsidR="004F7DA9" w:rsidRPr="006E42F9">
        <w:rPr>
          <w:rFonts w:ascii="Times New Roman" w:eastAsia="Calibri" w:hAnsi="Times New Roman" w:cs="Times New Roman"/>
          <w:color w:val="000000"/>
          <w:sz w:val="28"/>
          <w:szCs w:val="28"/>
        </w:rPr>
        <w:t xml:space="preserve">об отказе в предоставлении услуги специалист Центра «Мой бизнес» </w:t>
      </w:r>
      <w:r w:rsidR="00CA7075" w:rsidRPr="006E42F9">
        <w:rPr>
          <w:rFonts w:ascii="Times New Roman" w:eastAsia="Calibri" w:hAnsi="Times New Roman" w:cs="Times New Roman"/>
          <w:color w:val="000000"/>
          <w:sz w:val="28"/>
          <w:szCs w:val="28"/>
        </w:rPr>
        <w:t>информирует</w:t>
      </w:r>
      <w:r w:rsidR="00DF7D13" w:rsidRPr="006E42F9">
        <w:rPr>
          <w:rFonts w:ascii="Times New Roman" w:eastAsia="Calibri" w:hAnsi="Times New Roman" w:cs="Times New Roman"/>
          <w:color w:val="000000"/>
          <w:sz w:val="28"/>
          <w:szCs w:val="28"/>
        </w:rPr>
        <w:t xml:space="preserve"> з</w:t>
      </w:r>
      <w:r w:rsidR="004F7DA9" w:rsidRPr="006E42F9">
        <w:rPr>
          <w:rFonts w:ascii="Times New Roman" w:eastAsia="Calibri" w:hAnsi="Times New Roman" w:cs="Times New Roman"/>
          <w:color w:val="000000"/>
          <w:sz w:val="28"/>
          <w:szCs w:val="28"/>
        </w:rPr>
        <w:t>аявителей в письменной форме</w:t>
      </w:r>
      <w:r w:rsidR="00CA7075" w:rsidRPr="006E42F9">
        <w:rPr>
          <w:rFonts w:ascii="Times New Roman" w:eastAsia="Calibri" w:hAnsi="Times New Roman" w:cs="Times New Roman"/>
          <w:color w:val="000000"/>
          <w:sz w:val="28"/>
          <w:szCs w:val="28"/>
        </w:rPr>
        <w:t xml:space="preserve"> </w:t>
      </w:r>
      <w:r w:rsidR="00DF7D13" w:rsidRPr="006E42F9">
        <w:rPr>
          <w:rFonts w:ascii="Times New Roman" w:eastAsiaTheme="minorEastAsia" w:hAnsi="Times New Roman" w:cs="Times New Roman"/>
          <w:sz w:val="28"/>
          <w:szCs w:val="28"/>
          <w:lang w:eastAsia="ru-RU"/>
        </w:rPr>
        <w:t xml:space="preserve">или электронной форме </w:t>
      </w:r>
      <w:r w:rsidR="0008283C" w:rsidRPr="006E42F9">
        <w:rPr>
          <w:rFonts w:ascii="Times New Roman" w:eastAsiaTheme="minorEastAsia" w:hAnsi="Times New Roman" w:cs="Times New Roman"/>
          <w:sz w:val="28"/>
          <w:szCs w:val="28"/>
          <w:lang w:eastAsia="ru-RU"/>
        </w:rPr>
        <w:t xml:space="preserve">в адрес, указанной в заявке </w:t>
      </w:r>
      <w:r w:rsidR="00DF7D13" w:rsidRPr="006E42F9">
        <w:rPr>
          <w:rFonts w:ascii="Times New Roman" w:eastAsiaTheme="minorEastAsia" w:hAnsi="Times New Roman" w:cs="Times New Roman"/>
          <w:sz w:val="28"/>
          <w:szCs w:val="28"/>
          <w:lang w:eastAsia="ru-RU"/>
        </w:rPr>
        <w:t xml:space="preserve">(с указанием причин, по которым услуга не может быть предоставлена) в срок не более 5 (пяти) рабочих дней с момента </w:t>
      </w:r>
      <w:r w:rsidR="00826A9A" w:rsidRPr="006E42F9">
        <w:rPr>
          <w:rFonts w:ascii="Times New Roman" w:eastAsiaTheme="minorEastAsia" w:hAnsi="Times New Roman" w:cs="Times New Roman"/>
          <w:sz w:val="28"/>
          <w:szCs w:val="28"/>
          <w:lang w:eastAsia="ru-RU"/>
        </w:rPr>
        <w:t>регистрации</w:t>
      </w:r>
      <w:r w:rsidR="00DF7D13" w:rsidRPr="006E42F9">
        <w:rPr>
          <w:rFonts w:ascii="Times New Roman" w:eastAsiaTheme="minorEastAsia" w:hAnsi="Times New Roman" w:cs="Times New Roman"/>
          <w:sz w:val="28"/>
          <w:szCs w:val="28"/>
          <w:lang w:eastAsia="ru-RU"/>
        </w:rPr>
        <w:t xml:space="preserve"> заявки.</w:t>
      </w:r>
    </w:p>
    <w:p w14:paraId="688893F7" w14:textId="2684125A" w:rsidR="00CA7075" w:rsidRDefault="00CB6B24" w:rsidP="002B0148">
      <w:pPr>
        <w:spacing w:after="0" w:line="240" w:lineRule="auto"/>
        <w:ind w:firstLine="567"/>
        <w:jc w:val="both"/>
        <w:rPr>
          <w:rFonts w:ascii="Times New Roman" w:eastAsia="Calibri" w:hAnsi="Times New Roman" w:cs="Times New Roman"/>
          <w:color w:val="000000"/>
          <w:sz w:val="28"/>
          <w:szCs w:val="28"/>
        </w:rPr>
      </w:pPr>
      <w:r w:rsidRPr="006E42F9">
        <w:rPr>
          <w:rFonts w:ascii="Times New Roman" w:eastAsia="Calibri" w:hAnsi="Times New Roman" w:cs="Times New Roman"/>
          <w:color w:val="000000"/>
          <w:sz w:val="28"/>
          <w:szCs w:val="28"/>
        </w:rPr>
        <w:t>3.</w:t>
      </w:r>
      <w:r w:rsidR="00941B1A" w:rsidRPr="006E42F9">
        <w:rPr>
          <w:rFonts w:ascii="Times New Roman" w:eastAsia="Calibri" w:hAnsi="Times New Roman" w:cs="Times New Roman"/>
          <w:color w:val="000000"/>
          <w:sz w:val="28"/>
          <w:szCs w:val="28"/>
        </w:rPr>
        <w:t>9</w:t>
      </w:r>
      <w:r w:rsidRPr="006E42F9">
        <w:rPr>
          <w:rFonts w:ascii="Times New Roman" w:eastAsia="Calibri" w:hAnsi="Times New Roman" w:cs="Times New Roman"/>
          <w:color w:val="000000"/>
          <w:sz w:val="28"/>
          <w:szCs w:val="28"/>
        </w:rPr>
        <w:t>.</w:t>
      </w:r>
      <w:r w:rsidR="00A67666" w:rsidRPr="006E42F9">
        <w:rPr>
          <w:rFonts w:ascii="Times New Roman" w:eastAsia="Calibri" w:hAnsi="Times New Roman" w:cs="Times New Roman"/>
          <w:color w:val="000000"/>
          <w:sz w:val="28"/>
          <w:szCs w:val="28"/>
        </w:rPr>
        <w:t> </w:t>
      </w:r>
      <w:r w:rsidR="00CA7075" w:rsidRPr="006E42F9">
        <w:rPr>
          <w:rFonts w:ascii="Times New Roman" w:eastAsia="Calibri" w:hAnsi="Times New Roman" w:cs="Times New Roman"/>
          <w:color w:val="000000"/>
          <w:sz w:val="28"/>
          <w:szCs w:val="28"/>
        </w:rPr>
        <w:t>После устранения причин, послуживших основанием</w:t>
      </w:r>
      <w:r w:rsidR="00CA7075" w:rsidRPr="00731F63">
        <w:rPr>
          <w:rFonts w:ascii="Times New Roman" w:eastAsia="Calibri" w:hAnsi="Times New Roman" w:cs="Times New Roman"/>
          <w:color w:val="000000"/>
          <w:sz w:val="28"/>
          <w:szCs w:val="28"/>
        </w:rPr>
        <w:t xml:space="preserve"> для отказа в предоставление услуг, </w:t>
      </w:r>
      <w:r w:rsidR="004F7DA9" w:rsidRPr="00731F63">
        <w:rPr>
          <w:rFonts w:ascii="Times New Roman" w:eastAsia="Calibri" w:hAnsi="Times New Roman" w:cs="Times New Roman"/>
          <w:color w:val="000000"/>
          <w:sz w:val="28"/>
          <w:szCs w:val="28"/>
        </w:rPr>
        <w:t xml:space="preserve">заявитель </w:t>
      </w:r>
      <w:r w:rsidR="00CA7075" w:rsidRPr="00731F63">
        <w:rPr>
          <w:rFonts w:ascii="Times New Roman" w:eastAsia="Calibri" w:hAnsi="Times New Roman" w:cs="Times New Roman"/>
          <w:color w:val="000000"/>
          <w:sz w:val="28"/>
          <w:szCs w:val="28"/>
        </w:rPr>
        <w:t>вправе повторно обратиться</w:t>
      </w:r>
      <w:r w:rsidR="004F7DA9" w:rsidRPr="00731F63">
        <w:rPr>
          <w:rFonts w:ascii="Times New Roman" w:eastAsia="Calibri" w:hAnsi="Times New Roman" w:cs="Times New Roman"/>
          <w:color w:val="000000"/>
          <w:sz w:val="28"/>
          <w:szCs w:val="28"/>
        </w:rPr>
        <w:t xml:space="preserve"> в Центр «Мой бизнес» </w:t>
      </w:r>
      <w:r w:rsidR="00CA7075" w:rsidRPr="00731F63">
        <w:rPr>
          <w:rFonts w:ascii="Times New Roman" w:eastAsia="Calibri" w:hAnsi="Times New Roman" w:cs="Times New Roman"/>
          <w:color w:val="000000"/>
          <w:sz w:val="28"/>
          <w:szCs w:val="28"/>
        </w:rPr>
        <w:t>за предоставлением услуг.</w:t>
      </w:r>
    </w:p>
    <w:p w14:paraId="41B7201F" w14:textId="7C193517" w:rsidR="00BD5161" w:rsidRDefault="00BD5161" w:rsidP="002B0148">
      <w:pPr>
        <w:spacing w:after="0" w:line="240" w:lineRule="auto"/>
        <w:ind w:firstLine="567"/>
        <w:jc w:val="both"/>
        <w:rPr>
          <w:rFonts w:ascii="Times New Roman" w:eastAsia="Calibri" w:hAnsi="Times New Roman" w:cs="Times New Roman"/>
          <w:color w:val="000000"/>
          <w:sz w:val="28"/>
          <w:szCs w:val="28"/>
        </w:rPr>
      </w:pPr>
    </w:p>
    <w:p w14:paraId="3D924546" w14:textId="050F4271" w:rsidR="001B3114" w:rsidRPr="00731F63" w:rsidRDefault="001B3114" w:rsidP="002561A8">
      <w:pPr>
        <w:pStyle w:val="af1"/>
        <w:numPr>
          <w:ilvl w:val="0"/>
          <w:numId w:val="13"/>
        </w:numPr>
        <w:spacing w:after="0" w:line="240" w:lineRule="auto"/>
        <w:ind w:left="0" w:firstLine="567"/>
        <w:jc w:val="center"/>
        <w:rPr>
          <w:rFonts w:ascii="Times New Roman" w:eastAsia="Times New Roman" w:hAnsi="Times New Roman" w:cs="Times New Roman"/>
          <w:b/>
          <w:sz w:val="28"/>
          <w:szCs w:val="28"/>
          <w:lang w:eastAsia="ru-RU"/>
        </w:rPr>
      </w:pPr>
      <w:r w:rsidRPr="00731F63">
        <w:rPr>
          <w:rFonts w:ascii="Times New Roman" w:eastAsia="Times New Roman" w:hAnsi="Times New Roman" w:cs="Times New Roman"/>
          <w:b/>
          <w:sz w:val="28"/>
          <w:szCs w:val="28"/>
          <w:lang w:eastAsia="ru-RU"/>
        </w:rPr>
        <w:t>ПЛАТА ЗА ПРЕДОСТАВЛЕНИЕ УСЛУГ</w:t>
      </w:r>
    </w:p>
    <w:p w14:paraId="1AA2087A" w14:textId="024DAF36" w:rsidR="00330936" w:rsidRPr="0077352F" w:rsidRDefault="00CB6B24" w:rsidP="002B0148">
      <w:pPr>
        <w:spacing w:after="0" w:line="240" w:lineRule="auto"/>
        <w:ind w:firstLine="567"/>
        <w:jc w:val="both"/>
        <w:rPr>
          <w:rFonts w:ascii="Times New Roman" w:eastAsia="Times New Roman" w:hAnsi="Times New Roman" w:cs="Times New Roman"/>
          <w:sz w:val="28"/>
          <w:szCs w:val="28"/>
          <w:lang w:eastAsia="ru-RU"/>
        </w:rPr>
      </w:pPr>
      <w:r w:rsidRPr="00731F63">
        <w:rPr>
          <w:rFonts w:ascii="Times New Roman" w:eastAsia="Times New Roman" w:hAnsi="Times New Roman" w:cs="Times New Roman"/>
          <w:sz w:val="28"/>
          <w:szCs w:val="28"/>
          <w:lang w:eastAsia="ru-RU"/>
        </w:rPr>
        <w:t>4.1.</w:t>
      </w:r>
      <w:r w:rsidR="00A67666" w:rsidRPr="00731F63">
        <w:rPr>
          <w:rFonts w:ascii="Times New Roman" w:eastAsia="Times New Roman" w:hAnsi="Times New Roman" w:cs="Times New Roman"/>
          <w:sz w:val="28"/>
          <w:szCs w:val="28"/>
          <w:lang w:eastAsia="ru-RU"/>
        </w:rPr>
        <w:t> </w:t>
      </w:r>
      <w:r w:rsidR="001B3114" w:rsidRPr="00731F63">
        <w:rPr>
          <w:rFonts w:ascii="Times New Roman" w:eastAsia="Times New Roman" w:hAnsi="Times New Roman" w:cs="Times New Roman"/>
          <w:sz w:val="28"/>
          <w:szCs w:val="28"/>
          <w:lang w:eastAsia="ru-RU"/>
        </w:rPr>
        <w:t xml:space="preserve">Услуги в Центре «Мой бизнес» </w:t>
      </w:r>
      <w:r w:rsidR="00847D0D" w:rsidRPr="00731F63">
        <w:rPr>
          <w:rFonts w:ascii="Times New Roman" w:eastAsia="Calibri" w:hAnsi="Times New Roman" w:cs="Times New Roman"/>
          <w:color w:val="000000"/>
          <w:sz w:val="28"/>
          <w:szCs w:val="28"/>
        </w:rPr>
        <w:t xml:space="preserve">предоставляется на безвозмездной основе, за исключением случаев, </w:t>
      </w:r>
      <w:r w:rsidR="008A6368" w:rsidRPr="00731F63">
        <w:rPr>
          <w:rFonts w:ascii="Times New Roman" w:eastAsia="Calibri" w:hAnsi="Times New Roman" w:cs="Times New Roman"/>
          <w:color w:val="000000"/>
          <w:sz w:val="28"/>
          <w:szCs w:val="28"/>
        </w:rPr>
        <w:t xml:space="preserve">установленных </w:t>
      </w:r>
      <w:r w:rsidR="000718B1" w:rsidRPr="00731F63">
        <w:rPr>
          <w:rFonts w:ascii="Times New Roman" w:eastAsia="Calibri" w:hAnsi="Times New Roman" w:cs="Times New Roman"/>
          <w:color w:val="000000"/>
          <w:sz w:val="28"/>
          <w:szCs w:val="28"/>
        </w:rPr>
        <w:t>приказ</w:t>
      </w:r>
      <w:r w:rsidR="008A6368" w:rsidRPr="00731F63">
        <w:rPr>
          <w:rFonts w:ascii="Times New Roman" w:eastAsia="Calibri" w:hAnsi="Times New Roman" w:cs="Times New Roman"/>
          <w:color w:val="000000"/>
          <w:sz w:val="28"/>
          <w:szCs w:val="28"/>
        </w:rPr>
        <w:t>ами</w:t>
      </w:r>
      <w:r w:rsidR="000718B1" w:rsidRPr="00731F63">
        <w:rPr>
          <w:rFonts w:ascii="Times New Roman" w:eastAsia="Calibri" w:hAnsi="Times New Roman" w:cs="Times New Roman"/>
          <w:color w:val="000000"/>
          <w:sz w:val="28"/>
          <w:szCs w:val="28"/>
        </w:rPr>
        <w:t xml:space="preserve"> Мин</w:t>
      </w:r>
      <w:r w:rsidR="008A6368" w:rsidRPr="00731F63">
        <w:rPr>
          <w:rFonts w:ascii="Times New Roman" w:eastAsia="Calibri" w:hAnsi="Times New Roman" w:cs="Times New Roman"/>
          <w:color w:val="000000"/>
          <w:sz w:val="28"/>
          <w:szCs w:val="28"/>
        </w:rPr>
        <w:t>экономразвития РФ</w:t>
      </w:r>
      <w:r w:rsidR="00484103" w:rsidRPr="00731F63">
        <w:rPr>
          <w:rFonts w:ascii="Times New Roman" w:eastAsia="Times New Roman" w:hAnsi="Times New Roman" w:cs="Times New Roman"/>
          <w:bCs/>
          <w:sz w:val="28"/>
          <w:szCs w:val="28"/>
          <w:lang w:eastAsia="ru-RU"/>
        </w:rPr>
        <w:t xml:space="preserve"> № </w:t>
      </w:r>
      <w:r w:rsidR="00484103" w:rsidRPr="0077352F">
        <w:rPr>
          <w:rFonts w:ascii="Times New Roman" w:eastAsia="Times New Roman" w:hAnsi="Times New Roman" w:cs="Times New Roman"/>
          <w:bCs/>
          <w:sz w:val="28"/>
          <w:szCs w:val="28"/>
          <w:lang w:eastAsia="ru-RU"/>
        </w:rPr>
        <w:t xml:space="preserve">77 </w:t>
      </w:r>
      <w:r w:rsidR="008A6368" w:rsidRPr="0077352F">
        <w:rPr>
          <w:rFonts w:ascii="Times New Roman" w:eastAsia="Times New Roman" w:hAnsi="Times New Roman" w:cs="Times New Roman"/>
          <w:bCs/>
          <w:sz w:val="28"/>
          <w:szCs w:val="28"/>
          <w:lang w:eastAsia="ru-RU"/>
        </w:rPr>
        <w:t xml:space="preserve">и </w:t>
      </w:r>
      <w:r w:rsidR="00330936" w:rsidRPr="0077352F">
        <w:rPr>
          <w:rFonts w:ascii="Times New Roman" w:eastAsia="Times New Roman" w:hAnsi="Times New Roman" w:cs="Times New Roman"/>
          <w:sz w:val="28"/>
          <w:szCs w:val="28"/>
          <w:lang w:eastAsia="ru-RU"/>
        </w:rPr>
        <w:t>№ 142</w:t>
      </w:r>
      <w:r w:rsidR="004A2187" w:rsidRPr="0077352F">
        <w:rPr>
          <w:rFonts w:ascii="Times New Roman" w:hAnsi="Times New Roman" w:cs="Times New Roman"/>
          <w:sz w:val="28"/>
          <w:szCs w:val="28"/>
        </w:rPr>
        <w:t xml:space="preserve"> </w:t>
      </w:r>
      <w:r w:rsidR="0077352F" w:rsidRPr="00940624">
        <w:rPr>
          <w:rFonts w:ascii="Times New Roman" w:hAnsi="Times New Roman" w:cs="Times New Roman"/>
          <w:sz w:val="28"/>
          <w:szCs w:val="28"/>
        </w:rPr>
        <w:t>и о</w:t>
      </w:r>
      <w:r w:rsidR="0077352F" w:rsidRPr="00940624">
        <w:rPr>
          <w:rFonts w:ascii="Times New Roman" w:eastAsia="Times New Roman" w:hAnsi="Times New Roman" w:cs="Times New Roman"/>
          <w:sz w:val="28"/>
          <w:szCs w:val="28"/>
          <w:lang w:eastAsia="ru-RU"/>
        </w:rPr>
        <w:t xml:space="preserve">казания платных образовательных услуг по </w:t>
      </w:r>
      <w:r w:rsidR="0077352F" w:rsidRPr="00940624">
        <w:rPr>
          <w:rFonts w:ascii="Times New Roman" w:hAnsi="Times New Roman" w:cs="Times New Roman"/>
          <w:sz w:val="28"/>
          <w:szCs w:val="28"/>
        </w:rPr>
        <w:t xml:space="preserve">реализации </w:t>
      </w:r>
      <w:r w:rsidR="004A2187" w:rsidRPr="00940624">
        <w:rPr>
          <w:rFonts w:ascii="Times New Roman" w:hAnsi="Times New Roman" w:cs="Times New Roman"/>
          <w:sz w:val="28"/>
          <w:szCs w:val="28"/>
        </w:rPr>
        <w:t>д</w:t>
      </w:r>
      <w:r w:rsidR="004A2187" w:rsidRPr="00940624">
        <w:rPr>
          <w:rFonts w:ascii="Times New Roman" w:eastAsia="Calibri" w:hAnsi="Times New Roman" w:cs="Times New Roman"/>
          <w:bCs/>
          <w:sz w:val="28"/>
          <w:szCs w:val="28"/>
        </w:rPr>
        <w:t>ополнительн</w:t>
      </w:r>
      <w:r w:rsidR="00F74271">
        <w:rPr>
          <w:rFonts w:ascii="Times New Roman" w:eastAsia="Calibri" w:hAnsi="Times New Roman" w:cs="Times New Roman"/>
          <w:bCs/>
          <w:sz w:val="28"/>
          <w:szCs w:val="28"/>
        </w:rPr>
        <w:t>ых</w:t>
      </w:r>
      <w:r w:rsidR="004A2187" w:rsidRPr="00940624">
        <w:rPr>
          <w:rFonts w:ascii="Times New Roman" w:eastAsia="Calibri" w:hAnsi="Times New Roman" w:cs="Times New Roman"/>
          <w:bCs/>
          <w:sz w:val="28"/>
          <w:szCs w:val="28"/>
        </w:rPr>
        <w:t xml:space="preserve"> программ</w:t>
      </w:r>
      <w:r w:rsidR="00F74271">
        <w:rPr>
          <w:rFonts w:ascii="Times New Roman" w:eastAsia="Calibri" w:hAnsi="Times New Roman" w:cs="Times New Roman"/>
          <w:bCs/>
          <w:sz w:val="28"/>
          <w:szCs w:val="28"/>
        </w:rPr>
        <w:t>.</w:t>
      </w:r>
      <w:r w:rsidR="00330936" w:rsidRPr="0077352F">
        <w:rPr>
          <w:rFonts w:ascii="Times New Roman" w:eastAsia="Times New Roman" w:hAnsi="Times New Roman" w:cs="Times New Roman"/>
          <w:sz w:val="28"/>
          <w:szCs w:val="28"/>
          <w:lang w:eastAsia="ru-RU"/>
        </w:rPr>
        <w:t xml:space="preserve"> </w:t>
      </w:r>
    </w:p>
    <w:p w14:paraId="0F88C524" w14:textId="23A51658" w:rsidR="000718B1" w:rsidRPr="006E42F9" w:rsidRDefault="000718B1" w:rsidP="002B0148">
      <w:pPr>
        <w:spacing w:after="0" w:line="240" w:lineRule="auto"/>
        <w:ind w:firstLine="567"/>
        <w:jc w:val="both"/>
        <w:rPr>
          <w:rFonts w:ascii="Times New Roman" w:eastAsia="Calibri" w:hAnsi="Times New Roman" w:cs="Times New Roman"/>
          <w:color w:val="000000"/>
          <w:sz w:val="28"/>
          <w:szCs w:val="28"/>
        </w:rPr>
      </w:pPr>
      <w:r w:rsidRPr="00731F63">
        <w:rPr>
          <w:rFonts w:ascii="Times New Roman" w:eastAsia="Calibri" w:hAnsi="Times New Roman" w:cs="Times New Roman"/>
          <w:color w:val="000000"/>
          <w:sz w:val="28"/>
          <w:szCs w:val="28"/>
        </w:rPr>
        <w:t>В случаях</w:t>
      </w:r>
      <w:r w:rsidR="00D44279" w:rsidRPr="00731F63">
        <w:rPr>
          <w:rFonts w:ascii="Times New Roman" w:eastAsia="Calibri" w:hAnsi="Times New Roman" w:cs="Times New Roman"/>
          <w:color w:val="000000"/>
          <w:sz w:val="28"/>
          <w:szCs w:val="28"/>
        </w:rPr>
        <w:t>,</w:t>
      </w:r>
      <w:r w:rsidRPr="00731F63">
        <w:rPr>
          <w:rFonts w:ascii="Times New Roman" w:eastAsia="Calibri" w:hAnsi="Times New Roman" w:cs="Times New Roman"/>
          <w:color w:val="000000"/>
          <w:sz w:val="28"/>
          <w:szCs w:val="28"/>
        </w:rPr>
        <w:t xml:space="preserve"> предусмотренных </w:t>
      </w:r>
      <w:r w:rsidR="0077352F" w:rsidRPr="00993D7F">
        <w:rPr>
          <w:rFonts w:ascii="Times New Roman" w:eastAsia="Calibri" w:hAnsi="Times New Roman" w:cs="Times New Roman"/>
          <w:color w:val="000000"/>
          <w:sz w:val="28"/>
          <w:szCs w:val="28"/>
        </w:rPr>
        <w:t>выше</w:t>
      </w:r>
      <w:r w:rsidRPr="00993D7F">
        <w:rPr>
          <w:rFonts w:ascii="Times New Roman" w:eastAsia="Calibri" w:hAnsi="Times New Roman" w:cs="Times New Roman"/>
          <w:color w:val="000000"/>
          <w:sz w:val="28"/>
          <w:szCs w:val="28"/>
        </w:rPr>
        <w:t>ука</w:t>
      </w:r>
      <w:r w:rsidRPr="00731F63">
        <w:rPr>
          <w:rFonts w:ascii="Times New Roman" w:eastAsia="Calibri" w:hAnsi="Times New Roman" w:cs="Times New Roman"/>
          <w:color w:val="000000"/>
          <w:sz w:val="28"/>
          <w:szCs w:val="28"/>
        </w:rPr>
        <w:t xml:space="preserve">занными нормативными актами, услуга оказывается </w:t>
      </w:r>
      <w:r w:rsidRPr="006E42F9">
        <w:rPr>
          <w:rFonts w:ascii="Times New Roman" w:eastAsia="Calibri" w:hAnsi="Times New Roman" w:cs="Times New Roman"/>
          <w:color w:val="000000"/>
          <w:sz w:val="28"/>
          <w:szCs w:val="28"/>
        </w:rPr>
        <w:t>на условиях софинансирования</w:t>
      </w:r>
      <w:r w:rsidR="00D44279" w:rsidRPr="006E42F9">
        <w:rPr>
          <w:rFonts w:ascii="Times New Roman" w:eastAsia="Calibri" w:hAnsi="Times New Roman" w:cs="Times New Roman"/>
          <w:color w:val="000000"/>
          <w:sz w:val="28"/>
          <w:szCs w:val="28"/>
        </w:rPr>
        <w:t>.</w:t>
      </w:r>
    </w:p>
    <w:p w14:paraId="6D152172" w14:textId="15923C45" w:rsidR="00232B27" w:rsidRPr="00731F63" w:rsidRDefault="0050745F" w:rsidP="002B0148">
      <w:pPr>
        <w:spacing w:after="0" w:line="240" w:lineRule="auto"/>
        <w:ind w:firstLine="567"/>
        <w:jc w:val="both"/>
        <w:rPr>
          <w:rFonts w:ascii="Times New Roman" w:eastAsia="Times New Roman" w:hAnsi="Times New Roman" w:cs="Times New Roman"/>
          <w:strike/>
          <w:sz w:val="28"/>
          <w:szCs w:val="28"/>
          <w:lang w:eastAsia="ru-RU"/>
        </w:rPr>
      </w:pPr>
      <w:r w:rsidRPr="006E42F9">
        <w:rPr>
          <w:rFonts w:ascii="Times New Roman" w:eastAsia="Times New Roman" w:hAnsi="Times New Roman" w:cs="Times New Roman"/>
          <w:sz w:val="28"/>
          <w:szCs w:val="28"/>
          <w:lang w:eastAsia="ru-RU"/>
        </w:rPr>
        <w:t>В случаях, если услуга в соответствии с требованиями приказа  Минэкономразвития РФ № 142 оказывается  Получателям услуг на условиях софинансирования, она может быть оказана на безвозмездной основе п</w:t>
      </w:r>
      <w:r w:rsidR="00232B27" w:rsidRPr="006E42F9">
        <w:rPr>
          <w:rFonts w:ascii="Times New Roman" w:eastAsia="Times New Roman" w:hAnsi="Times New Roman" w:cs="Times New Roman"/>
          <w:sz w:val="28"/>
          <w:szCs w:val="28"/>
          <w:lang w:eastAsia="ru-RU"/>
        </w:rPr>
        <w:t>обедител</w:t>
      </w:r>
      <w:r w:rsidRPr="006E42F9">
        <w:rPr>
          <w:rFonts w:ascii="Times New Roman" w:eastAsia="Times New Roman" w:hAnsi="Times New Roman" w:cs="Times New Roman"/>
          <w:sz w:val="28"/>
          <w:szCs w:val="28"/>
          <w:lang w:eastAsia="ru-RU"/>
        </w:rPr>
        <w:t xml:space="preserve">ям </w:t>
      </w:r>
      <w:r w:rsidR="00232B27" w:rsidRPr="006E42F9">
        <w:rPr>
          <w:rFonts w:ascii="Times New Roman" w:eastAsia="Times New Roman" w:hAnsi="Times New Roman" w:cs="Times New Roman"/>
          <w:sz w:val="28"/>
          <w:szCs w:val="28"/>
          <w:lang w:eastAsia="ru-RU"/>
        </w:rPr>
        <w:t>региональн</w:t>
      </w:r>
      <w:r w:rsidRPr="006E42F9">
        <w:rPr>
          <w:rFonts w:ascii="Times New Roman" w:eastAsia="Times New Roman" w:hAnsi="Times New Roman" w:cs="Times New Roman"/>
          <w:sz w:val="28"/>
          <w:szCs w:val="28"/>
          <w:lang w:eastAsia="ru-RU"/>
        </w:rPr>
        <w:t>ых</w:t>
      </w:r>
      <w:r w:rsidR="00232B27" w:rsidRPr="006E42F9">
        <w:rPr>
          <w:rFonts w:ascii="Times New Roman" w:eastAsia="Times New Roman" w:hAnsi="Times New Roman" w:cs="Times New Roman"/>
          <w:sz w:val="28"/>
          <w:szCs w:val="28"/>
          <w:lang w:eastAsia="ru-RU"/>
        </w:rPr>
        <w:t xml:space="preserve"> этап</w:t>
      </w:r>
      <w:r w:rsidRPr="006E42F9">
        <w:rPr>
          <w:rFonts w:ascii="Times New Roman" w:eastAsia="Times New Roman" w:hAnsi="Times New Roman" w:cs="Times New Roman"/>
          <w:sz w:val="28"/>
          <w:szCs w:val="28"/>
          <w:lang w:eastAsia="ru-RU"/>
        </w:rPr>
        <w:t>ов</w:t>
      </w:r>
      <w:r w:rsidR="00232B27" w:rsidRPr="006E42F9">
        <w:rPr>
          <w:rFonts w:ascii="Times New Roman" w:eastAsia="Times New Roman" w:hAnsi="Times New Roman" w:cs="Times New Roman"/>
          <w:sz w:val="28"/>
          <w:szCs w:val="28"/>
          <w:lang w:eastAsia="ru-RU"/>
        </w:rPr>
        <w:t xml:space="preserve"> </w:t>
      </w:r>
      <w:r w:rsidR="00C64633" w:rsidRPr="006E42F9">
        <w:rPr>
          <w:rFonts w:ascii="Times New Roman" w:eastAsia="Times New Roman" w:hAnsi="Times New Roman" w:cs="Times New Roman"/>
          <w:sz w:val="28"/>
          <w:szCs w:val="28"/>
          <w:lang w:eastAsia="ru-RU"/>
        </w:rPr>
        <w:t xml:space="preserve">проводимых на федеральном уровне </w:t>
      </w:r>
      <w:r w:rsidR="00232B27" w:rsidRPr="006E42F9">
        <w:rPr>
          <w:rFonts w:ascii="Times New Roman" w:eastAsia="Times New Roman" w:hAnsi="Times New Roman" w:cs="Times New Roman"/>
          <w:sz w:val="28"/>
          <w:szCs w:val="28"/>
          <w:lang w:eastAsia="ru-RU"/>
        </w:rPr>
        <w:t>конкурс</w:t>
      </w:r>
      <w:r w:rsidRPr="006E42F9">
        <w:rPr>
          <w:rFonts w:ascii="Times New Roman" w:eastAsia="Times New Roman" w:hAnsi="Times New Roman" w:cs="Times New Roman"/>
          <w:sz w:val="28"/>
          <w:szCs w:val="28"/>
          <w:lang w:eastAsia="ru-RU"/>
        </w:rPr>
        <w:t>ов</w:t>
      </w:r>
      <w:r w:rsidR="00232B27" w:rsidRPr="006E42F9">
        <w:rPr>
          <w:rFonts w:ascii="Times New Roman" w:eastAsia="Times New Roman" w:hAnsi="Times New Roman" w:cs="Times New Roman"/>
          <w:sz w:val="28"/>
          <w:szCs w:val="28"/>
          <w:lang w:eastAsia="ru-RU"/>
        </w:rPr>
        <w:t xml:space="preserve"> по заявленным номинациям</w:t>
      </w:r>
      <w:r w:rsidR="00C64633" w:rsidRPr="006E42F9">
        <w:rPr>
          <w:rFonts w:ascii="Times New Roman" w:eastAsia="Times New Roman" w:hAnsi="Times New Roman" w:cs="Times New Roman"/>
          <w:sz w:val="28"/>
          <w:szCs w:val="28"/>
          <w:lang w:eastAsia="ru-RU"/>
        </w:rPr>
        <w:t>, р</w:t>
      </w:r>
      <w:r w:rsidR="00232B27" w:rsidRPr="006E42F9">
        <w:rPr>
          <w:rFonts w:ascii="Times New Roman" w:hAnsi="Times New Roman" w:cs="Times New Roman"/>
          <w:color w:val="0C1325"/>
          <w:sz w:val="28"/>
          <w:szCs w:val="28"/>
        </w:rPr>
        <w:t>егиональны</w:t>
      </w:r>
      <w:r w:rsidR="00C64633" w:rsidRPr="006E42F9">
        <w:rPr>
          <w:rFonts w:ascii="Times New Roman" w:hAnsi="Times New Roman" w:cs="Times New Roman"/>
          <w:color w:val="0C1325"/>
          <w:sz w:val="28"/>
          <w:szCs w:val="28"/>
        </w:rPr>
        <w:t>м</w:t>
      </w:r>
      <w:r w:rsidR="00232B27" w:rsidRPr="006E42F9">
        <w:rPr>
          <w:rFonts w:ascii="Times New Roman" w:hAnsi="Times New Roman" w:cs="Times New Roman"/>
          <w:color w:val="0C1325"/>
          <w:sz w:val="28"/>
          <w:szCs w:val="28"/>
        </w:rPr>
        <w:t xml:space="preserve"> оператор</w:t>
      </w:r>
      <w:r w:rsidR="00C64633" w:rsidRPr="006E42F9">
        <w:rPr>
          <w:rFonts w:ascii="Times New Roman" w:hAnsi="Times New Roman" w:cs="Times New Roman"/>
          <w:color w:val="0C1325"/>
          <w:sz w:val="28"/>
          <w:szCs w:val="28"/>
        </w:rPr>
        <w:t>ом которых является Центр «Мой бизнес».</w:t>
      </w:r>
    </w:p>
    <w:p w14:paraId="687EFAB6" w14:textId="6D2A6A6A" w:rsidR="00523C43" w:rsidRPr="00731F63" w:rsidRDefault="00CB6B24" w:rsidP="002B0148">
      <w:pPr>
        <w:spacing w:after="0" w:line="240" w:lineRule="auto"/>
        <w:ind w:firstLine="567"/>
        <w:jc w:val="both"/>
        <w:rPr>
          <w:rFonts w:ascii="Times New Roman" w:hAnsi="Times New Roman" w:cs="Times New Roman"/>
          <w:sz w:val="28"/>
          <w:szCs w:val="28"/>
        </w:rPr>
      </w:pPr>
      <w:r w:rsidRPr="00731F63">
        <w:rPr>
          <w:rFonts w:ascii="Times New Roman" w:hAnsi="Times New Roman" w:cs="Times New Roman"/>
          <w:sz w:val="28"/>
          <w:szCs w:val="28"/>
        </w:rPr>
        <w:t>4.2.</w:t>
      </w:r>
      <w:r w:rsidR="00523C43" w:rsidRPr="00731F63">
        <w:rPr>
          <w:rFonts w:ascii="Times New Roman" w:hAnsi="Times New Roman" w:cs="Times New Roman"/>
          <w:sz w:val="28"/>
          <w:szCs w:val="28"/>
        </w:rPr>
        <w:t xml:space="preserve"> Услуги в Центре «Мой бизнес» предоставляются за счет средств федерального и областного бюджетов в пределах лимитов бюджетного обязательства, доведенного до </w:t>
      </w:r>
      <w:r w:rsidR="00523C43" w:rsidRPr="00731F63">
        <w:rPr>
          <w:rFonts w:ascii="Times New Roman" w:eastAsia="Times New Roman" w:hAnsi="Times New Roman" w:cs="Times New Roman"/>
          <w:sz w:val="28"/>
          <w:szCs w:val="28"/>
          <w:lang w:eastAsia="ru-RU"/>
        </w:rPr>
        <w:t>Объекта</w:t>
      </w:r>
      <w:r w:rsidR="00523C43" w:rsidRPr="00731F63">
        <w:rPr>
          <w:rFonts w:ascii="Times New Roman" w:eastAsia="Times New Roman" w:hAnsi="Times New Roman" w:cs="Times New Roman"/>
          <w:i/>
          <w:iCs/>
          <w:sz w:val="28"/>
          <w:szCs w:val="28"/>
          <w:lang w:eastAsia="ru-RU"/>
        </w:rPr>
        <w:t xml:space="preserve"> </w:t>
      </w:r>
      <w:r w:rsidR="00523C43" w:rsidRPr="00731F63">
        <w:rPr>
          <w:rFonts w:ascii="Times New Roman" w:eastAsia="Times New Roman" w:hAnsi="Times New Roman" w:cs="Times New Roman"/>
          <w:sz w:val="28"/>
          <w:szCs w:val="28"/>
          <w:lang w:eastAsia="ru-RU"/>
        </w:rPr>
        <w:t xml:space="preserve">инфраструктуры поддержки субъектов МСП </w:t>
      </w:r>
      <w:r w:rsidR="00523C43" w:rsidRPr="00731F63">
        <w:rPr>
          <w:rFonts w:ascii="Times New Roman" w:hAnsi="Times New Roman" w:cs="Times New Roman"/>
          <w:sz w:val="28"/>
          <w:szCs w:val="28"/>
        </w:rPr>
        <w:t>на текущий финансовый год на реализацию мероприятий.</w:t>
      </w:r>
    </w:p>
    <w:p w14:paraId="3146D9AC" w14:textId="77777777" w:rsidR="00826A9A" w:rsidRPr="00731F63" w:rsidRDefault="00826A9A" w:rsidP="002B0148">
      <w:pPr>
        <w:spacing w:after="0" w:line="240" w:lineRule="auto"/>
        <w:ind w:firstLine="567"/>
        <w:jc w:val="both"/>
        <w:rPr>
          <w:rFonts w:ascii="Times New Roman" w:hAnsi="Times New Roman" w:cs="Times New Roman"/>
          <w:sz w:val="28"/>
          <w:szCs w:val="28"/>
        </w:rPr>
      </w:pPr>
    </w:p>
    <w:p w14:paraId="1CBFE3B4" w14:textId="4883910F" w:rsidR="0083415F" w:rsidRPr="00731F63" w:rsidRDefault="0083415F" w:rsidP="002561A8">
      <w:pPr>
        <w:pStyle w:val="af1"/>
        <w:numPr>
          <w:ilvl w:val="0"/>
          <w:numId w:val="13"/>
        </w:numPr>
        <w:spacing w:after="0" w:line="240" w:lineRule="auto"/>
        <w:ind w:left="0" w:firstLine="567"/>
        <w:jc w:val="center"/>
        <w:rPr>
          <w:rFonts w:ascii="Times New Roman" w:eastAsia="Times New Roman" w:hAnsi="Times New Roman" w:cs="Times New Roman"/>
          <w:b/>
          <w:sz w:val="28"/>
          <w:szCs w:val="28"/>
          <w:lang w:eastAsia="ru-RU"/>
        </w:rPr>
      </w:pPr>
      <w:r w:rsidRPr="00731F63">
        <w:rPr>
          <w:rFonts w:ascii="Times New Roman" w:hAnsi="Times New Roman" w:cs="Times New Roman"/>
          <w:b/>
          <w:sz w:val="28"/>
          <w:szCs w:val="28"/>
        </w:rPr>
        <w:t>ПОРЯДОК ОТБОРА СПЕЦИАЛИЗИРОВАННЫХ ОРГАНИЗАЦИЙ, КВАЛИФИЦИРОВАННЫХ СПЕЦИАЛИСТОВ</w:t>
      </w:r>
    </w:p>
    <w:p w14:paraId="4DB4756A" w14:textId="512DC6C3" w:rsidR="00E31460" w:rsidRPr="00731F63" w:rsidRDefault="00564112" w:rsidP="002B0148">
      <w:pPr>
        <w:spacing w:after="0" w:line="240" w:lineRule="auto"/>
        <w:ind w:firstLine="567"/>
        <w:jc w:val="both"/>
        <w:rPr>
          <w:rFonts w:ascii="Times New Roman" w:hAnsi="Times New Roman" w:cs="Times New Roman"/>
          <w:sz w:val="28"/>
          <w:szCs w:val="28"/>
        </w:rPr>
      </w:pPr>
      <w:r w:rsidRPr="00731F63">
        <w:rPr>
          <w:rFonts w:ascii="Times New Roman" w:hAnsi="Times New Roman" w:cs="Times New Roman"/>
          <w:sz w:val="28"/>
          <w:szCs w:val="28"/>
        </w:rPr>
        <w:t>5.1.</w:t>
      </w:r>
      <w:r w:rsidR="002B0CA3" w:rsidRPr="00731F63">
        <w:rPr>
          <w:rFonts w:ascii="Times New Roman" w:hAnsi="Times New Roman" w:cs="Times New Roman"/>
          <w:sz w:val="28"/>
          <w:szCs w:val="28"/>
        </w:rPr>
        <w:t xml:space="preserve"> Определение поставщиков (подрядчиков, исполнителей) в целях заключения договоров (соглашений)</w:t>
      </w:r>
      <w:r w:rsidR="00A67666" w:rsidRPr="00731F63">
        <w:rPr>
          <w:rFonts w:ascii="Times New Roman" w:hAnsi="Times New Roman" w:cs="Times New Roman"/>
          <w:sz w:val="28"/>
          <w:szCs w:val="28"/>
        </w:rPr>
        <w:t xml:space="preserve"> </w:t>
      </w:r>
      <w:r w:rsidR="002B0CA3" w:rsidRPr="00731F63">
        <w:rPr>
          <w:rFonts w:ascii="Times New Roman" w:hAnsi="Times New Roman" w:cs="Times New Roman"/>
          <w:sz w:val="28"/>
          <w:szCs w:val="28"/>
        </w:rPr>
        <w:t>(за исключением договоров (соглашений), заключаемых Фондом на условиях</w:t>
      </w:r>
      <w:r w:rsidR="00A67666" w:rsidRPr="00731F63">
        <w:rPr>
          <w:rFonts w:ascii="Times New Roman" w:hAnsi="Times New Roman" w:cs="Times New Roman"/>
          <w:sz w:val="28"/>
          <w:szCs w:val="28"/>
        </w:rPr>
        <w:t xml:space="preserve"> софинансирования, при котором </w:t>
      </w:r>
      <w:r w:rsidR="002B0CA3" w:rsidRPr="00731F63">
        <w:rPr>
          <w:rFonts w:ascii="Times New Roman" w:eastAsia="Calibri" w:hAnsi="Times New Roman" w:cs="Times New Roman"/>
          <w:sz w:val="28"/>
          <w:szCs w:val="28"/>
        </w:rPr>
        <w:t xml:space="preserve">отбор </w:t>
      </w:r>
      <w:r w:rsidR="002B0CA3" w:rsidRPr="00731F63">
        <w:rPr>
          <w:rFonts w:ascii="Times New Roman" w:hAnsi="Times New Roman" w:cs="Times New Roman"/>
          <w:sz w:val="28"/>
          <w:szCs w:val="28"/>
        </w:rPr>
        <w:t>поставщика (подрядчика, исполнителя)</w:t>
      </w:r>
      <w:r w:rsidR="002B0CA3" w:rsidRPr="00731F63">
        <w:rPr>
          <w:rFonts w:ascii="Times New Roman" w:hAnsi="Times New Roman" w:cs="Times New Roman"/>
          <w:color w:val="000000"/>
          <w:sz w:val="28"/>
          <w:szCs w:val="28"/>
        </w:rPr>
        <w:t xml:space="preserve"> осуществляется самостоятельно заявителями на получение услуг</w:t>
      </w:r>
      <w:r w:rsidR="004F535A" w:rsidRPr="00731F63">
        <w:rPr>
          <w:rFonts w:ascii="Times New Roman" w:hAnsi="Times New Roman" w:cs="Times New Roman"/>
          <w:color w:val="000000"/>
          <w:sz w:val="28"/>
          <w:szCs w:val="28"/>
        </w:rPr>
        <w:t xml:space="preserve">) осуществляется в соответствии с </w:t>
      </w:r>
      <w:r w:rsidR="002B0CA3" w:rsidRPr="00731F63">
        <w:rPr>
          <w:rFonts w:ascii="Times New Roman" w:hAnsi="Times New Roman" w:cs="Times New Roman"/>
          <w:sz w:val="28"/>
          <w:szCs w:val="28"/>
        </w:rPr>
        <w:t>Положение</w:t>
      </w:r>
      <w:r w:rsidR="004F535A" w:rsidRPr="00731F63">
        <w:rPr>
          <w:rFonts w:ascii="Times New Roman" w:hAnsi="Times New Roman" w:cs="Times New Roman"/>
          <w:sz w:val="28"/>
          <w:szCs w:val="28"/>
        </w:rPr>
        <w:t>м</w:t>
      </w:r>
      <w:r w:rsidR="00A67666" w:rsidRPr="00731F63">
        <w:rPr>
          <w:rFonts w:ascii="Times New Roman" w:hAnsi="Times New Roman" w:cs="Times New Roman"/>
          <w:sz w:val="28"/>
          <w:szCs w:val="28"/>
        </w:rPr>
        <w:t xml:space="preserve"> о закупке товаров, работ, </w:t>
      </w:r>
      <w:r w:rsidR="002B0CA3" w:rsidRPr="00731F63">
        <w:rPr>
          <w:rFonts w:ascii="Times New Roman" w:hAnsi="Times New Roman" w:cs="Times New Roman"/>
          <w:sz w:val="28"/>
          <w:szCs w:val="28"/>
        </w:rPr>
        <w:t xml:space="preserve">услуг </w:t>
      </w:r>
      <w:r w:rsidR="004F535A" w:rsidRPr="00731F63">
        <w:rPr>
          <w:rFonts w:ascii="Times New Roman" w:eastAsia="Times New Roman" w:hAnsi="Times New Roman" w:cs="Times New Roman"/>
          <w:sz w:val="28"/>
          <w:szCs w:val="28"/>
          <w:lang w:eastAsia="ru-RU"/>
        </w:rPr>
        <w:t>Фонда содействия</w:t>
      </w:r>
      <w:r w:rsidR="004F535A" w:rsidRPr="00731F63">
        <w:rPr>
          <w:rFonts w:ascii="Times New Roman" w:eastAsia="Times New Roman" w:hAnsi="Times New Roman" w:cs="Times New Roman"/>
          <w:sz w:val="28"/>
          <w:szCs w:val="28"/>
        </w:rPr>
        <w:t xml:space="preserve"> </w:t>
      </w:r>
      <w:r w:rsidR="004F535A" w:rsidRPr="00731F63">
        <w:rPr>
          <w:rFonts w:ascii="Times New Roman" w:eastAsia="Times New Roman" w:hAnsi="Times New Roman" w:cs="Times New Roman"/>
          <w:sz w:val="28"/>
          <w:szCs w:val="28"/>
          <w:lang w:eastAsia="ru-RU"/>
        </w:rPr>
        <w:t>развитию венчурных инвестиций в субъекты малого и</w:t>
      </w:r>
      <w:r w:rsidR="004F535A" w:rsidRPr="00731F63">
        <w:rPr>
          <w:rFonts w:ascii="Times New Roman" w:eastAsia="Times New Roman" w:hAnsi="Times New Roman" w:cs="Times New Roman"/>
          <w:sz w:val="28"/>
          <w:szCs w:val="28"/>
        </w:rPr>
        <w:t xml:space="preserve"> </w:t>
      </w:r>
      <w:r w:rsidR="004F535A" w:rsidRPr="00731F63">
        <w:rPr>
          <w:rFonts w:ascii="Times New Roman" w:eastAsia="Times New Roman" w:hAnsi="Times New Roman" w:cs="Times New Roman"/>
          <w:sz w:val="28"/>
          <w:szCs w:val="28"/>
          <w:lang w:eastAsia="ru-RU"/>
        </w:rPr>
        <w:t>среднего предпринимательства в</w:t>
      </w:r>
      <w:r w:rsidR="004F535A" w:rsidRPr="00731F63">
        <w:rPr>
          <w:rFonts w:ascii="Times New Roman" w:eastAsia="Times New Roman" w:hAnsi="Times New Roman" w:cs="Times New Roman"/>
          <w:sz w:val="28"/>
          <w:szCs w:val="28"/>
        </w:rPr>
        <w:t xml:space="preserve"> </w:t>
      </w:r>
      <w:r w:rsidR="004F535A" w:rsidRPr="00731F63">
        <w:rPr>
          <w:rFonts w:ascii="Times New Roman" w:eastAsia="Times New Roman" w:hAnsi="Times New Roman" w:cs="Times New Roman"/>
          <w:sz w:val="28"/>
          <w:szCs w:val="28"/>
          <w:lang w:eastAsia="ru-RU"/>
        </w:rPr>
        <w:t>научно-технической сфере Тверской области</w:t>
      </w:r>
      <w:r w:rsidR="004F535A" w:rsidRPr="00731F63">
        <w:rPr>
          <w:rFonts w:ascii="Times New Roman" w:eastAsia="Times New Roman" w:hAnsi="Times New Roman" w:cs="Times New Roman"/>
          <w:sz w:val="28"/>
          <w:szCs w:val="28"/>
        </w:rPr>
        <w:t xml:space="preserve">, утвержденного </w:t>
      </w:r>
      <w:r w:rsidR="004F535A" w:rsidRPr="00731F63">
        <w:rPr>
          <w:rFonts w:ascii="Times New Roman" w:hAnsi="Times New Roman" w:cs="Times New Roman"/>
          <w:sz w:val="28"/>
          <w:szCs w:val="28"/>
        </w:rPr>
        <w:t>Протоколом № 3 заседания Наблюдательного</w:t>
      </w:r>
      <w:r w:rsidR="00E31460" w:rsidRPr="00731F63">
        <w:rPr>
          <w:rFonts w:ascii="Times New Roman" w:hAnsi="Times New Roman" w:cs="Times New Roman"/>
          <w:sz w:val="28"/>
          <w:szCs w:val="28"/>
        </w:rPr>
        <w:t xml:space="preserve"> </w:t>
      </w:r>
      <w:r w:rsidR="004F535A" w:rsidRPr="00731F63">
        <w:rPr>
          <w:rFonts w:ascii="Times New Roman" w:hAnsi="Times New Roman" w:cs="Times New Roman"/>
          <w:sz w:val="28"/>
          <w:szCs w:val="28"/>
        </w:rPr>
        <w:t>совета Фонда содействия развитию венчурных</w:t>
      </w:r>
      <w:r w:rsidR="00E31460" w:rsidRPr="00731F63">
        <w:rPr>
          <w:rFonts w:ascii="Times New Roman" w:hAnsi="Times New Roman" w:cs="Times New Roman"/>
          <w:sz w:val="28"/>
          <w:szCs w:val="28"/>
        </w:rPr>
        <w:t xml:space="preserve"> </w:t>
      </w:r>
      <w:r w:rsidR="004F535A" w:rsidRPr="00731F63">
        <w:rPr>
          <w:rFonts w:ascii="Times New Roman" w:hAnsi="Times New Roman" w:cs="Times New Roman"/>
          <w:sz w:val="28"/>
          <w:szCs w:val="28"/>
        </w:rPr>
        <w:t xml:space="preserve"> инвестиций в субъекты малого и среднего</w:t>
      </w:r>
      <w:r w:rsidR="00E31460" w:rsidRPr="00731F63">
        <w:rPr>
          <w:rFonts w:ascii="Times New Roman" w:hAnsi="Times New Roman" w:cs="Times New Roman"/>
          <w:sz w:val="28"/>
          <w:szCs w:val="28"/>
        </w:rPr>
        <w:t xml:space="preserve"> </w:t>
      </w:r>
      <w:r w:rsidR="004F535A" w:rsidRPr="00EA3CCD">
        <w:rPr>
          <w:rFonts w:ascii="Times New Roman" w:hAnsi="Times New Roman" w:cs="Times New Roman"/>
          <w:sz w:val="28"/>
          <w:szCs w:val="28"/>
        </w:rPr>
        <w:t>предпринимательства в научно-технической</w:t>
      </w:r>
      <w:r w:rsidR="00E31460" w:rsidRPr="00EA3CCD">
        <w:rPr>
          <w:rFonts w:ascii="Times New Roman" w:hAnsi="Times New Roman" w:cs="Times New Roman"/>
          <w:sz w:val="28"/>
          <w:szCs w:val="28"/>
        </w:rPr>
        <w:t xml:space="preserve"> </w:t>
      </w:r>
      <w:r w:rsidR="004F535A" w:rsidRPr="00EA3CCD">
        <w:rPr>
          <w:rFonts w:ascii="Times New Roman" w:hAnsi="Times New Roman" w:cs="Times New Roman"/>
          <w:sz w:val="28"/>
          <w:szCs w:val="28"/>
        </w:rPr>
        <w:t xml:space="preserve"> сфере Тверской области</w:t>
      </w:r>
      <w:r w:rsidR="00A67666" w:rsidRPr="00EA3CCD">
        <w:rPr>
          <w:rFonts w:ascii="Times New Roman" w:hAnsi="Times New Roman" w:cs="Times New Roman"/>
          <w:sz w:val="28"/>
          <w:szCs w:val="28"/>
        </w:rPr>
        <w:t xml:space="preserve"> от </w:t>
      </w:r>
      <w:r w:rsidR="00E31460" w:rsidRPr="00EA3CCD">
        <w:rPr>
          <w:rFonts w:ascii="Times New Roman" w:hAnsi="Times New Roman" w:cs="Times New Roman"/>
          <w:sz w:val="28"/>
          <w:szCs w:val="28"/>
        </w:rPr>
        <w:t>07.04.2022 года</w:t>
      </w:r>
      <w:r w:rsidR="004F535A" w:rsidRPr="00EA3CCD">
        <w:rPr>
          <w:rFonts w:ascii="Times New Roman" w:eastAsia="Times New Roman" w:hAnsi="Times New Roman" w:cs="Times New Roman"/>
          <w:sz w:val="28"/>
          <w:szCs w:val="28"/>
        </w:rPr>
        <w:t xml:space="preserve"> </w:t>
      </w:r>
      <w:r w:rsidR="006311D1" w:rsidRPr="00EA3CCD">
        <w:rPr>
          <w:rFonts w:ascii="Times New Roman" w:hAnsi="Times New Roman" w:cs="Times New Roman"/>
          <w:sz w:val="28"/>
          <w:szCs w:val="28"/>
        </w:rPr>
        <w:t>(с изменениями)</w:t>
      </w:r>
      <w:r w:rsidR="002B0CA3" w:rsidRPr="00EA3CCD">
        <w:rPr>
          <w:rFonts w:ascii="Times New Roman" w:hAnsi="Times New Roman" w:cs="Times New Roman"/>
          <w:sz w:val="28"/>
          <w:szCs w:val="28"/>
        </w:rPr>
        <w:t>(</w:t>
      </w:r>
      <w:r w:rsidR="002B0CA3" w:rsidRPr="00731F63">
        <w:rPr>
          <w:rFonts w:ascii="Times New Roman" w:hAnsi="Times New Roman" w:cs="Times New Roman"/>
          <w:sz w:val="28"/>
          <w:szCs w:val="28"/>
        </w:rPr>
        <w:t>далее</w:t>
      </w:r>
      <w:r w:rsidRPr="00731F63">
        <w:rPr>
          <w:rFonts w:ascii="Times New Roman" w:hAnsi="Times New Roman" w:cs="Times New Roman"/>
          <w:sz w:val="28"/>
          <w:szCs w:val="28"/>
        </w:rPr>
        <w:t xml:space="preserve"> </w:t>
      </w:r>
      <w:r w:rsidR="002B0CA3" w:rsidRPr="00731F63">
        <w:rPr>
          <w:rFonts w:ascii="Times New Roman" w:hAnsi="Times New Roman" w:cs="Times New Roman"/>
          <w:sz w:val="28"/>
          <w:szCs w:val="28"/>
        </w:rPr>
        <w:t>- Положение)</w:t>
      </w:r>
      <w:r w:rsidR="00E31460" w:rsidRPr="00731F63">
        <w:rPr>
          <w:rFonts w:ascii="Times New Roman" w:hAnsi="Times New Roman" w:cs="Times New Roman"/>
          <w:sz w:val="28"/>
          <w:szCs w:val="28"/>
        </w:rPr>
        <w:t>.</w:t>
      </w:r>
    </w:p>
    <w:p w14:paraId="1EDF580D" w14:textId="029B425D" w:rsidR="00622241" w:rsidRPr="00731F63" w:rsidRDefault="00564112" w:rsidP="002B0148">
      <w:pPr>
        <w:spacing w:after="0" w:line="240" w:lineRule="auto"/>
        <w:ind w:firstLine="567"/>
        <w:jc w:val="both"/>
        <w:rPr>
          <w:rFonts w:ascii="Times New Roman" w:hAnsi="Times New Roman" w:cs="Times New Roman"/>
          <w:color w:val="000000"/>
          <w:sz w:val="28"/>
          <w:szCs w:val="28"/>
        </w:rPr>
      </w:pPr>
      <w:r w:rsidRPr="00731F63">
        <w:rPr>
          <w:rFonts w:ascii="Times New Roman" w:eastAsia="Calibri" w:hAnsi="Times New Roman" w:cs="Times New Roman"/>
          <w:sz w:val="28"/>
          <w:szCs w:val="28"/>
        </w:rPr>
        <w:t>5.2.</w:t>
      </w:r>
      <w:r w:rsidR="00622241" w:rsidRPr="00731F63">
        <w:rPr>
          <w:rFonts w:ascii="Times New Roman" w:eastAsia="Calibri" w:hAnsi="Times New Roman" w:cs="Times New Roman"/>
          <w:sz w:val="28"/>
          <w:szCs w:val="28"/>
        </w:rPr>
        <w:t xml:space="preserve"> </w:t>
      </w:r>
      <w:r w:rsidR="00E31460" w:rsidRPr="00731F63">
        <w:rPr>
          <w:rFonts w:ascii="Times New Roman" w:hAnsi="Times New Roman" w:cs="Times New Roman"/>
          <w:sz w:val="28"/>
          <w:szCs w:val="28"/>
        </w:rPr>
        <w:t>Определение поставщиков (подрядчиков, исполнителей) в целях заключения договоров (соглашений), заключаемых Фондом на условиях софинансирования</w:t>
      </w:r>
      <w:r w:rsidR="00E31460" w:rsidRPr="00731F63">
        <w:rPr>
          <w:rFonts w:ascii="Times New Roman" w:eastAsia="Calibri" w:hAnsi="Times New Roman" w:cs="Times New Roman"/>
          <w:sz w:val="28"/>
          <w:szCs w:val="28"/>
        </w:rPr>
        <w:t xml:space="preserve"> осуществляе</w:t>
      </w:r>
      <w:r w:rsidR="00846CEF" w:rsidRPr="00731F63">
        <w:rPr>
          <w:rFonts w:ascii="Times New Roman" w:eastAsia="Calibri" w:hAnsi="Times New Roman" w:cs="Times New Roman"/>
          <w:sz w:val="28"/>
          <w:szCs w:val="28"/>
        </w:rPr>
        <w:t>т</w:t>
      </w:r>
      <w:r w:rsidR="00E31460" w:rsidRPr="00731F63">
        <w:rPr>
          <w:rFonts w:ascii="Times New Roman" w:eastAsia="Calibri" w:hAnsi="Times New Roman" w:cs="Times New Roman"/>
          <w:sz w:val="28"/>
          <w:szCs w:val="28"/>
        </w:rPr>
        <w:t>ся в следующем порядке:</w:t>
      </w:r>
    </w:p>
    <w:p w14:paraId="373709FE" w14:textId="16598E1F" w:rsidR="00875335" w:rsidRPr="00731F63" w:rsidRDefault="00CD64A7" w:rsidP="002B0148">
      <w:pPr>
        <w:pStyle w:val="af1"/>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5.2.1.</w:t>
      </w:r>
      <w:r w:rsidR="00F177EB" w:rsidRPr="00731F63">
        <w:rPr>
          <w:rFonts w:ascii="Times New Roman" w:eastAsia="Times New Roman" w:hAnsi="Times New Roman" w:cs="Times New Roman"/>
          <w:sz w:val="28"/>
          <w:szCs w:val="28"/>
          <w:lang w:eastAsia="ru-RU"/>
        </w:rPr>
        <w:t>  </w:t>
      </w:r>
      <w:r w:rsidR="00846CEF" w:rsidRPr="00731F63">
        <w:rPr>
          <w:rFonts w:ascii="Times New Roman" w:eastAsia="Times New Roman" w:hAnsi="Times New Roman" w:cs="Times New Roman"/>
          <w:sz w:val="28"/>
          <w:szCs w:val="28"/>
          <w:lang w:eastAsia="ru-RU"/>
        </w:rPr>
        <w:t xml:space="preserve">Заявитель самостоятельно запрашивает не менее 3(трех) коммерческих предложений у специализированных организаций. </w:t>
      </w:r>
    </w:p>
    <w:p w14:paraId="2CD6E38C" w14:textId="1034A902" w:rsidR="00D57FCF" w:rsidRDefault="00CD64A7" w:rsidP="0077352F">
      <w:pPr>
        <w:pStyle w:val="af1"/>
        <w:autoSpaceDE w:val="0"/>
        <w:autoSpaceDN w:val="0"/>
        <w:adjustRightInd w:val="0"/>
        <w:spacing w:after="0" w:line="240" w:lineRule="auto"/>
        <w:ind w:left="0" w:firstLine="567"/>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5.2.2.</w:t>
      </w:r>
      <w:r w:rsidR="00F177EB" w:rsidRPr="00731F63">
        <w:rPr>
          <w:rFonts w:ascii="Times New Roman" w:eastAsia="Times New Roman" w:hAnsi="Times New Roman" w:cs="Times New Roman"/>
          <w:sz w:val="28"/>
          <w:szCs w:val="28"/>
          <w:lang w:eastAsia="ru-RU"/>
        </w:rPr>
        <w:t>  </w:t>
      </w:r>
      <w:r w:rsidR="00846CEF" w:rsidRPr="00731F63">
        <w:rPr>
          <w:rFonts w:ascii="Times New Roman" w:eastAsia="Times New Roman" w:hAnsi="Times New Roman" w:cs="Times New Roman"/>
          <w:sz w:val="28"/>
          <w:szCs w:val="28"/>
          <w:lang w:eastAsia="ru-RU"/>
        </w:rPr>
        <w:t xml:space="preserve">Определение </w:t>
      </w:r>
      <w:r w:rsidR="00875335" w:rsidRPr="00731F63">
        <w:rPr>
          <w:rFonts w:ascii="Times New Roman" w:hAnsi="Times New Roman" w:cs="Times New Roman"/>
          <w:sz w:val="28"/>
          <w:szCs w:val="28"/>
        </w:rPr>
        <w:t>постав</w:t>
      </w:r>
      <w:r w:rsidR="00A67666" w:rsidRPr="00731F63">
        <w:rPr>
          <w:rFonts w:ascii="Times New Roman" w:hAnsi="Times New Roman" w:cs="Times New Roman"/>
          <w:sz w:val="28"/>
          <w:szCs w:val="28"/>
        </w:rPr>
        <w:t xml:space="preserve">щика (подрядчика, исполнителя) </w:t>
      </w:r>
      <w:r w:rsidR="00875335" w:rsidRPr="00731F63">
        <w:rPr>
          <w:rFonts w:ascii="Times New Roman" w:hAnsi="Times New Roman" w:cs="Times New Roman"/>
          <w:sz w:val="28"/>
          <w:szCs w:val="28"/>
        </w:rPr>
        <w:t>осуществляется путем в</w:t>
      </w:r>
      <w:r w:rsidR="007414B2" w:rsidRPr="00731F63">
        <w:rPr>
          <w:rFonts w:ascii="Times New Roman" w:eastAsia="Times New Roman" w:hAnsi="Times New Roman" w:cs="Times New Roman"/>
          <w:sz w:val="28"/>
          <w:szCs w:val="28"/>
          <w:lang w:eastAsia="ru-RU"/>
        </w:rPr>
        <w:t>ыбор</w:t>
      </w:r>
      <w:r w:rsidR="00875335" w:rsidRPr="00731F63">
        <w:rPr>
          <w:rFonts w:ascii="Times New Roman" w:eastAsia="Times New Roman" w:hAnsi="Times New Roman" w:cs="Times New Roman"/>
          <w:sz w:val="28"/>
          <w:szCs w:val="28"/>
          <w:lang w:eastAsia="ru-RU"/>
        </w:rPr>
        <w:t xml:space="preserve">а заявителем </w:t>
      </w:r>
      <w:r w:rsidR="002A6141" w:rsidRPr="00731F63">
        <w:rPr>
          <w:rFonts w:ascii="Times New Roman" w:eastAsia="Times New Roman" w:hAnsi="Times New Roman" w:cs="Times New Roman"/>
          <w:sz w:val="28"/>
          <w:szCs w:val="28"/>
          <w:lang w:eastAsia="ru-RU"/>
        </w:rPr>
        <w:t>специализированн</w:t>
      </w:r>
      <w:r w:rsidR="007414B2" w:rsidRPr="00731F63">
        <w:rPr>
          <w:rFonts w:ascii="Times New Roman" w:eastAsia="Times New Roman" w:hAnsi="Times New Roman" w:cs="Times New Roman"/>
          <w:sz w:val="28"/>
          <w:szCs w:val="28"/>
          <w:lang w:eastAsia="ru-RU"/>
        </w:rPr>
        <w:t xml:space="preserve">ой организации </w:t>
      </w:r>
      <w:r w:rsidR="002A6141" w:rsidRPr="00731F63">
        <w:rPr>
          <w:rFonts w:ascii="Times New Roman" w:hAnsi="Times New Roman" w:cs="Times New Roman"/>
          <w:color w:val="000000"/>
          <w:sz w:val="28"/>
          <w:szCs w:val="28"/>
        </w:rPr>
        <w:t>на основании коммерческ</w:t>
      </w:r>
      <w:r w:rsidR="007414B2" w:rsidRPr="00731F63">
        <w:rPr>
          <w:rFonts w:ascii="Times New Roman" w:hAnsi="Times New Roman" w:cs="Times New Roman"/>
          <w:color w:val="000000"/>
          <w:sz w:val="28"/>
          <w:szCs w:val="28"/>
        </w:rPr>
        <w:t>ого</w:t>
      </w:r>
      <w:r w:rsidR="002A6141" w:rsidRPr="00731F63">
        <w:rPr>
          <w:rFonts w:ascii="Times New Roman" w:hAnsi="Times New Roman" w:cs="Times New Roman"/>
          <w:color w:val="000000"/>
          <w:sz w:val="28"/>
          <w:szCs w:val="28"/>
        </w:rPr>
        <w:t xml:space="preserve"> предложени</w:t>
      </w:r>
      <w:r w:rsidR="007414B2" w:rsidRPr="00731F63">
        <w:rPr>
          <w:rFonts w:ascii="Times New Roman" w:hAnsi="Times New Roman" w:cs="Times New Roman"/>
          <w:color w:val="000000"/>
          <w:sz w:val="28"/>
          <w:szCs w:val="28"/>
        </w:rPr>
        <w:t>я</w:t>
      </w:r>
      <w:r w:rsidR="002A6141" w:rsidRPr="00731F63">
        <w:rPr>
          <w:rFonts w:ascii="Times New Roman" w:hAnsi="Times New Roman" w:cs="Times New Roman"/>
          <w:color w:val="000000"/>
          <w:sz w:val="28"/>
          <w:szCs w:val="28"/>
        </w:rPr>
        <w:t xml:space="preserve">, </w:t>
      </w:r>
      <w:r w:rsidR="002A6141" w:rsidRPr="00731F63">
        <w:rPr>
          <w:rFonts w:ascii="Times New Roman" w:hAnsi="Times New Roman" w:cs="Times New Roman"/>
          <w:sz w:val="28"/>
          <w:szCs w:val="28"/>
        </w:rPr>
        <w:t xml:space="preserve">которое соответствуют </w:t>
      </w:r>
      <w:r w:rsidR="0056463A" w:rsidRPr="00731F63">
        <w:rPr>
          <w:rFonts w:ascii="Times New Roman" w:hAnsi="Times New Roman" w:cs="Times New Roman"/>
          <w:sz w:val="28"/>
          <w:szCs w:val="28"/>
        </w:rPr>
        <w:t xml:space="preserve">его </w:t>
      </w:r>
      <w:r w:rsidR="002A6141" w:rsidRPr="00C77E13">
        <w:rPr>
          <w:rFonts w:ascii="Times New Roman" w:hAnsi="Times New Roman" w:cs="Times New Roman"/>
          <w:sz w:val="28"/>
          <w:szCs w:val="28"/>
        </w:rPr>
        <w:t>требованиям к предоставлению услуг</w:t>
      </w:r>
      <w:r w:rsidR="0056463A" w:rsidRPr="00C77E13">
        <w:rPr>
          <w:rFonts w:ascii="Times New Roman" w:hAnsi="Times New Roman" w:cs="Times New Roman"/>
          <w:sz w:val="28"/>
          <w:szCs w:val="28"/>
        </w:rPr>
        <w:t>и</w:t>
      </w:r>
      <w:r w:rsidR="002A6141" w:rsidRPr="00C77E13">
        <w:rPr>
          <w:rFonts w:ascii="Times New Roman" w:hAnsi="Times New Roman" w:cs="Times New Roman"/>
          <w:sz w:val="28"/>
          <w:szCs w:val="28"/>
        </w:rPr>
        <w:t xml:space="preserve"> и </w:t>
      </w:r>
      <w:r w:rsidR="002A6141" w:rsidRPr="00C77E13">
        <w:rPr>
          <w:rFonts w:ascii="Times New Roman" w:hAnsi="Times New Roman" w:cs="Times New Roman"/>
          <w:color w:val="000000"/>
          <w:sz w:val="28"/>
          <w:szCs w:val="28"/>
          <w:shd w:val="clear" w:color="auto" w:fill="FFFFFF"/>
        </w:rPr>
        <w:t xml:space="preserve">содержит </w:t>
      </w:r>
      <w:r w:rsidR="008D6EAC" w:rsidRPr="00C77E13">
        <w:rPr>
          <w:rFonts w:ascii="Times New Roman" w:hAnsi="Times New Roman" w:cs="Times New Roman"/>
          <w:color w:val="000000"/>
          <w:sz w:val="28"/>
          <w:szCs w:val="28"/>
          <w:shd w:val="clear" w:color="auto" w:fill="FFFFFF"/>
        </w:rPr>
        <w:t xml:space="preserve">наименьшую стоимость </w:t>
      </w:r>
      <w:r w:rsidR="002A6141" w:rsidRPr="00C77E13">
        <w:rPr>
          <w:rFonts w:ascii="Times New Roman" w:hAnsi="Times New Roman" w:cs="Times New Roman"/>
          <w:color w:val="000000"/>
          <w:sz w:val="28"/>
          <w:szCs w:val="28"/>
          <w:shd w:val="clear" w:color="auto" w:fill="FFFFFF"/>
        </w:rPr>
        <w:t>исполнения услуг</w:t>
      </w:r>
      <w:r w:rsidR="0056463A" w:rsidRPr="00C77E13">
        <w:rPr>
          <w:rFonts w:ascii="Times New Roman" w:hAnsi="Times New Roman" w:cs="Times New Roman"/>
          <w:color w:val="000000"/>
          <w:sz w:val="28"/>
          <w:szCs w:val="28"/>
          <w:shd w:val="clear" w:color="auto" w:fill="FFFFFF"/>
        </w:rPr>
        <w:t>и</w:t>
      </w:r>
      <w:r w:rsidR="00F177EB" w:rsidRPr="00C77E13">
        <w:rPr>
          <w:rFonts w:ascii="Times New Roman" w:hAnsi="Times New Roman" w:cs="Times New Roman"/>
          <w:color w:val="000000"/>
          <w:sz w:val="28"/>
          <w:szCs w:val="28"/>
          <w:shd w:val="clear" w:color="auto" w:fill="FFFFFF"/>
        </w:rPr>
        <w:t>(работ)</w:t>
      </w:r>
      <w:r w:rsidR="00D32E09" w:rsidRPr="00C77E13">
        <w:rPr>
          <w:rFonts w:ascii="Times New Roman" w:hAnsi="Times New Roman" w:cs="Times New Roman"/>
          <w:color w:val="000000"/>
          <w:sz w:val="28"/>
          <w:szCs w:val="28"/>
          <w:shd w:val="clear" w:color="auto" w:fill="FFFFFF"/>
        </w:rPr>
        <w:t>, при услови</w:t>
      </w:r>
      <w:r w:rsidR="00D57FCF">
        <w:rPr>
          <w:rFonts w:ascii="Times New Roman" w:hAnsi="Times New Roman" w:cs="Times New Roman"/>
          <w:color w:val="000000"/>
          <w:sz w:val="28"/>
          <w:szCs w:val="28"/>
          <w:shd w:val="clear" w:color="auto" w:fill="FFFFFF"/>
        </w:rPr>
        <w:t>ях</w:t>
      </w:r>
      <w:r w:rsidR="0077352F">
        <w:rPr>
          <w:rFonts w:ascii="Times New Roman" w:hAnsi="Times New Roman" w:cs="Times New Roman"/>
          <w:color w:val="000000"/>
          <w:sz w:val="28"/>
          <w:szCs w:val="28"/>
          <w:shd w:val="clear" w:color="auto" w:fill="FFFFFF"/>
        </w:rPr>
        <w:t>, что</w:t>
      </w:r>
      <w:r w:rsidR="00D57FCF" w:rsidRPr="00D57FCF">
        <w:rPr>
          <w:rFonts w:ascii="Times New Roman" w:hAnsi="Times New Roman" w:cs="Times New Roman"/>
          <w:color w:val="000000"/>
          <w:sz w:val="28"/>
          <w:szCs w:val="28"/>
        </w:rPr>
        <w:t xml:space="preserve"> </w:t>
      </w:r>
      <w:r w:rsidR="00D57FCF" w:rsidRPr="00A848FC">
        <w:rPr>
          <w:rFonts w:ascii="Times New Roman" w:hAnsi="Times New Roman" w:cs="Times New Roman"/>
          <w:color w:val="000000"/>
          <w:sz w:val="28"/>
          <w:szCs w:val="28"/>
        </w:rPr>
        <w:t>специализированная организация</w:t>
      </w:r>
      <w:r w:rsidR="00D57FCF">
        <w:rPr>
          <w:rFonts w:ascii="Times New Roman" w:hAnsi="Times New Roman" w:cs="Times New Roman"/>
          <w:color w:val="000000"/>
          <w:sz w:val="28"/>
          <w:szCs w:val="28"/>
          <w:shd w:val="clear" w:color="auto" w:fill="FFFFFF"/>
        </w:rPr>
        <w:t>:</w:t>
      </w:r>
    </w:p>
    <w:p w14:paraId="4266632D" w14:textId="15EC3F63" w:rsidR="00562407" w:rsidRDefault="00D57FCF" w:rsidP="0077352F">
      <w:pPr>
        <w:pStyle w:val="af1"/>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0077352F">
        <w:rPr>
          <w:rFonts w:ascii="Times New Roman" w:hAnsi="Times New Roman" w:cs="Times New Roman"/>
          <w:color w:val="000000"/>
          <w:sz w:val="28"/>
          <w:szCs w:val="28"/>
          <w:shd w:val="clear" w:color="auto" w:fill="FFFFFF"/>
        </w:rPr>
        <w:t xml:space="preserve"> </w:t>
      </w:r>
      <w:r w:rsidR="00F177EB" w:rsidRPr="00A848FC">
        <w:rPr>
          <w:rFonts w:ascii="Times New Roman" w:hAnsi="Times New Roman" w:cs="Times New Roman"/>
          <w:color w:val="000000"/>
          <w:sz w:val="28"/>
          <w:szCs w:val="28"/>
        </w:rPr>
        <w:t>не</w:t>
      </w:r>
      <w:r w:rsidR="00562407" w:rsidRPr="00A848FC">
        <w:rPr>
          <w:rFonts w:ascii="Times New Roman" w:hAnsi="Times New Roman" w:cs="Times New Roman"/>
          <w:color w:val="000000"/>
          <w:sz w:val="28"/>
          <w:szCs w:val="28"/>
        </w:rPr>
        <w:t xml:space="preserve"> состо</w:t>
      </w:r>
      <w:r w:rsidR="00F177EB" w:rsidRPr="00A848FC">
        <w:rPr>
          <w:rFonts w:ascii="Times New Roman" w:hAnsi="Times New Roman" w:cs="Times New Roman"/>
          <w:color w:val="000000"/>
          <w:sz w:val="28"/>
          <w:szCs w:val="28"/>
        </w:rPr>
        <w:t>и</w:t>
      </w:r>
      <w:r w:rsidR="00562407" w:rsidRPr="00A848FC">
        <w:rPr>
          <w:rFonts w:ascii="Times New Roman" w:hAnsi="Times New Roman" w:cs="Times New Roman"/>
          <w:color w:val="000000"/>
          <w:sz w:val="28"/>
          <w:szCs w:val="28"/>
        </w:rPr>
        <w:t>т в одной группе лиц,</w:t>
      </w:r>
      <w:r w:rsidR="00562407" w:rsidRPr="00C77E13">
        <w:rPr>
          <w:rFonts w:ascii="Times New Roman" w:hAnsi="Times New Roman" w:cs="Times New Roman"/>
          <w:color w:val="000000"/>
          <w:sz w:val="28"/>
          <w:szCs w:val="28"/>
        </w:rPr>
        <w:t xml:space="preserve"> определенных в соответствии с Федеральным законом от 26 июля 2006 г.</w:t>
      </w:r>
      <w:r>
        <w:rPr>
          <w:rFonts w:ascii="Times New Roman" w:hAnsi="Times New Roman" w:cs="Times New Roman"/>
          <w:color w:val="000000"/>
          <w:sz w:val="28"/>
          <w:szCs w:val="28"/>
        </w:rPr>
        <w:t xml:space="preserve"> </w:t>
      </w:r>
      <w:r w:rsidR="00102789" w:rsidRPr="00C77E13">
        <w:rPr>
          <w:rFonts w:ascii="Times New Roman" w:hAnsi="Times New Roman" w:cs="Times New Roman"/>
          <w:color w:val="000000"/>
          <w:sz w:val="28"/>
          <w:szCs w:val="28"/>
        </w:rPr>
        <w:t xml:space="preserve"> </w:t>
      </w:r>
      <w:r w:rsidR="00562407" w:rsidRPr="00C77E13">
        <w:rPr>
          <w:rFonts w:ascii="Times New Roman" w:hAnsi="Times New Roman" w:cs="Times New Roman"/>
          <w:color w:val="000000"/>
          <w:sz w:val="28"/>
          <w:szCs w:val="28"/>
        </w:rPr>
        <w:t>№ 135-ФЗ</w:t>
      </w:r>
      <w:r w:rsidR="00124940" w:rsidRPr="00C77E13">
        <w:rPr>
          <w:rFonts w:ascii="Times New Roman" w:hAnsi="Times New Roman" w:cs="Times New Roman"/>
          <w:color w:val="000000"/>
          <w:sz w:val="28"/>
          <w:szCs w:val="28"/>
        </w:rPr>
        <w:t xml:space="preserve"> </w:t>
      </w:r>
      <w:r w:rsidR="00562407" w:rsidRPr="00C77E13">
        <w:rPr>
          <w:rFonts w:ascii="Times New Roman" w:hAnsi="Times New Roman" w:cs="Times New Roman"/>
          <w:color w:val="000000"/>
          <w:sz w:val="28"/>
          <w:szCs w:val="28"/>
        </w:rPr>
        <w:t>«О защите конкуренции»</w:t>
      </w:r>
      <w:r w:rsidR="00F177EB" w:rsidRPr="00C77E13">
        <w:rPr>
          <w:rFonts w:ascii="Times New Roman" w:hAnsi="Times New Roman" w:cs="Times New Roman"/>
          <w:color w:val="000000"/>
          <w:sz w:val="28"/>
          <w:szCs w:val="28"/>
        </w:rPr>
        <w:t xml:space="preserve"> с заявителем</w:t>
      </w:r>
      <w:r>
        <w:rPr>
          <w:rFonts w:ascii="Times New Roman" w:hAnsi="Times New Roman" w:cs="Times New Roman"/>
          <w:color w:val="000000"/>
          <w:sz w:val="28"/>
          <w:szCs w:val="28"/>
        </w:rPr>
        <w:t>;</w:t>
      </w:r>
    </w:p>
    <w:p w14:paraId="0DD6FBDA" w14:textId="117B2109" w:rsidR="0077352F" w:rsidRPr="00940624" w:rsidRDefault="00D57FCF" w:rsidP="004F7B2C">
      <w:pPr>
        <w:pStyle w:val="af1"/>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40624">
        <w:rPr>
          <w:rFonts w:ascii="Times New Roman" w:hAnsi="Times New Roman" w:cs="Times New Roman"/>
          <w:color w:val="000000"/>
          <w:sz w:val="28"/>
          <w:szCs w:val="28"/>
        </w:rPr>
        <w:t xml:space="preserve">- ведет </w:t>
      </w:r>
      <w:r w:rsidR="004F7B2C" w:rsidRPr="00940624">
        <w:rPr>
          <w:rFonts w:ascii="Times New Roman" w:eastAsia="Times New Roman" w:hAnsi="Times New Roman" w:cs="Times New Roman"/>
          <w:sz w:val="28"/>
          <w:szCs w:val="28"/>
          <w:lang w:eastAsia="ru-RU"/>
        </w:rPr>
        <w:t>х</w:t>
      </w:r>
      <w:r w:rsidR="0077352F" w:rsidRPr="00940624">
        <w:rPr>
          <w:rFonts w:ascii="Times New Roman" w:eastAsia="Times New Roman" w:hAnsi="Times New Roman" w:cs="Times New Roman"/>
          <w:sz w:val="28"/>
          <w:szCs w:val="28"/>
          <w:lang w:eastAsia="ru-RU"/>
        </w:rPr>
        <w:t>озяйственн</w:t>
      </w:r>
      <w:r w:rsidRPr="00940624">
        <w:rPr>
          <w:rFonts w:ascii="Times New Roman" w:eastAsia="Times New Roman" w:hAnsi="Times New Roman" w:cs="Times New Roman"/>
          <w:sz w:val="28"/>
          <w:szCs w:val="28"/>
          <w:lang w:eastAsia="ru-RU"/>
        </w:rPr>
        <w:t>ую</w:t>
      </w:r>
      <w:r w:rsidR="0077352F" w:rsidRPr="00940624">
        <w:rPr>
          <w:rFonts w:ascii="Times New Roman" w:eastAsia="Times New Roman" w:hAnsi="Times New Roman" w:cs="Times New Roman"/>
          <w:sz w:val="28"/>
          <w:szCs w:val="28"/>
          <w:lang w:eastAsia="ru-RU"/>
        </w:rPr>
        <w:t xml:space="preserve"> деятельност</w:t>
      </w:r>
      <w:r w:rsidRPr="00940624">
        <w:rPr>
          <w:rFonts w:ascii="Times New Roman" w:eastAsia="Times New Roman" w:hAnsi="Times New Roman" w:cs="Times New Roman"/>
          <w:sz w:val="28"/>
          <w:szCs w:val="28"/>
          <w:lang w:eastAsia="ru-RU"/>
        </w:rPr>
        <w:t>ь</w:t>
      </w:r>
      <w:r w:rsidR="0077352F" w:rsidRPr="00940624">
        <w:rPr>
          <w:rFonts w:ascii="Times New Roman" w:eastAsia="Times New Roman" w:hAnsi="Times New Roman" w:cs="Times New Roman"/>
          <w:sz w:val="28"/>
          <w:szCs w:val="28"/>
          <w:lang w:eastAsia="ru-RU"/>
        </w:rPr>
        <w:t xml:space="preserve"> не менее 36 месяцев с момента регистрации</w:t>
      </w:r>
      <w:r w:rsidRPr="00940624">
        <w:rPr>
          <w:rFonts w:ascii="Times New Roman" w:eastAsia="Times New Roman" w:hAnsi="Times New Roman" w:cs="Times New Roman"/>
          <w:sz w:val="28"/>
          <w:szCs w:val="28"/>
          <w:lang w:eastAsia="ru-RU"/>
        </w:rPr>
        <w:t xml:space="preserve"> (</w:t>
      </w:r>
      <w:r w:rsidRPr="00940624">
        <w:rPr>
          <w:rFonts w:ascii="Times New Roman" w:hAnsi="Times New Roman" w:cs="Times New Roman"/>
          <w:sz w:val="28"/>
          <w:szCs w:val="28"/>
        </w:rPr>
        <w:t>при оказании услуги, предусмотренной п.6.5. Регламента).</w:t>
      </w:r>
    </w:p>
    <w:p w14:paraId="5B4C4D16" w14:textId="180C00E6" w:rsidR="00F177EB" w:rsidRPr="00731F63" w:rsidRDefault="00CD64A7" w:rsidP="002B0148">
      <w:pPr>
        <w:spacing w:after="0" w:line="240" w:lineRule="auto"/>
        <w:ind w:firstLine="567"/>
        <w:jc w:val="both"/>
        <w:rPr>
          <w:rFonts w:ascii="Times New Roman" w:eastAsia="Times New Roman" w:hAnsi="Times New Roman" w:cs="Times New Roman"/>
          <w:sz w:val="28"/>
          <w:szCs w:val="28"/>
          <w:lang w:eastAsia="ru-RU"/>
        </w:rPr>
      </w:pPr>
      <w:r w:rsidRPr="00C77E13">
        <w:rPr>
          <w:rFonts w:ascii="Times New Roman" w:eastAsia="Times New Roman" w:hAnsi="Times New Roman" w:cs="Times New Roman"/>
          <w:sz w:val="28"/>
          <w:szCs w:val="28"/>
          <w:lang w:eastAsia="ru-RU"/>
        </w:rPr>
        <w:t xml:space="preserve">5.2.3. </w:t>
      </w:r>
      <w:r w:rsidR="00F177EB" w:rsidRPr="00C77E13">
        <w:rPr>
          <w:rFonts w:ascii="Times New Roman" w:eastAsia="Times New Roman" w:hAnsi="Times New Roman" w:cs="Times New Roman"/>
          <w:sz w:val="28"/>
          <w:szCs w:val="28"/>
          <w:lang w:eastAsia="ru-RU"/>
        </w:rPr>
        <w:t>Специалист Центра «Мой бизнес» может запросить у специализированной организации документы, подтверждающие выполнение аналогичного вида работ(услуг) (портфолио/договоры).</w:t>
      </w:r>
    </w:p>
    <w:p w14:paraId="19575849" w14:textId="21ED1E8F" w:rsidR="00B354FE" w:rsidRPr="00731F63" w:rsidRDefault="00CD64A7" w:rsidP="002B0148">
      <w:pPr>
        <w:pStyle w:val="af1"/>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5.2.4.</w:t>
      </w:r>
      <w:r w:rsidR="00F177EB" w:rsidRPr="00731F63">
        <w:rPr>
          <w:rFonts w:ascii="Times New Roman" w:hAnsi="Times New Roman" w:cs="Times New Roman"/>
          <w:sz w:val="28"/>
          <w:szCs w:val="28"/>
        </w:rPr>
        <w:t>  </w:t>
      </w:r>
      <w:r w:rsidR="00875335" w:rsidRPr="00731F63">
        <w:rPr>
          <w:rFonts w:ascii="Times New Roman" w:hAnsi="Times New Roman" w:cs="Times New Roman"/>
          <w:sz w:val="28"/>
          <w:szCs w:val="28"/>
        </w:rPr>
        <w:t>З</w:t>
      </w:r>
      <w:r w:rsidR="0059278B" w:rsidRPr="00731F63">
        <w:rPr>
          <w:rFonts w:ascii="Times New Roman" w:hAnsi="Times New Roman" w:cs="Times New Roman"/>
          <w:sz w:val="28"/>
          <w:szCs w:val="28"/>
        </w:rPr>
        <w:t xml:space="preserve">аявитель </w:t>
      </w:r>
      <w:r w:rsidR="006E350D" w:rsidRPr="00731F63">
        <w:rPr>
          <w:rFonts w:ascii="Times New Roman" w:hAnsi="Times New Roman" w:cs="Times New Roman"/>
          <w:sz w:val="28"/>
          <w:szCs w:val="28"/>
        </w:rPr>
        <w:t>вместе с</w:t>
      </w:r>
      <w:r w:rsidR="006E350D" w:rsidRPr="00731F63">
        <w:rPr>
          <w:rFonts w:ascii="Times New Roman" w:eastAsia="Times New Roman" w:hAnsi="Times New Roman" w:cs="Times New Roman"/>
          <w:sz w:val="28"/>
          <w:szCs w:val="28"/>
          <w:lang w:eastAsia="ru-RU"/>
        </w:rPr>
        <w:t xml:space="preserve"> заявкой</w:t>
      </w:r>
      <w:r w:rsidR="00C77E13">
        <w:rPr>
          <w:rFonts w:ascii="Times New Roman" w:eastAsia="Times New Roman" w:hAnsi="Times New Roman" w:cs="Times New Roman"/>
          <w:sz w:val="28"/>
          <w:szCs w:val="28"/>
          <w:lang w:eastAsia="ru-RU"/>
        </w:rPr>
        <w:t xml:space="preserve"> и документами, указанными в п.п.3.3.1 и 3.3.2 Регламента </w:t>
      </w:r>
      <w:r w:rsidR="0059278B" w:rsidRPr="00731F63">
        <w:rPr>
          <w:rFonts w:ascii="Times New Roman" w:hAnsi="Times New Roman" w:cs="Times New Roman"/>
          <w:sz w:val="28"/>
          <w:szCs w:val="28"/>
        </w:rPr>
        <w:t xml:space="preserve">предоставляет специалисту </w:t>
      </w:r>
      <w:r w:rsidR="0059278B" w:rsidRPr="00731F63">
        <w:rPr>
          <w:rFonts w:ascii="Times New Roman" w:eastAsia="Times New Roman" w:hAnsi="Times New Roman" w:cs="Times New Roman"/>
          <w:sz w:val="28"/>
          <w:szCs w:val="28"/>
          <w:lang w:eastAsia="ru-RU"/>
        </w:rPr>
        <w:t xml:space="preserve">Центра «Мой бизнес» </w:t>
      </w:r>
      <w:r w:rsidR="007A7E02" w:rsidRPr="00731F63">
        <w:rPr>
          <w:rFonts w:ascii="Times New Roman" w:eastAsia="Times New Roman" w:hAnsi="Times New Roman" w:cs="Times New Roman"/>
          <w:sz w:val="28"/>
          <w:szCs w:val="28"/>
          <w:lang w:eastAsia="ru-RU"/>
        </w:rPr>
        <w:t>все полученные им коммерческие предложения</w:t>
      </w:r>
      <w:r w:rsidR="00C77E13">
        <w:rPr>
          <w:rFonts w:ascii="Times New Roman" w:eastAsia="Times New Roman" w:hAnsi="Times New Roman" w:cs="Times New Roman"/>
          <w:sz w:val="28"/>
          <w:szCs w:val="28"/>
          <w:lang w:eastAsia="ru-RU"/>
        </w:rPr>
        <w:t xml:space="preserve"> в количестве не менее </w:t>
      </w:r>
      <w:r w:rsidR="0008283C">
        <w:rPr>
          <w:rFonts w:ascii="Times New Roman" w:eastAsia="Times New Roman" w:hAnsi="Times New Roman" w:cs="Times New Roman"/>
          <w:sz w:val="28"/>
          <w:szCs w:val="28"/>
          <w:lang w:eastAsia="ru-RU"/>
        </w:rPr>
        <w:t>трех</w:t>
      </w:r>
      <w:r w:rsidR="007A7E02" w:rsidRPr="00731F63">
        <w:rPr>
          <w:rFonts w:ascii="Times New Roman" w:eastAsia="Times New Roman" w:hAnsi="Times New Roman" w:cs="Times New Roman"/>
          <w:sz w:val="28"/>
          <w:szCs w:val="28"/>
          <w:lang w:eastAsia="ru-RU"/>
        </w:rPr>
        <w:t xml:space="preserve"> и </w:t>
      </w:r>
      <w:r w:rsidR="00875335" w:rsidRPr="00731F63">
        <w:rPr>
          <w:rFonts w:ascii="Times New Roman" w:eastAsia="Times New Roman" w:hAnsi="Times New Roman" w:cs="Times New Roman"/>
          <w:sz w:val="28"/>
          <w:szCs w:val="28"/>
          <w:lang w:eastAsia="ru-RU"/>
        </w:rPr>
        <w:t>письменное согласие в произвольной форме о выборе специализированной организаци</w:t>
      </w:r>
      <w:r w:rsidR="004563E4" w:rsidRPr="00731F63">
        <w:rPr>
          <w:rFonts w:ascii="Times New Roman" w:eastAsia="Times New Roman" w:hAnsi="Times New Roman" w:cs="Times New Roman"/>
          <w:sz w:val="28"/>
          <w:szCs w:val="28"/>
          <w:lang w:eastAsia="ru-RU"/>
        </w:rPr>
        <w:t>и.</w:t>
      </w:r>
      <w:r w:rsidR="000A701B" w:rsidRPr="00731F63">
        <w:rPr>
          <w:rFonts w:ascii="Times New Roman" w:eastAsia="Times New Roman" w:hAnsi="Times New Roman" w:cs="Times New Roman"/>
          <w:sz w:val="28"/>
          <w:szCs w:val="28"/>
          <w:lang w:eastAsia="ru-RU"/>
        </w:rPr>
        <w:t xml:space="preserve"> </w:t>
      </w:r>
    </w:p>
    <w:p w14:paraId="20964F9C" w14:textId="11DA4C3E" w:rsidR="007510F8" w:rsidRPr="00731F63" w:rsidRDefault="00CD64A7" w:rsidP="002B0148">
      <w:pPr>
        <w:pStyle w:val="af1"/>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5.2.5.</w:t>
      </w:r>
      <w:r w:rsidR="00F177EB" w:rsidRPr="00731F63">
        <w:rPr>
          <w:rFonts w:ascii="Times New Roman" w:hAnsi="Times New Roman" w:cs="Times New Roman"/>
          <w:sz w:val="28"/>
          <w:szCs w:val="28"/>
        </w:rPr>
        <w:t>  </w:t>
      </w:r>
      <w:r w:rsidR="007A7E02" w:rsidRPr="00731F63">
        <w:rPr>
          <w:rFonts w:ascii="Times New Roman" w:hAnsi="Times New Roman" w:cs="Times New Roman"/>
          <w:sz w:val="28"/>
          <w:szCs w:val="28"/>
        </w:rPr>
        <w:t>С</w:t>
      </w:r>
      <w:r w:rsidR="0059278B" w:rsidRPr="00731F63">
        <w:rPr>
          <w:rFonts w:ascii="Times New Roman" w:hAnsi="Times New Roman" w:cs="Times New Roman"/>
          <w:sz w:val="28"/>
          <w:szCs w:val="28"/>
        </w:rPr>
        <w:t>пециалист</w:t>
      </w:r>
      <w:r w:rsidR="0059278B" w:rsidRPr="00731F63">
        <w:rPr>
          <w:rFonts w:ascii="Times New Roman" w:eastAsia="Times New Roman" w:hAnsi="Times New Roman" w:cs="Times New Roman"/>
          <w:sz w:val="28"/>
          <w:szCs w:val="28"/>
          <w:lang w:eastAsia="ru-RU"/>
        </w:rPr>
        <w:t xml:space="preserve"> Центра «Мой бизнес» осуществляет проверку </w:t>
      </w:r>
      <w:r w:rsidR="00135798" w:rsidRPr="00731F63">
        <w:rPr>
          <w:rFonts w:ascii="Times New Roman" w:eastAsia="Times New Roman" w:hAnsi="Times New Roman" w:cs="Times New Roman"/>
          <w:sz w:val="28"/>
          <w:szCs w:val="28"/>
          <w:lang w:eastAsia="ru-RU"/>
        </w:rPr>
        <w:t>соответствия выбранной заявителем специализированной организации на соответствие вышеуказанным требованиям</w:t>
      </w:r>
      <w:r w:rsidR="00AB3FC5" w:rsidRPr="00731F63">
        <w:rPr>
          <w:rFonts w:ascii="Times New Roman" w:eastAsia="Times New Roman" w:hAnsi="Times New Roman" w:cs="Times New Roman"/>
          <w:sz w:val="28"/>
          <w:szCs w:val="28"/>
          <w:lang w:eastAsia="ru-RU"/>
        </w:rPr>
        <w:t>. П</w:t>
      </w:r>
      <w:r w:rsidR="00135798" w:rsidRPr="00731F63">
        <w:rPr>
          <w:rFonts w:ascii="Times New Roman" w:eastAsia="Times New Roman" w:hAnsi="Times New Roman" w:cs="Times New Roman"/>
          <w:sz w:val="28"/>
          <w:szCs w:val="28"/>
          <w:lang w:eastAsia="ru-RU"/>
        </w:rPr>
        <w:t xml:space="preserve">о результатам проверки </w:t>
      </w:r>
      <w:r w:rsidR="009C7B82" w:rsidRPr="00731F63">
        <w:rPr>
          <w:rFonts w:ascii="Times New Roman" w:hAnsi="Times New Roman" w:cs="Times New Roman"/>
          <w:sz w:val="28"/>
          <w:szCs w:val="28"/>
        </w:rPr>
        <w:t>специалист</w:t>
      </w:r>
      <w:r w:rsidR="009C7B82" w:rsidRPr="00731F63">
        <w:rPr>
          <w:rFonts w:ascii="Times New Roman" w:eastAsia="Times New Roman" w:hAnsi="Times New Roman" w:cs="Times New Roman"/>
          <w:sz w:val="28"/>
          <w:szCs w:val="28"/>
          <w:lang w:eastAsia="ru-RU"/>
        </w:rPr>
        <w:t xml:space="preserve"> Центра «Мой бизнес»</w:t>
      </w:r>
      <w:r w:rsidR="00FF5851" w:rsidRPr="00731F63">
        <w:rPr>
          <w:rFonts w:ascii="Times New Roman" w:eastAsia="Times New Roman" w:hAnsi="Times New Roman" w:cs="Times New Roman"/>
          <w:sz w:val="28"/>
          <w:szCs w:val="28"/>
          <w:lang w:eastAsia="ru-RU"/>
        </w:rPr>
        <w:t xml:space="preserve"> направляет вышеуказанный пакет документов </w:t>
      </w:r>
      <w:r w:rsidR="00F979FE" w:rsidRPr="00731F63">
        <w:rPr>
          <w:rFonts w:ascii="Times New Roman" w:hAnsi="Times New Roman" w:cs="Times New Roman"/>
          <w:sz w:val="28"/>
          <w:szCs w:val="28"/>
        </w:rPr>
        <w:t>заместителям Генерального директора или руководителям центров, отделов Фонда, в должностные обязанности которых входит (по направлениям деятельности) – подготовка и исполнение договоров (далее – Уполномоченное лицо)</w:t>
      </w:r>
      <w:r w:rsidR="00B25E02" w:rsidRPr="00731F63">
        <w:rPr>
          <w:rFonts w:ascii="Times New Roman" w:hAnsi="Times New Roman" w:cs="Times New Roman"/>
          <w:sz w:val="28"/>
          <w:szCs w:val="28"/>
        </w:rPr>
        <w:t xml:space="preserve"> </w:t>
      </w:r>
      <w:r w:rsidR="00FF5851" w:rsidRPr="00731F63">
        <w:rPr>
          <w:rFonts w:ascii="Times New Roman" w:eastAsia="Times New Roman" w:hAnsi="Times New Roman" w:cs="Times New Roman"/>
          <w:sz w:val="28"/>
          <w:szCs w:val="28"/>
          <w:lang w:eastAsia="ru-RU"/>
        </w:rPr>
        <w:t xml:space="preserve">для </w:t>
      </w:r>
      <w:r w:rsidR="00F979FE" w:rsidRPr="00731F63">
        <w:rPr>
          <w:rFonts w:ascii="Times New Roman" w:eastAsia="Times New Roman" w:hAnsi="Times New Roman" w:cs="Times New Roman"/>
          <w:sz w:val="28"/>
          <w:szCs w:val="28"/>
          <w:lang w:eastAsia="ru-RU"/>
        </w:rPr>
        <w:t>рассмотрения</w:t>
      </w:r>
      <w:r w:rsidR="007510F8" w:rsidRPr="00731F63">
        <w:rPr>
          <w:rFonts w:ascii="Times New Roman" w:eastAsia="Times New Roman" w:hAnsi="Times New Roman" w:cs="Times New Roman"/>
          <w:sz w:val="28"/>
          <w:szCs w:val="28"/>
          <w:lang w:eastAsia="ru-RU"/>
        </w:rPr>
        <w:t xml:space="preserve"> и </w:t>
      </w:r>
      <w:r w:rsidR="007A5D9C" w:rsidRPr="00731F63">
        <w:rPr>
          <w:rFonts w:ascii="Times New Roman" w:eastAsia="Times New Roman" w:hAnsi="Times New Roman" w:cs="Times New Roman"/>
          <w:sz w:val="28"/>
          <w:szCs w:val="28"/>
          <w:lang w:eastAsia="ru-RU"/>
        </w:rPr>
        <w:t>согласования</w:t>
      </w:r>
      <w:r w:rsidR="00FF5851" w:rsidRPr="00731F63">
        <w:rPr>
          <w:rFonts w:ascii="Times New Roman" w:eastAsia="Times New Roman" w:hAnsi="Times New Roman" w:cs="Times New Roman"/>
          <w:sz w:val="28"/>
          <w:szCs w:val="28"/>
          <w:lang w:eastAsia="ru-RU"/>
        </w:rPr>
        <w:t xml:space="preserve"> </w:t>
      </w:r>
      <w:r w:rsidR="00B25E02" w:rsidRPr="00731F63">
        <w:rPr>
          <w:rFonts w:ascii="Times New Roman" w:eastAsia="Times New Roman" w:hAnsi="Times New Roman" w:cs="Times New Roman"/>
          <w:sz w:val="28"/>
          <w:szCs w:val="28"/>
          <w:lang w:eastAsia="ru-RU"/>
        </w:rPr>
        <w:t>выбранного заявителем</w:t>
      </w:r>
      <w:r w:rsidR="00B25E02" w:rsidRPr="00731F63">
        <w:rPr>
          <w:rFonts w:ascii="Times New Roman" w:hAnsi="Times New Roman" w:cs="Times New Roman"/>
          <w:sz w:val="28"/>
          <w:szCs w:val="28"/>
        </w:rPr>
        <w:t xml:space="preserve"> поставщика (подрядчика, исполнителя)</w:t>
      </w:r>
      <w:r w:rsidR="007A5D9C" w:rsidRPr="00731F63">
        <w:rPr>
          <w:rFonts w:ascii="Times New Roman" w:hAnsi="Times New Roman" w:cs="Times New Roman"/>
          <w:sz w:val="28"/>
          <w:szCs w:val="28"/>
        </w:rPr>
        <w:t xml:space="preserve"> и </w:t>
      </w:r>
      <w:r w:rsidR="007510F8" w:rsidRPr="00731F63">
        <w:rPr>
          <w:rFonts w:ascii="Times New Roman" w:hAnsi="Times New Roman" w:cs="Times New Roman"/>
          <w:sz w:val="28"/>
          <w:szCs w:val="28"/>
        </w:rPr>
        <w:t xml:space="preserve">дальнейшего </w:t>
      </w:r>
      <w:r w:rsidR="007A5D9C" w:rsidRPr="00731F63">
        <w:rPr>
          <w:rFonts w:ascii="Times New Roman" w:hAnsi="Times New Roman" w:cs="Times New Roman"/>
          <w:sz w:val="28"/>
          <w:szCs w:val="28"/>
        </w:rPr>
        <w:t>направления</w:t>
      </w:r>
      <w:r w:rsidR="007510F8" w:rsidRPr="00731F63">
        <w:rPr>
          <w:rFonts w:ascii="Times New Roman" w:hAnsi="Times New Roman" w:cs="Times New Roman"/>
          <w:sz w:val="28"/>
          <w:szCs w:val="28"/>
        </w:rPr>
        <w:t xml:space="preserve"> пакета документов с </w:t>
      </w:r>
      <w:r w:rsidR="007A5D9C" w:rsidRPr="00731F63">
        <w:rPr>
          <w:rFonts w:ascii="Times New Roman" w:hAnsi="Times New Roman" w:cs="Times New Roman"/>
          <w:sz w:val="28"/>
          <w:szCs w:val="28"/>
        </w:rPr>
        <w:t>проект</w:t>
      </w:r>
      <w:r w:rsidR="007510F8" w:rsidRPr="00731F63">
        <w:rPr>
          <w:rFonts w:ascii="Times New Roman" w:hAnsi="Times New Roman" w:cs="Times New Roman"/>
          <w:sz w:val="28"/>
          <w:szCs w:val="28"/>
        </w:rPr>
        <w:t>ом</w:t>
      </w:r>
      <w:r w:rsidR="007A5D9C" w:rsidRPr="00731F63">
        <w:rPr>
          <w:rFonts w:ascii="Times New Roman" w:hAnsi="Times New Roman" w:cs="Times New Roman"/>
          <w:sz w:val="28"/>
          <w:szCs w:val="28"/>
        </w:rPr>
        <w:t xml:space="preserve"> договора</w:t>
      </w:r>
      <w:r w:rsidR="0062120C" w:rsidRPr="00731F63">
        <w:rPr>
          <w:rFonts w:ascii="Times New Roman" w:hAnsi="Times New Roman" w:cs="Times New Roman"/>
          <w:sz w:val="28"/>
          <w:szCs w:val="28"/>
        </w:rPr>
        <w:t xml:space="preserve"> </w:t>
      </w:r>
      <w:r w:rsidR="007A5D9C" w:rsidRPr="00731F63">
        <w:rPr>
          <w:rFonts w:ascii="Times New Roman" w:hAnsi="Times New Roman" w:cs="Times New Roman"/>
          <w:sz w:val="28"/>
          <w:szCs w:val="28"/>
        </w:rPr>
        <w:t>(соглашения) Генерального директору Фонда для принятия решения</w:t>
      </w:r>
      <w:r w:rsidR="007510F8" w:rsidRPr="00731F63">
        <w:rPr>
          <w:rFonts w:ascii="Times New Roman" w:hAnsi="Times New Roman" w:cs="Times New Roman"/>
          <w:sz w:val="28"/>
          <w:szCs w:val="28"/>
        </w:rPr>
        <w:t xml:space="preserve"> о </w:t>
      </w:r>
      <w:r w:rsidR="009C7B82" w:rsidRPr="00731F63">
        <w:rPr>
          <w:rFonts w:ascii="Times New Roman" w:eastAsia="Times New Roman" w:hAnsi="Times New Roman" w:cs="Times New Roman"/>
          <w:sz w:val="28"/>
          <w:szCs w:val="28"/>
          <w:lang w:eastAsia="ru-RU"/>
        </w:rPr>
        <w:t>заключ</w:t>
      </w:r>
      <w:r w:rsidR="007510F8" w:rsidRPr="00731F63">
        <w:rPr>
          <w:rFonts w:ascii="Times New Roman" w:eastAsia="Times New Roman" w:hAnsi="Times New Roman" w:cs="Times New Roman"/>
          <w:sz w:val="28"/>
          <w:szCs w:val="28"/>
          <w:lang w:eastAsia="ru-RU"/>
        </w:rPr>
        <w:t>ении</w:t>
      </w:r>
      <w:r w:rsidR="007A5D9C" w:rsidRPr="00731F63">
        <w:rPr>
          <w:rFonts w:ascii="Times New Roman" w:eastAsia="Times New Roman" w:hAnsi="Times New Roman" w:cs="Times New Roman"/>
          <w:sz w:val="28"/>
          <w:szCs w:val="28"/>
          <w:lang w:eastAsia="ru-RU"/>
        </w:rPr>
        <w:t xml:space="preserve"> </w:t>
      </w:r>
      <w:r w:rsidR="00135798" w:rsidRPr="00731F63">
        <w:rPr>
          <w:rFonts w:ascii="Times New Roman" w:eastAsia="Times New Roman" w:hAnsi="Times New Roman" w:cs="Times New Roman"/>
          <w:sz w:val="28"/>
          <w:szCs w:val="28"/>
          <w:lang w:eastAsia="ru-RU"/>
        </w:rPr>
        <w:t>трехсторонне</w:t>
      </w:r>
      <w:r w:rsidR="007510F8" w:rsidRPr="00731F63">
        <w:rPr>
          <w:rFonts w:ascii="Times New Roman" w:eastAsia="Times New Roman" w:hAnsi="Times New Roman" w:cs="Times New Roman"/>
          <w:sz w:val="28"/>
          <w:szCs w:val="28"/>
          <w:lang w:eastAsia="ru-RU"/>
        </w:rPr>
        <w:t>го</w:t>
      </w:r>
      <w:r w:rsidR="00135798" w:rsidRPr="00731F63">
        <w:rPr>
          <w:rFonts w:ascii="Times New Roman" w:eastAsia="Times New Roman" w:hAnsi="Times New Roman" w:cs="Times New Roman"/>
          <w:sz w:val="28"/>
          <w:szCs w:val="28"/>
          <w:lang w:eastAsia="ru-RU"/>
        </w:rPr>
        <w:t xml:space="preserve"> </w:t>
      </w:r>
      <w:r w:rsidR="002A6141" w:rsidRPr="00731F63">
        <w:rPr>
          <w:rFonts w:ascii="Times New Roman" w:hAnsi="Times New Roman" w:cs="Times New Roman"/>
          <w:sz w:val="28"/>
          <w:szCs w:val="28"/>
        </w:rPr>
        <w:t>соглашени</w:t>
      </w:r>
      <w:r w:rsidR="007510F8" w:rsidRPr="00731F63">
        <w:rPr>
          <w:rFonts w:ascii="Times New Roman" w:hAnsi="Times New Roman" w:cs="Times New Roman"/>
          <w:sz w:val="28"/>
          <w:szCs w:val="28"/>
        </w:rPr>
        <w:t>я</w:t>
      </w:r>
      <w:r w:rsidR="002A6141" w:rsidRPr="00731F63">
        <w:rPr>
          <w:rFonts w:ascii="Times New Roman" w:hAnsi="Times New Roman" w:cs="Times New Roman"/>
          <w:sz w:val="28"/>
          <w:szCs w:val="28"/>
        </w:rPr>
        <w:t xml:space="preserve"> (договор</w:t>
      </w:r>
      <w:r w:rsidR="007510F8" w:rsidRPr="00731F63">
        <w:rPr>
          <w:rFonts w:ascii="Times New Roman" w:hAnsi="Times New Roman" w:cs="Times New Roman"/>
          <w:sz w:val="28"/>
          <w:szCs w:val="28"/>
        </w:rPr>
        <w:t>а</w:t>
      </w:r>
      <w:r w:rsidR="002A6141" w:rsidRPr="00731F63">
        <w:rPr>
          <w:rFonts w:ascii="Times New Roman" w:hAnsi="Times New Roman" w:cs="Times New Roman"/>
          <w:sz w:val="28"/>
          <w:szCs w:val="28"/>
        </w:rPr>
        <w:t xml:space="preserve">) </w:t>
      </w:r>
      <w:r w:rsidR="00135798" w:rsidRPr="00731F63">
        <w:rPr>
          <w:rFonts w:ascii="Times New Roman" w:hAnsi="Times New Roman" w:cs="Times New Roman"/>
          <w:sz w:val="28"/>
          <w:szCs w:val="28"/>
        </w:rPr>
        <w:t xml:space="preserve">между Фондом, </w:t>
      </w:r>
      <w:r w:rsidR="0062120C" w:rsidRPr="00731F63">
        <w:rPr>
          <w:rFonts w:ascii="Times New Roman" w:hAnsi="Times New Roman" w:cs="Times New Roman"/>
          <w:sz w:val="28"/>
          <w:szCs w:val="28"/>
        </w:rPr>
        <w:t xml:space="preserve">заявителем и </w:t>
      </w:r>
      <w:r w:rsidR="007510F8" w:rsidRPr="00731F63">
        <w:rPr>
          <w:rFonts w:ascii="Times New Roman" w:hAnsi="Times New Roman" w:cs="Times New Roman"/>
          <w:sz w:val="28"/>
          <w:szCs w:val="28"/>
        </w:rPr>
        <w:t xml:space="preserve">выбранной </w:t>
      </w:r>
      <w:r w:rsidR="00135798" w:rsidRPr="00731F63">
        <w:rPr>
          <w:rFonts w:ascii="Times New Roman" w:hAnsi="Times New Roman" w:cs="Times New Roman"/>
          <w:sz w:val="28"/>
          <w:szCs w:val="28"/>
        </w:rPr>
        <w:t>специ</w:t>
      </w:r>
      <w:r w:rsidR="00071FF9" w:rsidRPr="00731F63">
        <w:rPr>
          <w:rFonts w:ascii="Times New Roman" w:hAnsi="Times New Roman" w:cs="Times New Roman"/>
          <w:sz w:val="28"/>
          <w:szCs w:val="28"/>
        </w:rPr>
        <w:t>ализированной организаци</w:t>
      </w:r>
      <w:r w:rsidR="00DC35EF" w:rsidRPr="00731F63">
        <w:rPr>
          <w:rFonts w:ascii="Times New Roman" w:hAnsi="Times New Roman" w:cs="Times New Roman"/>
          <w:sz w:val="28"/>
          <w:szCs w:val="28"/>
        </w:rPr>
        <w:t>ей</w:t>
      </w:r>
      <w:r w:rsidR="007510F8" w:rsidRPr="00731F63">
        <w:rPr>
          <w:rFonts w:ascii="Times New Roman" w:hAnsi="Times New Roman" w:cs="Times New Roman"/>
          <w:sz w:val="28"/>
          <w:szCs w:val="28"/>
        </w:rPr>
        <w:t>.</w:t>
      </w:r>
    </w:p>
    <w:p w14:paraId="31B92CD3" w14:textId="6C9A3F39" w:rsidR="00071FF9" w:rsidRPr="0008283C" w:rsidRDefault="00CD64A7" w:rsidP="002B0148">
      <w:pPr>
        <w:pStyle w:val="af1"/>
        <w:autoSpaceDE w:val="0"/>
        <w:autoSpaceDN w:val="0"/>
        <w:adjustRightInd w:val="0"/>
        <w:spacing w:after="0" w:line="240" w:lineRule="auto"/>
        <w:ind w:left="0" w:firstLine="567"/>
        <w:jc w:val="both"/>
        <w:rPr>
          <w:rFonts w:ascii="Times New Roman" w:hAnsi="Times New Roman" w:cs="Times New Roman"/>
          <w:sz w:val="28"/>
          <w:szCs w:val="28"/>
        </w:rPr>
      </w:pPr>
      <w:r w:rsidRPr="006E42F9">
        <w:rPr>
          <w:rFonts w:ascii="Times New Roman" w:hAnsi="Times New Roman" w:cs="Times New Roman"/>
          <w:sz w:val="28"/>
          <w:szCs w:val="28"/>
        </w:rPr>
        <w:t>5.2.7.</w:t>
      </w:r>
      <w:r w:rsidR="00F177EB" w:rsidRPr="006E42F9">
        <w:rPr>
          <w:rFonts w:ascii="Times New Roman" w:hAnsi="Times New Roman" w:cs="Times New Roman"/>
          <w:sz w:val="28"/>
          <w:szCs w:val="28"/>
        </w:rPr>
        <w:t>  </w:t>
      </w:r>
      <w:r w:rsidR="007510F8" w:rsidRPr="006E42F9">
        <w:rPr>
          <w:rFonts w:ascii="Times New Roman" w:hAnsi="Times New Roman" w:cs="Times New Roman"/>
          <w:sz w:val="28"/>
          <w:szCs w:val="28"/>
        </w:rPr>
        <w:t xml:space="preserve">В случае </w:t>
      </w:r>
      <w:r w:rsidR="00472CDF" w:rsidRPr="006E42F9">
        <w:rPr>
          <w:rFonts w:ascii="Times New Roman" w:hAnsi="Times New Roman" w:cs="Times New Roman"/>
          <w:sz w:val="28"/>
          <w:szCs w:val="28"/>
        </w:rPr>
        <w:t>отказ</w:t>
      </w:r>
      <w:r w:rsidR="007510F8" w:rsidRPr="006E42F9">
        <w:rPr>
          <w:rFonts w:ascii="Times New Roman" w:hAnsi="Times New Roman" w:cs="Times New Roman"/>
          <w:sz w:val="28"/>
          <w:szCs w:val="28"/>
        </w:rPr>
        <w:t xml:space="preserve">а в согласовании Уполномоченным лицом </w:t>
      </w:r>
      <w:r w:rsidR="007510F8" w:rsidRPr="006E42F9">
        <w:rPr>
          <w:rFonts w:ascii="Times New Roman" w:eastAsia="Times New Roman" w:hAnsi="Times New Roman" w:cs="Times New Roman"/>
          <w:sz w:val="28"/>
          <w:szCs w:val="28"/>
          <w:lang w:eastAsia="ru-RU"/>
        </w:rPr>
        <w:t>выбранного заявителем</w:t>
      </w:r>
      <w:r w:rsidR="007510F8" w:rsidRPr="006E42F9">
        <w:rPr>
          <w:rFonts w:ascii="Times New Roman" w:hAnsi="Times New Roman" w:cs="Times New Roman"/>
          <w:sz w:val="28"/>
          <w:szCs w:val="28"/>
        </w:rPr>
        <w:t xml:space="preserve"> поставщика (подрядчика, исполнителя), з</w:t>
      </w:r>
      <w:r w:rsidR="00DC35EF" w:rsidRPr="006E42F9">
        <w:rPr>
          <w:rFonts w:ascii="Times New Roman" w:hAnsi="Times New Roman" w:cs="Times New Roman"/>
          <w:sz w:val="28"/>
          <w:szCs w:val="28"/>
        </w:rPr>
        <w:t xml:space="preserve">аявитель </w:t>
      </w:r>
      <w:r w:rsidR="007510F8" w:rsidRPr="006E42F9">
        <w:rPr>
          <w:rFonts w:ascii="Times New Roman" w:hAnsi="Times New Roman" w:cs="Times New Roman"/>
          <w:sz w:val="28"/>
          <w:szCs w:val="28"/>
        </w:rPr>
        <w:t>уведомляется в течении 3 (трех) рабочих дней с момента принятия решения.</w:t>
      </w:r>
      <w:r w:rsidR="0008283C" w:rsidRPr="006E42F9">
        <w:rPr>
          <w:rFonts w:ascii="Times New Roman" w:hAnsi="Times New Roman" w:cs="Times New Roman"/>
          <w:color w:val="000000"/>
          <w:sz w:val="28"/>
          <w:szCs w:val="28"/>
        </w:rPr>
        <w:t xml:space="preserve"> О принятом решении об отказе в согласовании выбранного поставщика (подрядчика, исполнителя) специалист Центра «Мой бизнес» информирует заявителей в письменной форме </w:t>
      </w:r>
      <w:r w:rsidR="0008283C" w:rsidRPr="006E42F9">
        <w:rPr>
          <w:rFonts w:ascii="Times New Roman" w:eastAsiaTheme="minorEastAsia" w:hAnsi="Times New Roman" w:cs="Times New Roman"/>
          <w:sz w:val="28"/>
          <w:szCs w:val="28"/>
          <w:lang w:eastAsia="ru-RU"/>
        </w:rPr>
        <w:t xml:space="preserve">или электронной форме </w:t>
      </w:r>
      <w:r w:rsidR="006E42F9" w:rsidRPr="006E42F9">
        <w:rPr>
          <w:rFonts w:ascii="Times New Roman" w:eastAsiaTheme="minorEastAsia" w:hAnsi="Times New Roman" w:cs="Times New Roman"/>
          <w:sz w:val="28"/>
          <w:szCs w:val="28"/>
          <w:lang w:eastAsia="ru-RU"/>
        </w:rPr>
        <w:t>по</w:t>
      </w:r>
      <w:r w:rsidR="0008283C" w:rsidRPr="006E42F9">
        <w:rPr>
          <w:rFonts w:ascii="Times New Roman" w:eastAsiaTheme="minorEastAsia" w:hAnsi="Times New Roman" w:cs="Times New Roman"/>
          <w:sz w:val="28"/>
          <w:szCs w:val="28"/>
          <w:lang w:eastAsia="ru-RU"/>
        </w:rPr>
        <w:t xml:space="preserve"> адрес</w:t>
      </w:r>
      <w:r w:rsidR="006E42F9" w:rsidRPr="006E42F9">
        <w:rPr>
          <w:rFonts w:ascii="Times New Roman" w:eastAsiaTheme="minorEastAsia" w:hAnsi="Times New Roman" w:cs="Times New Roman"/>
          <w:sz w:val="28"/>
          <w:szCs w:val="28"/>
          <w:lang w:eastAsia="ru-RU"/>
        </w:rPr>
        <w:t>у</w:t>
      </w:r>
      <w:r w:rsidR="0008283C" w:rsidRPr="006E42F9">
        <w:rPr>
          <w:rFonts w:ascii="Times New Roman" w:eastAsiaTheme="minorEastAsia" w:hAnsi="Times New Roman" w:cs="Times New Roman"/>
          <w:sz w:val="28"/>
          <w:szCs w:val="28"/>
          <w:lang w:eastAsia="ru-RU"/>
        </w:rPr>
        <w:t>, указанн</w:t>
      </w:r>
      <w:r w:rsidR="006E42F9" w:rsidRPr="006E42F9">
        <w:rPr>
          <w:rFonts w:ascii="Times New Roman" w:eastAsiaTheme="minorEastAsia" w:hAnsi="Times New Roman" w:cs="Times New Roman"/>
          <w:sz w:val="28"/>
          <w:szCs w:val="28"/>
          <w:lang w:eastAsia="ru-RU"/>
        </w:rPr>
        <w:t>ому</w:t>
      </w:r>
      <w:r w:rsidR="0008283C" w:rsidRPr="006E42F9">
        <w:rPr>
          <w:rFonts w:ascii="Times New Roman" w:eastAsiaTheme="minorEastAsia" w:hAnsi="Times New Roman" w:cs="Times New Roman"/>
          <w:sz w:val="28"/>
          <w:szCs w:val="28"/>
          <w:lang w:eastAsia="ru-RU"/>
        </w:rPr>
        <w:t xml:space="preserve"> в заявке.</w:t>
      </w:r>
      <w:r w:rsidR="007510F8" w:rsidRPr="006E42F9">
        <w:rPr>
          <w:rFonts w:ascii="Times New Roman" w:hAnsi="Times New Roman" w:cs="Times New Roman"/>
          <w:sz w:val="28"/>
          <w:szCs w:val="28"/>
        </w:rPr>
        <w:t xml:space="preserve"> В данном случае заявитель </w:t>
      </w:r>
      <w:r w:rsidR="00DC35EF" w:rsidRPr="006E42F9">
        <w:rPr>
          <w:rFonts w:ascii="Times New Roman" w:hAnsi="Times New Roman" w:cs="Times New Roman"/>
          <w:sz w:val="28"/>
          <w:szCs w:val="28"/>
        </w:rPr>
        <w:t>вправе выбрать иную сп</w:t>
      </w:r>
      <w:r w:rsidR="0062120C" w:rsidRPr="006E42F9">
        <w:rPr>
          <w:rFonts w:ascii="Times New Roman" w:hAnsi="Times New Roman" w:cs="Times New Roman"/>
          <w:sz w:val="28"/>
          <w:szCs w:val="28"/>
        </w:rPr>
        <w:t xml:space="preserve">ециализированную организацию и </w:t>
      </w:r>
      <w:r w:rsidR="00DC35EF" w:rsidRPr="006E42F9">
        <w:rPr>
          <w:rFonts w:ascii="Times New Roman" w:hAnsi="Times New Roman" w:cs="Times New Roman"/>
          <w:sz w:val="28"/>
          <w:szCs w:val="28"/>
        </w:rPr>
        <w:t xml:space="preserve">направить </w:t>
      </w:r>
      <w:r w:rsidR="007510F8" w:rsidRPr="006E42F9">
        <w:rPr>
          <w:rFonts w:ascii="Times New Roman" w:hAnsi="Times New Roman" w:cs="Times New Roman"/>
          <w:sz w:val="28"/>
          <w:szCs w:val="28"/>
        </w:rPr>
        <w:t xml:space="preserve">в </w:t>
      </w:r>
      <w:r w:rsidR="00DC35EF" w:rsidRPr="006E42F9">
        <w:rPr>
          <w:rFonts w:ascii="Times New Roman" w:eastAsia="Times New Roman" w:hAnsi="Times New Roman" w:cs="Times New Roman"/>
          <w:sz w:val="28"/>
          <w:szCs w:val="28"/>
          <w:lang w:eastAsia="ru-RU"/>
        </w:rPr>
        <w:t>Центр «Мой бизнес»</w:t>
      </w:r>
      <w:r w:rsidR="00DC35EF" w:rsidRPr="0008283C">
        <w:rPr>
          <w:rFonts w:ascii="Times New Roman" w:eastAsia="Times New Roman" w:hAnsi="Times New Roman" w:cs="Times New Roman"/>
          <w:sz w:val="28"/>
          <w:szCs w:val="28"/>
          <w:lang w:eastAsia="ru-RU"/>
        </w:rPr>
        <w:t xml:space="preserve"> </w:t>
      </w:r>
      <w:r w:rsidR="00DC35EF" w:rsidRPr="0008283C">
        <w:rPr>
          <w:rFonts w:ascii="Times New Roman" w:hAnsi="Times New Roman" w:cs="Times New Roman"/>
          <w:sz w:val="28"/>
          <w:szCs w:val="28"/>
        </w:rPr>
        <w:t xml:space="preserve"> документы, указанные </w:t>
      </w:r>
      <w:r w:rsidR="00F177EB" w:rsidRPr="0008283C">
        <w:rPr>
          <w:rFonts w:ascii="Times New Roman" w:hAnsi="Times New Roman" w:cs="Times New Roman"/>
          <w:sz w:val="28"/>
          <w:szCs w:val="28"/>
        </w:rPr>
        <w:t>в</w:t>
      </w:r>
      <w:r w:rsidR="00DC35EF" w:rsidRPr="0008283C">
        <w:rPr>
          <w:rFonts w:ascii="Times New Roman" w:hAnsi="Times New Roman" w:cs="Times New Roman"/>
          <w:sz w:val="28"/>
          <w:szCs w:val="28"/>
        </w:rPr>
        <w:t xml:space="preserve"> пункте </w:t>
      </w:r>
      <w:r w:rsidR="0008283C">
        <w:rPr>
          <w:rFonts w:ascii="Times New Roman" w:hAnsi="Times New Roman" w:cs="Times New Roman"/>
          <w:sz w:val="28"/>
          <w:szCs w:val="28"/>
        </w:rPr>
        <w:t>5.2.4</w:t>
      </w:r>
      <w:r w:rsidR="00DC35EF" w:rsidRPr="0008283C">
        <w:rPr>
          <w:rFonts w:ascii="Times New Roman" w:hAnsi="Times New Roman" w:cs="Times New Roman"/>
          <w:sz w:val="28"/>
          <w:szCs w:val="28"/>
        </w:rPr>
        <w:t xml:space="preserve"> настоящего пункта</w:t>
      </w:r>
      <w:r w:rsidR="007510F8" w:rsidRPr="0008283C">
        <w:rPr>
          <w:rFonts w:ascii="Times New Roman" w:hAnsi="Times New Roman" w:cs="Times New Roman"/>
          <w:sz w:val="28"/>
          <w:szCs w:val="28"/>
        </w:rPr>
        <w:t>.</w:t>
      </w:r>
    </w:p>
    <w:p w14:paraId="53689010" w14:textId="77777777" w:rsidR="00564112" w:rsidRPr="0008283C" w:rsidRDefault="00564112" w:rsidP="002B0148">
      <w:pPr>
        <w:pStyle w:val="af1"/>
        <w:autoSpaceDE w:val="0"/>
        <w:autoSpaceDN w:val="0"/>
        <w:adjustRightInd w:val="0"/>
        <w:spacing w:after="0" w:line="240" w:lineRule="auto"/>
        <w:ind w:left="0" w:firstLine="567"/>
        <w:jc w:val="both"/>
        <w:rPr>
          <w:rFonts w:ascii="Times New Roman" w:hAnsi="Times New Roman" w:cs="Times New Roman"/>
          <w:sz w:val="28"/>
          <w:szCs w:val="28"/>
        </w:rPr>
      </w:pPr>
    </w:p>
    <w:p w14:paraId="26B4C821" w14:textId="006E5AA8" w:rsidR="0034643F" w:rsidRPr="00731F63" w:rsidRDefault="000B2947" w:rsidP="00F07ADB">
      <w:pPr>
        <w:pStyle w:val="af1"/>
        <w:numPr>
          <w:ilvl w:val="0"/>
          <w:numId w:val="13"/>
        </w:numPr>
        <w:autoSpaceDE w:val="0"/>
        <w:autoSpaceDN w:val="0"/>
        <w:adjustRightInd w:val="0"/>
        <w:spacing w:after="0" w:line="240" w:lineRule="auto"/>
        <w:ind w:left="0" w:firstLine="567"/>
        <w:jc w:val="center"/>
        <w:rPr>
          <w:rFonts w:ascii="Times New Roman" w:eastAsia="Times New Roman" w:hAnsi="Times New Roman" w:cs="Times New Roman"/>
          <w:b/>
          <w:sz w:val="28"/>
          <w:szCs w:val="28"/>
          <w:lang w:eastAsia="ru-RU"/>
        </w:rPr>
      </w:pPr>
      <w:r w:rsidRPr="00731F63">
        <w:rPr>
          <w:rFonts w:ascii="Times New Roman" w:eastAsia="Times New Roman" w:hAnsi="Times New Roman" w:cs="Times New Roman"/>
          <w:b/>
          <w:smallCaps/>
          <w:sz w:val="28"/>
          <w:szCs w:val="28"/>
          <w:lang w:eastAsia="ru-RU"/>
        </w:rPr>
        <w:t>ВИДЫ</w:t>
      </w:r>
      <w:r w:rsidR="0034643F" w:rsidRPr="00731F63">
        <w:rPr>
          <w:rFonts w:ascii="Times New Roman" w:eastAsia="Times New Roman" w:hAnsi="Times New Roman" w:cs="Times New Roman"/>
          <w:b/>
          <w:smallCaps/>
          <w:sz w:val="28"/>
          <w:szCs w:val="28"/>
          <w:lang w:eastAsia="ru-RU"/>
        </w:rPr>
        <w:t>,</w:t>
      </w:r>
      <w:r w:rsidRPr="00731F63">
        <w:rPr>
          <w:rFonts w:ascii="Times New Roman" w:eastAsia="Times New Roman" w:hAnsi="Times New Roman" w:cs="Times New Roman"/>
          <w:b/>
          <w:smallCaps/>
          <w:sz w:val="28"/>
          <w:szCs w:val="28"/>
          <w:lang w:eastAsia="ru-RU"/>
        </w:rPr>
        <w:t xml:space="preserve"> </w:t>
      </w:r>
      <w:r w:rsidR="0034643F" w:rsidRPr="00731F63">
        <w:rPr>
          <w:rFonts w:ascii="Times New Roman" w:eastAsia="Times New Roman" w:hAnsi="Times New Roman" w:cs="Times New Roman"/>
          <w:b/>
          <w:smallCaps/>
          <w:sz w:val="28"/>
          <w:szCs w:val="28"/>
          <w:lang w:eastAsia="ru-RU"/>
        </w:rPr>
        <w:t>ОПИСАНИЕ УСЛУГ, СРОКИ, ЭТАПЫ И РЕЗУЛЬТАТЫ ПРЕДОСТАВЛЕНИЯ УСЛУГ</w:t>
      </w:r>
    </w:p>
    <w:p w14:paraId="717D34F4" w14:textId="77777777" w:rsidR="000B2947" w:rsidRPr="00731F63" w:rsidRDefault="000B2947" w:rsidP="002B0148">
      <w:pPr>
        <w:pStyle w:val="af1"/>
        <w:spacing w:after="0" w:line="240" w:lineRule="auto"/>
        <w:ind w:left="0" w:firstLine="567"/>
        <w:rPr>
          <w:rFonts w:ascii="Times New Roman" w:eastAsia="Times New Roman" w:hAnsi="Times New Roman" w:cs="Times New Roman"/>
          <w:b/>
          <w:sz w:val="28"/>
          <w:szCs w:val="28"/>
          <w:lang w:eastAsia="ru-RU"/>
        </w:rPr>
      </w:pPr>
    </w:p>
    <w:p w14:paraId="27F46D9A" w14:textId="6F141D89" w:rsidR="00027343" w:rsidRPr="007E101E" w:rsidRDefault="007A1046" w:rsidP="002B0148">
      <w:pPr>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6.</w:t>
      </w:r>
      <w:r w:rsidR="005B62E1" w:rsidRPr="007E101E">
        <w:rPr>
          <w:rFonts w:ascii="Times New Roman" w:eastAsia="Times New Roman" w:hAnsi="Times New Roman" w:cs="Times New Roman"/>
          <w:sz w:val="28"/>
          <w:szCs w:val="28"/>
          <w:lang w:eastAsia="ru-RU"/>
        </w:rPr>
        <w:t xml:space="preserve"> </w:t>
      </w:r>
      <w:r w:rsidR="000B2947" w:rsidRPr="007E101E">
        <w:rPr>
          <w:rFonts w:ascii="Times New Roman" w:eastAsia="Times New Roman" w:hAnsi="Times New Roman" w:cs="Times New Roman"/>
          <w:sz w:val="28"/>
          <w:szCs w:val="28"/>
          <w:lang w:eastAsia="ru-RU"/>
        </w:rPr>
        <w:t>В Центре «Мой бизнес» предоставля</w:t>
      </w:r>
      <w:r w:rsidR="001D7CEE" w:rsidRPr="007E101E">
        <w:rPr>
          <w:rFonts w:ascii="Times New Roman" w:eastAsia="Times New Roman" w:hAnsi="Times New Roman" w:cs="Times New Roman"/>
          <w:sz w:val="28"/>
          <w:szCs w:val="28"/>
          <w:lang w:eastAsia="ru-RU"/>
        </w:rPr>
        <w:t>ю</w:t>
      </w:r>
      <w:r w:rsidR="000B2947" w:rsidRPr="007E101E">
        <w:rPr>
          <w:rFonts w:ascii="Times New Roman" w:eastAsia="Times New Roman" w:hAnsi="Times New Roman" w:cs="Times New Roman"/>
          <w:sz w:val="28"/>
          <w:szCs w:val="28"/>
          <w:lang w:eastAsia="ru-RU"/>
        </w:rPr>
        <w:t>тся</w:t>
      </w:r>
      <w:r w:rsidR="00C76DAB" w:rsidRPr="007E101E">
        <w:rPr>
          <w:rFonts w:ascii="Times New Roman" w:eastAsia="Times New Roman" w:hAnsi="Times New Roman" w:cs="Times New Roman"/>
          <w:sz w:val="28"/>
          <w:szCs w:val="28"/>
          <w:lang w:eastAsia="ru-RU"/>
        </w:rPr>
        <w:t xml:space="preserve"> следующие виды услуг</w:t>
      </w:r>
      <w:r w:rsidR="00027343" w:rsidRPr="007E101E">
        <w:rPr>
          <w:rFonts w:ascii="Times New Roman" w:eastAsia="Times New Roman" w:hAnsi="Times New Roman" w:cs="Times New Roman"/>
          <w:sz w:val="28"/>
          <w:szCs w:val="28"/>
          <w:lang w:eastAsia="ru-RU"/>
        </w:rPr>
        <w:t>:</w:t>
      </w:r>
    </w:p>
    <w:p w14:paraId="02E090D4" w14:textId="6FC213A0" w:rsidR="00F146A5" w:rsidRPr="007E101E" w:rsidRDefault="007A1046" w:rsidP="002B0148">
      <w:pPr>
        <w:spacing w:after="0" w:line="240" w:lineRule="auto"/>
        <w:ind w:firstLine="567"/>
        <w:jc w:val="both"/>
        <w:rPr>
          <w:rFonts w:ascii="Times New Roman" w:eastAsia="Times New Roman" w:hAnsi="Times New Roman" w:cs="Times New Roman"/>
          <w:b/>
          <w:sz w:val="28"/>
          <w:szCs w:val="28"/>
          <w:lang w:eastAsia="ru-RU"/>
        </w:rPr>
      </w:pPr>
      <w:r w:rsidRPr="007E101E">
        <w:rPr>
          <w:rFonts w:ascii="Times New Roman" w:eastAsia="Times New Roman" w:hAnsi="Times New Roman" w:cs="Times New Roman"/>
          <w:sz w:val="28"/>
          <w:szCs w:val="28"/>
          <w:lang w:eastAsia="ru-RU"/>
        </w:rPr>
        <w:t>6.1.</w:t>
      </w:r>
      <w:r w:rsidRPr="007E101E">
        <w:rPr>
          <w:rFonts w:ascii="Times New Roman" w:eastAsia="Times New Roman" w:hAnsi="Times New Roman" w:cs="Times New Roman"/>
          <w:b/>
          <w:sz w:val="28"/>
          <w:szCs w:val="28"/>
          <w:lang w:eastAsia="ru-RU"/>
        </w:rPr>
        <w:t xml:space="preserve"> </w:t>
      </w:r>
      <w:r w:rsidR="004400B7" w:rsidRPr="007E101E">
        <w:rPr>
          <w:rFonts w:ascii="Times New Roman" w:eastAsia="Times New Roman" w:hAnsi="Times New Roman" w:cs="Times New Roman"/>
          <w:b/>
          <w:sz w:val="28"/>
          <w:szCs w:val="28"/>
          <w:lang w:eastAsia="ru-RU"/>
        </w:rPr>
        <w:t>П</w:t>
      </w:r>
      <w:r w:rsidR="00027343" w:rsidRPr="007E101E">
        <w:rPr>
          <w:rFonts w:ascii="Times New Roman" w:hAnsi="Times New Roman" w:cs="Times New Roman"/>
          <w:b/>
          <w:sz w:val="28"/>
          <w:szCs w:val="28"/>
        </w:rPr>
        <w:t>редставление</w:t>
      </w:r>
      <w:r w:rsidR="00F146A5" w:rsidRPr="007E101E">
        <w:rPr>
          <w:rFonts w:ascii="Times New Roman" w:hAnsi="Times New Roman" w:cs="Times New Roman"/>
          <w:b/>
          <w:sz w:val="28"/>
          <w:szCs w:val="28"/>
        </w:rPr>
        <w:t xml:space="preserve"> займов</w:t>
      </w:r>
      <w:r w:rsidR="00F146A5" w:rsidRPr="007E101E">
        <w:rPr>
          <w:rFonts w:ascii="Times New Roman" w:eastAsia="Times New Roman" w:hAnsi="Times New Roman" w:cs="Times New Roman"/>
          <w:b/>
          <w:sz w:val="28"/>
          <w:szCs w:val="28"/>
          <w:lang w:eastAsia="ru-RU"/>
        </w:rPr>
        <w:t xml:space="preserve"> Фондом развития промышленности Тверской области.</w:t>
      </w:r>
    </w:p>
    <w:p w14:paraId="11B97447" w14:textId="77777777" w:rsidR="00F146A5" w:rsidRPr="007E101E" w:rsidRDefault="00F146A5" w:rsidP="002B0148">
      <w:pPr>
        <w:spacing w:after="0" w:line="240" w:lineRule="auto"/>
        <w:ind w:firstLine="567"/>
        <w:jc w:val="both"/>
        <w:rPr>
          <w:rFonts w:ascii="Times New Roman" w:hAnsi="Times New Roman" w:cs="Times New Roman"/>
          <w:sz w:val="28"/>
          <w:szCs w:val="28"/>
        </w:rPr>
      </w:pPr>
      <w:r w:rsidRPr="007E101E">
        <w:rPr>
          <w:rFonts w:ascii="Times New Roman" w:hAnsi="Times New Roman" w:cs="Times New Roman"/>
          <w:sz w:val="28"/>
          <w:szCs w:val="28"/>
        </w:rPr>
        <w:t>Описание, порядок, сроки и условия предоставления займов установлены соответствующими Стандартами Фонда развития промышленности Тверской области.</w:t>
      </w:r>
    </w:p>
    <w:p w14:paraId="7B026DD4" w14:textId="60B4E823" w:rsidR="00F146A5" w:rsidRPr="007E101E" w:rsidRDefault="004400B7" w:rsidP="002B0148">
      <w:pPr>
        <w:spacing w:after="0" w:line="240" w:lineRule="auto"/>
        <w:ind w:firstLine="567"/>
        <w:jc w:val="both"/>
        <w:rPr>
          <w:rFonts w:ascii="Times New Roman" w:hAnsi="Times New Roman" w:cs="Times New Roman"/>
          <w:b/>
          <w:sz w:val="28"/>
          <w:szCs w:val="28"/>
        </w:rPr>
      </w:pPr>
      <w:r w:rsidRPr="007E101E">
        <w:rPr>
          <w:rFonts w:ascii="Times New Roman" w:hAnsi="Times New Roman" w:cs="Times New Roman"/>
          <w:sz w:val="28"/>
          <w:szCs w:val="28"/>
        </w:rPr>
        <w:t>6.2.</w:t>
      </w:r>
      <w:r w:rsidRPr="007E101E">
        <w:rPr>
          <w:rFonts w:ascii="Times New Roman" w:hAnsi="Times New Roman" w:cs="Times New Roman"/>
          <w:b/>
          <w:sz w:val="28"/>
          <w:szCs w:val="28"/>
        </w:rPr>
        <w:t xml:space="preserve"> П</w:t>
      </w:r>
      <w:r w:rsidR="00F146A5" w:rsidRPr="007E101E">
        <w:rPr>
          <w:rFonts w:ascii="Times New Roman" w:hAnsi="Times New Roman" w:cs="Times New Roman"/>
          <w:b/>
          <w:sz w:val="28"/>
          <w:szCs w:val="28"/>
        </w:rPr>
        <w:t xml:space="preserve">редоставление займов и поручительств </w:t>
      </w:r>
      <w:r w:rsidRPr="007E101E">
        <w:rPr>
          <w:rFonts w:ascii="Times New Roman" w:hAnsi="Times New Roman" w:cs="Times New Roman"/>
          <w:b/>
          <w:sz w:val="28"/>
          <w:szCs w:val="28"/>
        </w:rPr>
        <w:t xml:space="preserve">(гарантий) </w:t>
      </w:r>
      <w:r w:rsidR="00F146A5" w:rsidRPr="007E101E">
        <w:rPr>
          <w:rFonts w:ascii="Times New Roman" w:eastAsia="Times New Roman" w:hAnsi="Times New Roman" w:cs="Times New Roman"/>
          <w:b/>
          <w:sz w:val="28"/>
          <w:szCs w:val="28"/>
          <w:lang w:eastAsia="ru-RU"/>
        </w:rPr>
        <w:t>Фондом содействия кредитованию малого и среднего предпринимательства Тверской области (микрокредитная компания)</w:t>
      </w:r>
      <w:r w:rsidRPr="007E101E">
        <w:rPr>
          <w:rFonts w:ascii="Times New Roman" w:eastAsia="Times New Roman" w:hAnsi="Times New Roman" w:cs="Times New Roman"/>
          <w:b/>
          <w:sz w:val="28"/>
          <w:szCs w:val="28"/>
          <w:lang w:eastAsia="ru-RU"/>
        </w:rPr>
        <w:t>.</w:t>
      </w:r>
    </w:p>
    <w:p w14:paraId="2E7A5F0A" w14:textId="185ED53B" w:rsidR="004400B7" w:rsidRDefault="004400B7" w:rsidP="002B0148">
      <w:pPr>
        <w:spacing w:after="0" w:line="240" w:lineRule="auto"/>
        <w:ind w:firstLine="567"/>
        <w:jc w:val="both"/>
        <w:rPr>
          <w:rFonts w:ascii="Times New Roman" w:hAnsi="Times New Roman" w:cs="Times New Roman"/>
          <w:sz w:val="28"/>
          <w:szCs w:val="28"/>
        </w:rPr>
      </w:pPr>
      <w:r w:rsidRPr="007E101E">
        <w:rPr>
          <w:rFonts w:ascii="Times New Roman" w:hAnsi="Times New Roman" w:cs="Times New Roman"/>
          <w:sz w:val="28"/>
          <w:szCs w:val="28"/>
        </w:rPr>
        <w:t>Описание, порядок, сроки и условия предоставления займов и поручительств установлены соответствующими Правилами предоставления займов Фонда содействия кредитованию малого и среднего предпринимательства Тверской области.</w:t>
      </w:r>
      <w:r w:rsidR="001D1324">
        <w:rPr>
          <w:rFonts w:ascii="Times New Roman" w:hAnsi="Times New Roman" w:cs="Times New Roman"/>
          <w:sz w:val="28"/>
          <w:szCs w:val="28"/>
        </w:rPr>
        <w:t xml:space="preserve"> </w:t>
      </w:r>
    </w:p>
    <w:p w14:paraId="0926E612" w14:textId="2D371FA1" w:rsidR="001D1324" w:rsidRPr="007E101E" w:rsidRDefault="001D1324" w:rsidP="002B01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Определение субъектов малого и среднего предприн</w:t>
      </w:r>
      <w:r w:rsidR="00457615">
        <w:rPr>
          <w:rFonts w:ascii="Times New Roman" w:hAnsi="Times New Roman" w:cs="Times New Roman"/>
          <w:sz w:val="28"/>
          <w:szCs w:val="28"/>
        </w:rPr>
        <w:t>и</w:t>
      </w:r>
      <w:r>
        <w:rPr>
          <w:rFonts w:ascii="Times New Roman" w:hAnsi="Times New Roman" w:cs="Times New Roman"/>
          <w:sz w:val="28"/>
          <w:szCs w:val="28"/>
        </w:rPr>
        <w:t>мательства</w:t>
      </w:r>
      <w:r w:rsidR="0000433A">
        <w:rPr>
          <w:rFonts w:ascii="Times New Roman" w:hAnsi="Times New Roman" w:cs="Times New Roman"/>
          <w:sz w:val="28"/>
          <w:szCs w:val="28"/>
        </w:rPr>
        <w:t xml:space="preserve"> </w:t>
      </w:r>
      <w:r w:rsidR="00457615">
        <w:rPr>
          <w:rFonts w:ascii="Times New Roman" w:hAnsi="Times New Roman" w:cs="Times New Roman"/>
          <w:sz w:val="28"/>
          <w:szCs w:val="28"/>
        </w:rPr>
        <w:t xml:space="preserve">применяется в редакции Закона № 209-ФЗ и предполагает </w:t>
      </w:r>
      <w:r w:rsidR="00457615" w:rsidRPr="007E101E">
        <w:rPr>
          <w:rFonts w:ascii="Times New Roman" w:hAnsi="Times New Roman" w:cs="Times New Roman"/>
          <w:sz w:val="28"/>
          <w:szCs w:val="28"/>
        </w:rPr>
        <w:t>предоставлени</w:t>
      </w:r>
      <w:r w:rsidR="00457615">
        <w:rPr>
          <w:rFonts w:ascii="Times New Roman" w:hAnsi="Times New Roman" w:cs="Times New Roman"/>
          <w:sz w:val="28"/>
          <w:szCs w:val="28"/>
        </w:rPr>
        <w:t>е</w:t>
      </w:r>
      <w:r w:rsidR="00457615" w:rsidRPr="007E101E">
        <w:rPr>
          <w:rFonts w:ascii="Times New Roman" w:hAnsi="Times New Roman" w:cs="Times New Roman"/>
          <w:sz w:val="28"/>
          <w:szCs w:val="28"/>
        </w:rPr>
        <w:t xml:space="preserve"> займов и поручительств</w:t>
      </w:r>
      <w:r w:rsidR="00457615" w:rsidRPr="00457615">
        <w:rPr>
          <w:rFonts w:ascii="Times New Roman" w:hAnsi="Times New Roman" w:cs="Times New Roman"/>
          <w:sz w:val="28"/>
          <w:szCs w:val="28"/>
        </w:rPr>
        <w:t xml:space="preserve"> </w:t>
      </w:r>
      <w:r w:rsidR="00457615">
        <w:rPr>
          <w:rFonts w:ascii="Times New Roman" w:hAnsi="Times New Roman" w:cs="Times New Roman"/>
          <w:sz w:val="28"/>
          <w:szCs w:val="28"/>
        </w:rPr>
        <w:t>субъектам малого и среднего предпринимательства</w:t>
      </w:r>
      <w:r w:rsidR="00457615" w:rsidRPr="007E101E">
        <w:rPr>
          <w:rFonts w:ascii="Times New Roman" w:hAnsi="Times New Roman" w:cs="Times New Roman"/>
          <w:sz w:val="28"/>
          <w:szCs w:val="28"/>
        </w:rPr>
        <w:t xml:space="preserve"> </w:t>
      </w:r>
      <w:r w:rsidR="00457615">
        <w:rPr>
          <w:rFonts w:ascii="Times New Roman" w:hAnsi="Times New Roman" w:cs="Times New Roman"/>
          <w:sz w:val="28"/>
          <w:szCs w:val="28"/>
        </w:rPr>
        <w:t xml:space="preserve">вне зависимости от вида деятельности. </w:t>
      </w:r>
    </w:p>
    <w:p w14:paraId="304255FF" w14:textId="253F9CB3" w:rsidR="0037607E" w:rsidRPr="007E101E" w:rsidRDefault="004400B7" w:rsidP="002B0148">
      <w:pPr>
        <w:spacing w:after="0" w:line="240" w:lineRule="auto"/>
        <w:ind w:firstLine="567"/>
        <w:jc w:val="both"/>
        <w:rPr>
          <w:rFonts w:ascii="Times New Roman" w:eastAsia="Times New Roman" w:hAnsi="Times New Roman" w:cs="Times New Roman"/>
          <w:b/>
          <w:sz w:val="28"/>
          <w:szCs w:val="28"/>
          <w:lang w:eastAsia="ru-RU"/>
        </w:rPr>
      </w:pPr>
      <w:r w:rsidRPr="007E101E">
        <w:rPr>
          <w:rFonts w:ascii="Times New Roman" w:hAnsi="Times New Roman" w:cs="Times New Roman"/>
          <w:sz w:val="28"/>
          <w:szCs w:val="28"/>
        </w:rPr>
        <w:t>6.3.</w:t>
      </w:r>
      <w:r w:rsidRPr="007E101E">
        <w:rPr>
          <w:rFonts w:ascii="Times New Roman" w:hAnsi="Times New Roman" w:cs="Times New Roman"/>
          <w:b/>
          <w:sz w:val="28"/>
          <w:szCs w:val="28"/>
        </w:rPr>
        <w:t xml:space="preserve"> Предоставление  </w:t>
      </w:r>
      <w:r w:rsidR="00F146A5" w:rsidRPr="007E101E">
        <w:rPr>
          <w:rFonts w:ascii="Times New Roman" w:hAnsi="Times New Roman" w:cs="Times New Roman"/>
          <w:b/>
          <w:sz w:val="28"/>
          <w:szCs w:val="28"/>
        </w:rPr>
        <w:t>субсидий, грантов</w:t>
      </w:r>
      <w:r w:rsidR="0037607E" w:rsidRPr="007E101E">
        <w:rPr>
          <w:rFonts w:ascii="Times New Roman" w:eastAsia="Times New Roman" w:hAnsi="Times New Roman" w:cs="Times New Roman"/>
          <w:b/>
          <w:sz w:val="28"/>
          <w:szCs w:val="28"/>
          <w:lang w:eastAsia="ru-RU"/>
        </w:rPr>
        <w:t xml:space="preserve"> государственным казенным учреждением Тверской области «Центр развития агропромышленного комплекса Тверской области».</w:t>
      </w:r>
    </w:p>
    <w:p w14:paraId="37032B8D" w14:textId="16AA96CB" w:rsidR="0037607E" w:rsidRPr="007E101E" w:rsidRDefault="004400B7" w:rsidP="002B0148">
      <w:pPr>
        <w:spacing w:after="0" w:line="240" w:lineRule="auto"/>
        <w:ind w:firstLine="567"/>
        <w:jc w:val="both"/>
        <w:rPr>
          <w:rFonts w:ascii="Times New Roman" w:hAnsi="Times New Roman" w:cs="Times New Roman"/>
          <w:sz w:val="28"/>
          <w:szCs w:val="28"/>
        </w:rPr>
      </w:pPr>
      <w:r w:rsidRPr="007E101E">
        <w:rPr>
          <w:rFonts w:ascii="Times New Roman" w:hAnsi="Times New Roman" w:cs="Times New Roman"/>
          <w:sz w:val="28"/>
          <w:szCs w:val="28"/>
        </w:rPr>
        <w:t xml:space="preserve">Описание, порядок, сроки и условия предоставления субсидий, грантов  установлены </w:t>
      </w:r>
      <w:r w:rsidR="00F146A5" w:rsidRPr="007E101E">
        <w:rPr>
          <w:rFonts w:ascii="Times New Roman" w:eastAsia="Times New Roman" w:hAnsi="Times New Roman" w:cs="Times New Roman"/>
          <w:sz w:val="28"/>
          <w:szCs w:val="28"/>
          <w:lang w:eastAsia="ru-RU"/>
        </w:rPr>
        <w:t>постановлениями Правительства Тверской области</w:t>
      </w:r>
      <w:r w:rsidRPr="007E101E">
        <w:rPr>
          <w:rFonts w:ascii="Times New Roman" w:eastAsia="Times New Roman" w:hAnsi="Times New Roman" w:cs="Times New Roman"/>
          <w:sz w:val="28"/>
          <w:szCs w:val="28"/>
          <w:lang w:eastAsia="ru-RU"/>
        </w:rPr>
        <w:t>.</w:t>
      </w:r>
    </w:p>
    <w:p w14:paraId="673F521F" w14:textId="232220DC" w:rsidR="007F0E34" w:rsidRPr="007E101E" w:rsidRDefault="00C76DAB" w:rsidP="001367E1">
      <w:pPr>
        <w:spacing w:after="0" w:line="240" w:lineRule="auto"/>
        <w:ind w:firstLine="567"/>
        <w:jc w:val="both"/>
        <w:rPr>
          <w:rFonts w:ascii="Times New Roman" w:eastAsia="Times New Roman" w:hAnsi="Times New Roman" w:cs="Times New Roman"/>
          <w:b/>
          <w:sz w:val="28"/>
          <w:szCs w:val="28"/>
          <w:lang w:eastAsia="ru-RU"/>
        </w:rPr>
      </w:pPr>
      <w:r w:rsidRPr="007E101E">
        <w:rPr>
          <w:rFonts w:ascii="Times New Roman" w:eastAsia="Times New Roman" w:hAnsi="Times New Roman" w:cs="Times New Roman"/>
          <w:sz w:val="28"/>
          <w:szCs w:val="28"/>
          <w:lang w:eastAsia="ru-RU"/>
        </w:rPr>
        <w:t xml:space="preserve">6.4. </w:t>
      </w:r>
      <w:r w:rsidR="0012243C" w:rsidRPr="007E101E">
        <w:rPr>
          <w:rFonts w:ascii="Times New Roman" w:eastAsia="Times New Roman" w:hAnsi="Times New Roman" w:cs="Times New Roman"/>
          <w:sz w:val="28"/>
          <w:szCs w:val="28"/>
          <w:lang w:eastAsia="ru-RU"/>
        </w:rPr>
        <w:t xml:space="preserve"> </w:t>
      </w:r>
      <w:r w:rsidR="007F0E34" w:rsidRPr="007E101E">
        <w:rPr>
          <w:rFonts w:ascii="Times New Roman" w:eastAsia="Times New Roman" w:hAnsi="Times New Roman" w:cs="Times New Roman"/>
          <w:b/>
          <w:color w:val="000000"/>
          <w:sz w:val="28"/>
          <w:szCs w:val="28"/>
          <w:lang w:eastAsia="ru-RU"/>
        </w:rPr>
        <w:t xml:space="preserve"> </w:t>
      </w:r>
      <w:r w:rsidR="007F0E34" w:rsidRPr="007E101E">
        <w:rPr>
          <w:rFonts w:ascii="Times New Roman" w:eastAsia="Times New Roman" w:hAnsi="Times New Roman" w:cs="Times New Roman"/>
          <w:b/>
          <w:sz w:val="28"/>
          <w:szCs w:val="28"/>
          <w:lang w:eastAsia="ru-RU"/>
        </w:rPr>
        <w:t xml:space="preserve">Содействие в размещении на электронных торговых площадках и маркетплейсах, в том числе содействие в регистрации учетной записи (аккаунта) на торговых площадках и маркетплейсах, в ежемесячном продвижении продукции на торговой площадке и маркетплейсе, софинансирование затрат, связанных в том числе с хранением и доставкой при реализации продукции (товаров, работ, услуг) на маркетплейсе. </w:t>
      </w:r>
    </w:p>
    <w:p w14:paraId="6B5773F4" w14:textId="013F2A28" w:rsidR="000120E5" w:rsidRPr="007E101E" w:rsidRDefault="000120E5" w:rsidP="001367E1">
      <w:pPr>
        <w:spacing w:after="0" w:line="240" w:lineRule="auto"/>
        <w:ind w:firstLine="567"/>
        <w:jc w:val="both"/>
        <w:rPr>
          <w:rFonts w:ascii="Times New Roman" w:eastAsia="Calibri" w:hAnsi="Times New Roman" w:cs="Times New Roman"/>
          <w:sz w:val="28"/>
          <w:szCs w:val="28"/>
        </w:rPr>
      </w:pPr>
      <w:r w:rsidRPr="007E101E">
        <w:rPr>
          <w:rFonts w:ascii="Times New Roman" w:eastAsia="Times New Roman" w:hAnsi="Times New Roman" w:cs="Times New Roman"/>
          <w:sz w:val="28"/>
          <w:szCs w:val="28"/>
          <w:lang w:eastAsia="ru-RU"/>
        </w:rPr>
        <w:t>Услуг</w:t>
      </w:r>
      <w:r w:rsidR="009B6228" w:rsidRPr="007E101E">
        <w:rPr>
          <w:rFonts w:ascii="Times New Roman" w:eastAsia="Times New Roman" w:hAnsi="Times New Roman" w:cs="Times New Roman"/>
          <w:sz w:val="28"/>
          <w:szCs w:val="28"/>
          <w:lang w:eastAsia="ru-RU"/>
        </w:rPr>
        <w:t xml:space="preserve">а предоставляется специалистами Центра «Мой бизнес» с </w:t>
      </w:r>
      <w:r w:rsidRPr="007E101E">
        <w:rPr>
          <w:rFonts w:ascii="Times New Roman" w:eastAsia="Times New Roman" w:hAnsi="Times New Roman" w:cs="Times New Roman"/>
          <w:sz w:val="28"/>
          <w:szCs w:val="28"/>
          <w:lang w:eastAsia="ru-RU"/>
        </w:rPr>
        <w:t>привлечением специализированной организации</w:t>
      </w:r>
      <w:r w:rsidR="009B6228" w:rsidRPr="007E101E">
        <w:rPr>
          <w:rFonts w:ascii="Times New Roman" w:eastAsia="Times New Roman" w:hAnsi="Times New Roman" w:cs="Times New Roman"/>
          <w:sz w:val="28"/>
          <w:szCs w:val="28"/>
          <w:lang w:eastAsia="ru-RU"/>
        </w:rPr>
        <w:t>.</w:t>
      </w:r>
      <w:r w:rsidR="00C21A9D" w:rsidRPr="007E101E">
        <w:rPr>
          <w:rFonts w:ascii="Times New Roman" w:eastAsia="Times New Roman" w:hAnsi="Times New Roman" w:cs="Times New Roman"/>
          <w:sz w:val="28"/>
          <w:szCs w:val="28"/>
          <w:lang w:eastAsia="ru-RU"/>
        </w:rPr>
        <w:t xml:space="preserve"> </w:t>
      </w:r>
      <w:r w:rsidRPr="007E101E">
        <w:rPr>
          <w:rFonts w:ascii="Times New Roman" w:eastAsia="Calibri" w:hAnsi="Times New Roman" w:cs="Times New Roman"/>
          <w:color w:val="000000"/>
          <w:sz w:val="28"/>
          <w:szCs w:val="28"/>
        </w:rPr>
        <w:t xml:space="preserve">Определение </w:t>
      </w:r>
      <w:r w:rsidRPr="007E101E">
        <w:rPr>
          <w:rFonts w:ascii="Times New Roman" w:eastAsia="Times New Roman" w:hAnsi="Times New Roman" w:cs="Times New Roman"/>
          <w:sz w:val="28"/>
          <w:szCs w:val="28"/>
          <w:lang w:eastAsia="ru-RU"/>
        </w:rPr>
        <w:t xml:space="preserve">специализированной организации для предоставления услуг осуществляется в соответствии с </w:t>
      </w:r>
      <w:r w:rsidR="0054474A" w:rsidRPr="007E101E">
        <w:rPr>
          <w:rFonts w:ascii="Times New Roman" w:eastAsia="Times New Roman" w:hAnsi="Times New Roman" w:cs="Times New Roman"/>
          <w:sz w:val="28"/>
          <w:szCs w:val="28"/>
          <w:lang w:eastAsia="ru-RU"/>
        </w:rPr>
        <w:t xml:space="preserve">разделом </w:t>
      </w:r>
      <w:r w:rsidR="00102789" w:rsidRPr="007E101E">
        <w:rPr>
          <w:rFonts w:ascii="Times New Roman" w:eastAsia="Times New Roman" w:hAnsi="Times New Roman" w:cs="Times New Roman"/>
          <w:sz w:val="28"/>
          <w:szCs w:val="28"/>
          <w:lang w:eastAsia="ru-RU"/>
        </w:rPr>
        <w:t>5</w:t>
      </w:r>
      <w:r w:rsidR="00EA2598" w:rsidRPr="007E101E">
        <w:rPr>
          <w:rFonts w:ascii="Times New Roman" w:eastAsia="Times New Roman" w:hAnsi="Times New Roman" w:cs="Times New Roman"/>
          <w:sz w:val="28"/>
          <w:szCs w:val="28"/>
          <w:lang w:eastAsia="ru-RU"/>
        </w:rPr>
        <w:t>.1</w:t>
      </w:r>
      <w:r w:rsidR="0054474A" w:rsidRPr="007E101E">
        <w:rPr>
          <w:rFonts w:ascii="Times New Roman" w:eastAsia="Times New Roman" w:hAnsi="Times New Roman" w:cs="Times New Roman"/>
          <w:sz w:val="28"/>
          <w:szCs w:val="28"/>
          <w:lang w:eastAsia="ru-RU"/>
        </w:rPr>
        <w:t xml:space="preserve"> </w:t>
      </w:r>
      <w:r w:rsidR="00852449" w:rsidRPr="007E101E">
        <w:rPr>
          <w:rFonts w:ascii="Times New Roman" w:eastAsia="Times New Roman" w:hAnsi="Times New Roman" w:cs="Times New Roman"/>
          <w:sz w:val="28"/>
          <w:szCs w:val="28"/>
          <w:lang w:eastAsia="ru-RU"/>
        </w:rPr>
        <w:t>Рег</w:t>
      </w:r>
      <w:r w:rsidRPr="007E101E">
        <w:rPr>
          <w:rFonts w:ascii="Times New Roman" w:eastAsia="Times New Roman" w:hAnsi="Times New Roman" w:cs="Times New Roman"/>
          <w:sz w:val="28"/>
          <w:szCs w:val="28"/>
          <w:lang w:eastAsia="ru-RU"/>
        </w:rPr>
        <w:t>ламента.</w:t>
      </w:r>
      <w:r w:rsidRPr="007E101E">
        <w:rPr>
          <w:rFonts w:ascii="Times New Roman" w:eastAsia="Calibri" w:hAnsi="Times New Roman" w:cs="Times New Roman"/>
          <w:sz w:val="28"/>
          <w:szCs w:val="28"/>
        </w:rPr>
        <w:t xml:space="preserve"> </w:t>
      </w:r>
    </w:p>
    <w:p w14:paraId="3B13111F" w14:textId="073B53E9" w:rsidR="007821FD" w:rsidRPr="007E101E" w:rsidRDefault="009B6228" w:rsidP="001367E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У</w:t>
      </w:r>
      <w:r w:rsidR="00AE1E76" w:rsidRPr="007E101E">
        <w:rPr>
          <w:rFonts w:ascii="Times New Roman" w:eastAsia="Times New Roman" w:hAnsi="Times New Roman" w:cs="Times New Roman"/>
          <w:sz w:val="28"/>
          <w:szCs w:val="28"/>
          <w:lang w:eastAsia="ru-RU"/>
        </w:rPr>
        <w:t xml:space="preserve">слуга предоставляется на </w:t>
      </w:r>
      <w:r w:rsidR="007821FD" w:rsidRPr="007E101E">
        <w:rPr>
          <w:rFonts w:ascii="Times New Roman" w:eastAsia="Times New Roman" w:hAnsi="Times New Roman" w:cs="Times New Roman"/>
          <w:sz w:val="28"/>
          <w:szCs w:val="28"/>
          <w:lang w:eastAsia="ru-RU"/>
        </w:rPr>
        <w:t>условиях</w:t>
      </w:r>
      <w:r w:rsidR="00587B28" w:rsidRPr="007E101E">
        <w:rPr>
          <w:rFonts w:ascii="Times New Roman" w:eastAsia="Times New Roman" w:hAnsi="Times New Roman" w:cs="Times New Roman"/>
          <w:sz w:val="28"/>
          <w:szCs w:val="28"/>
          <w:lang w:eastAsia="ru-RU"/>
        </w:rPr>
        <w:t xml:space="preserve"> софинансирования</w:t>
      </w:r>
      <w:r w:rsidR="007821FD" w:rsidRPr="007E101E">
        <w:rPr>
          <w:rFonts w:ascii="Times New Roman" w:eastAsia="Times New Roman" w:hAnsi="Times New Roman" w:cs="Times New Roman"/>
          <w:sz w:val="28"/>
          <w:szCs w:val="28"/>
          <w:lang w:eastAsia="ru-RU"/>
        </w:rPr>
        <w:t>:</w:t>
      </w:r>
    </w:p>
    <w:p w14:paraId="65849A91" w14:textId="4B1DC918" w:rsidR="007821FD" w:rsidRPr="007E101E" w:rsidRDefault="007821FD" w:rsidP="001367E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w:t>
      </w:r>
      <w:r w:rsidR="00326322" w:rsidRPr="007E101E">
        <w:rPr>
          <w:rFonts w:ascii="Times New Roman" w:eastAsia="Times New Roman" w:hAnsi="Times New Roman" w:cs="Times New Roman"/>
          <w:sz w:val="28"/>
          <w:szCs w:val="28"/>
          <w:lang w:eastAsia="ru-RU"/>
        </w:rPr>
        <w:t> </w:t>
      </w:r>
      <w:r w:rsidR="00587B28" w:rsidRPr="007E101E">
        <w:rPr>
          <w:rFonts w:ascii="Times New Roman" w:eastAsia="Times New Roman" w:hAnsi="Times New Roman" w:cs="Times New Roman"/>
          <w:sz w:val="28"/>
          <w:szCs w:val="28"/>
          <w:lang w:eastAsia="ru-RU"/>
        </w:rPr>
        <w:t>Фонд -</w:t>
      </w:r>
      <w:r w:rsidRPr="007E101E">
        <w:rPr>
          <w:rFonts w:ascii="Times New Roman" w:eastAsia="Times New Roman" w:hAnsi="Times New Roman" w:cs="Times New Roman"/>
          <w:sz w:val="28"/>
          <w:szCs w:val="28"/>
          <w:lang w:eastAsia="ru-RU"/>
        </w:rPr>
        <w:t xml:space="preserve"> 90%, Самозанятый </w:t>
      </w:r>
      <w:r w:rsidR="00EA2598" w:rsidRPr="007E101E">
        <w:rPr>
          <w:rFonts w:ascii="Times New Roman" w:eastAsia="Times New Roman" w:hAnsi="Times New Roman" w:cs="Times New Roman"/>
          <w:sz w:val="28"/>
          <w:szCs w:val="28"/>
          <w:lang w:eastAsia="ru-RU"/>
        </w:rPr>
        <w:t>гражданин</w:t>
      </w:r>
      <w:r w:rsidR="00587B28" w:rsidRPr="007E101E">
        <w:rPr>
          <w:rFonts w:ascii="Times New Roman" w:eastAsia="Times New Roman" w:hAnsi="Times New Roman" w:cs="Times New Roman"/>
          <w:sz w:val="28"/>
          <w:szCs w:val="28"/>
          <w:lang w:eastAsia="ru-RU"/>
        </w:rPr>
        <w:t xml:space="preserve"> - 10%</w:t>
      </w:r>
      <w:r w:rsidRPr="007E101E">
        <w:rPr>
          <w:rFonts w:ascii="Times New Roman" w:eastAsia="Times New Roman" w:hAnsi="Times New Roman" w:cs="Times New Roman"/>
          <w:sz w:val="28"/>
          <w:szCs w:val="28"/>
          <w:lang w:eastAsia="ru-RU"/>
        </w:rPr>
        <w:t>, но не более 25 тысяч рублей в течении года;</w:t>
      </w:r>
    </w:p>
    <w:p w14:paraId="2B2A9162" w14:textId="02E78E60" w:rsidR="007821FD" w:rsidRPr="007E101E" w:rsidRDefault="007821FD" w:rsidP="001367E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w:t>
      </w:r>
      <w:r w:rsidR="00326322" w:rsidRPr="007E101E">
        <w:rPr>
          <w:rFonts w:ascii="Times New Roman" w:eastAsia="Times New Roman" w:hAnsi="Times New Roman" w:cs="Times New Roman"/>
          <w:sz w:val="28"/>
          <w:szCs w:val="28"/>
          <w:lang w:eastAsia="ru-RU"/>
        </w:rPr>
        <w:t> </w:t>
      </w:r>
      <w:r w:rsidR="00587B28" w:rsidRPr="007E101E">
        <w:rPr>
          <w:rFonts w:ascii="Times New Roman" w:eastAsia="Times New Roman" w:hAnsi="Times New Roman" w:cs="Times New Roman"/>
          <w:sz w:val="28"/>
          <w:szCs w:val="28"/>
          <w:lang w:eastAsia="ru-RU"/>
        </w:rPr>
        <w:t>Фонд -</w:t>
      </w:r>
      <w:r w:rsidRPr="007E101E">
        <w:rPr>
          <w:rFonts w:ascii="Times New Roman" w:eastAsia="Times New Roman" w:hAnsi="Times New Roman" w:cs="Times New Roman"/>
          <w:sz w:val="28"/>
          <w:szCs w:val="28"/>
          <w:lang w:eastAsia="ru-RU"/>
        </w:rPr>
        <w:t xml:space="preserve"> 80%, субъект МСП, осуществляющий хозяйственную деятельность не более 12 месяцев </w:t>
      </w:r>
      <w:r w:rsidRPr="007E101E">
        <w:rPr>
          <w:rFonts w:ascii="Times New Roman" w:eastAsia="Times New Roman" w:hAnsi="Times New Roman" w:cs="Times New Roman"/>
          <w:bCs/>
          <w:iCs/>
          <w:sz w:val="28"/>
          <w:szCs w:val="28"/>
          <w:lang w:eastAsia="ru-RU"/>
        </w:rPr>
        <w:t>на дату</w:t>
      </w:r>
      <w:r w:rsidRPr="007E101E">
        <w:rPr>
          <w:rFonts w:ascii="Times New Roman" w:eastAsia="Times New Roman" w:hAnsi="Times New Roman" w:cs="Times New Roman"/>
          <w:sz w:val="28"/>
          <w:szCs w:val="28"/>
          <w:lang w:eastAsia="ru-RU"/>
        </w:rPr>
        <w:t xml:space="preserve"> подачи заявки</w:t>
      </w:r>
      <w:r w:rsidR="00587B28" w:rsidRPr="007E101E">
        <w:rPr>
          <w:rFonts w:ascii="Times New Roman" w:eastAsia="Times New Roman" w:hAnsi="Times New Roman" w:cs="Times New Roman"/>
          <w:sz w:val="28"/>
          <w:szCs w:val="28"/>
          <w:lang w:eastAsia="ru-RU"/>
        </w:rPr>
        <w:t xml:space="preserve"> - 20%</w:t>
      </w:r>
      <w:r w:rsidRPr="007E101E">
        <w:rPr>
          <w:rFonts w:ascii="Times New Roman" w:eastAsia="Times New Roman" w:hAnsi="Times New Roman" w:cs="Times New Roman"/>
          <w:sz w:val="28"/>
          <w:szCs w:val="28"/>
          <w:lang w:eastAsia="ru-RU"/>
        </w:rPr>
        <w:t>, но не более 50 тысяч рублей в течении года;</w:t>
      </w:r>
    </w:p>
    <w:p w14:paraId="1B1814E0" w14:textId="25E5755D" w:rsidR="007821FD" w:rsidRPr="007E101E" w:rsidRDefault="007821FD" w:rsidP="001367E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w:t>
      </w:r>
      <w:r w:rsidR="00326322" w:rsidRPr="007E101E">
        <w:rPr>
          <w:rFonts w:ascii="Times New Roman" w:eastAsia="Times New Roman" w:hAnsi="Times New Roman" w:cs="Times New Roman"/>
          <w:sz w:val="28"/>
          <w:szCs w:val="28"/>
          <w:lang w:eastAsia="ru-RU"/>
        </w:rPr>
        <w:t> </w:t>
      </w:r>
      <w:r w:rsidRPr="007E101E">
        <w:rPr>
          <w:rFonts w:ascii="Times New Roman" w:eastAsia="Times New Roman" w:hAnsi="Times New Roman" w:cs="Times New Roman"/>
          <w:sz w:val="28"/>
          <w:szCs w:val="28"/>
          <w:lang w:eastAsia="ru-RU"/>
        </w:rPr>
        <w:t>Фонд</w:t>
      </w:r>
      <w:r w:rsidR="00587B28" w:rsidRPr="007E101E">
        <w:rPr>
          <w:rFonts w:ascii="Times New Roman" w:eastAsia="Times New Roman" w:hAnsi="Times New Roman" w:cs="Times New Roman"/>
          <w:sz w:val="28"/>
          <w:szCs w:val="28"/>
          <w:lang w:eastAsia="ru-RU"/>
        </w:rPr>
        <w:t xml:space="preserve"> -</w:t>
      </w:r>
      <w:r w:rsidRPr="007E101E">
        <w:rPr>
          <w:rFonts w:ascii="Times New Roman" w:eastAsia="Times New Roman" w:hAnsi="Times New Roman" w:cs="Times New Roman"/>
          <w:sz w:val="28"/>
          <w:szCs w:val="28"/>
          <w:lang w:eastAsia="ru-RU"/>
        </w:rPr>
        <w:t xml:space="preserve"> 50%</w:t>
      </w:r>
      <w:r w:rsidR="00587B28" w:rsidRPr="007E101E">
        <w:rPr>
          <w:rFonts w:ascii="Times New Roman" w:eastAsia="Times New Roman" w:hAnsi="Times New Roman" w:cs="Times New Roman"/>
          <w:sz w:val="28"/>
          <w:szCs w:val="28"/>
          <w:lang w:eastAsia="ru-RU"/>
        </w:rPr>
        <w:t xml:space="preserve">, </w:t>
      </w:r>
      <w:r w:rsidRPr="007E101E">
        <w:rPr>
          <w:rFonts w:ascii="Times New Roman" w:eastAsia="Times New Roman" w:hAnsi="Times New Roman" w:cs="Times New Roman"/>
          <w:sz w:val="28"/>
          <w:szCs w:val="28"/>
          <w:lang w:eastAsia="ru-RU"/>
        </w:rPr>
        <w:t>субъект МСП</w:t>
      </w:r>
      <w:r w:rsidR="00587B28" w:rsidRPr="007E101E">
        <w:rPr>
          <w:rFonts w:ascii="Times New Roman" w:eastAsia="Times New Roman" w:hAnsi="Times New Roman" w:cs="Times New Roman"/>
          <w:sz w:val="28"/>
          <w:szCs w:val="28"/>
          <w:lang w:eastAsia="ru-RU"/>
        </w:rPr>
        <w:t>,</w:t>
      </w:r>
      <w:r w:rsidRPr="007E101E">
        <w:rPr>
          <w:rFonts w:ascii="Times New Roman" w:eastAsia="Times New Roman" w:hAnsi="Times New Roman" w:cs="Times New Roman"/>
          <w:sz w:val="28"/>
          <w:szCs w:val="28"/>
          <w:lang w:eastAsia="ru-RU"/>
        </w:rPr>
        <w:t xml:space="preserve"> осуществляющи</w:t>
      </w:r>
      <w:r w:rsidR="00587B28" w:rsidRPr="007E101E">
        <w:rPr>
          <w:rFonts w:ascii="Times New Roman" w:eastAsia="Times New Roman" w:hAnsi="Times New Roman" w:cs="Times New Roman"/>
          <w:sz w:val="28"/>
          <w:szCs w:val="28"/>
          <w:lang w:eastAsia="ru-RU"/>
        </w:rPr>
        <w:t>й</w:t>
      </w:r>
      <w:r w:rsidRPr="007E101E">
        <w:rPr>
          <w:rFonts w:ascii="Times New Roman" w:eastAsia="Times New Roman" w:hAnsi="Times New Roman" w:cs="Times New Roman"/>
          <w:sz w:val="28"/>
          <w:szCs w:val="28"/>
          <w:lang w:eastAsia="ru-RU"/>
        </w:rPr>
        <w:t xml:space="preserve"> ведение хозяйственной деятельности не менее 12 месяцев </w:t>
      </w:r>
      <w:r w:rsidRPr="007E101E">
        <w:rPr>
          <w:rFonts w:ascii="Times New Roman" w:eastAsia="Times New Roman" w:hAnsi="Times New Roman" w:cs="Times New Roman"/>
          <w:bCs/>
          <w:iCs/>
          <w:sz w:val="28"/>
          <w:szCs w:val="28"/>
          <w:lang w:eastAsia="ru-RU"/>
        </w:rPr>
        <w:t>на дату</w:t>
      </w:r>
      <w:r w:rsidRPr="007E101E">
        <w:rPr>
          <w:rFonts w:ascii="Times New Roman" w:eastAsia="Times New Roman" w:hAnsi="Times New Roman" w:cs="Times New Roman"/>
          <w:b/>
          <w:bCs/>
          <w:sz w:val="28"/>
          <w:szCs w:val="28"/>
          <w:lang w:eastAsia="ru-RU"/>
        </w:rPr>
        <w:t xml:space="preserve"> </w:t>
      </w:r>
      <w:r w:rsidRPr="007E101E">
        <w:rPr>
          <w:rFonts w:ascii="Times New Roman" w:eastAsia="Times New Roman" w:hAnsi="Times New Roman" w:cs="Times New Roman"/>
          <w:sz w:val="28"/>
          <w:szCs w:val="28"/>
          <w:lang w:eastAsia="ru-RU"/>
        </w:rPr>
        <w:t>подачи заявки</w:t>
      </w:r>
      <w:r w:rsidR="00587B28" w:rsidRPr="007E101E">
        <w:rPr>
          <w:rFonts w:ascii="Times New Roman" w:eastAsia="Times New Roman" w:hAnsi="Times New Roman" w:cs="Times New Roman"/>
          <w:sz w:val="28"/>
          <w:szCs w:val="28"/>
          <w:lang w:eastAsia="ru-RU"/>
        </w:rPr>
        <w:t xml:space="preserve"> - 50%,</w:t>
      </w:r>
      <w:r w:rsidRPr="007E101E">
        <w:rPr>
          <w:rFonts w:ascii="Times New Roman" w:eastAsia="Times New Roman" w:hAnsi="Times New Roman" w:cs="Times New Roman"/>
          <w:sz w:val="28"/>
          <w:szCs w:val="28"/>
          <w:lang w:eastAsia="ru-RU"/>
        </w:rPr>
        <w:t xml:space="preserve"> но не более 100 тысяч рублей </w:t>
      </w:r>
      <w:r w:rsidRPr="007E101E">
        <w:rPr>
          <w:rFonts w:ascii="Times New Roman" w:eastAsia="Times New Roman" w:hAnsi="Times New Roman" w:cs="Times New Roman"/>
          <w:bCs/>
          <w:iCs/>
          <w:sz w:val="28"/>
          <w:szCs w:val="28"/>
          <w:lang w:eastAsia="ru-RU"/>
        </w:rPr>
        <w:t>в течении года</w:t>
      </w:r>
      <w:r w:rsidRPr="007E101E">
        <w:rPr>
          <w:rFonts w:ascii="Times New Roman" w:eastAsia="Times New Roman" w:hAnsi="Times New Roman" w:cs="Times New Roman"/>
          <w:sz w:val="28"/>
          <w:szCs w:val="28"/>
          <w:lang w:eastAsia="ru-RU"/>
        </w:rPr>
        <w:t>.</w:t>
      </w:r>
    </w:p>
    <w:p w14:paraId="22DC8342" w14:textId="32AACE11" w:rsidR="00E0586D" w:rsidRPr="007E101E" w:rsidRDefault="00E0586D" w:rsidP="001367E1">
      <w:pPr>
        <w:tabs>
          <w:tab w:val="left" w:pos="1560"/>
        </w:tabs>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 xml:space="preserve">Для получения услуги Заявитель предоставляет </w:t>
      </w:r>
      <w:r w:rsidR="00B62300" w:rsidRPr="007E101E">
        <w:rPr>
          <w:rFonts w:ascii="Times New Roman" w:eastAsia="Times New Roman" w:hAnsi="Times New Roman" w:cs="Times New Roman"/>
          <w:sz w:val="28"/>
          <w:szCs w:val="28"/>
          <w:lang w:eastAsia="ru-RU"/>
        </w:rPr>
        <w:t xml:space="preserve">заявку и </w:t>
      </w:r>
      <w:r w:rsidRPr="007E101E">
        <w:rPr>
          <w:rFonts w:ascii="Times New Roman" w:eastAsia="Times New Roman" w:hAnsi="Times New Roman" w:cs="Times New Roman"/>
          <w:sz w:val="28"/>
          <w:szCs w:val="28"/>
          <w:lang w:eastAsia="ru-RU"/>
        </w:rPr>
        <w:t>документы, указанные в п.</w:t>
      </w:r>
      <w:r w:rsidR="00B62300" w:rsidRPr="007E101E">
        <w:rPr>
          <w:rFonts w:ascii="Times New Roman" w:eastAsia="Times New Roman" w:hAnsi="Times New Roman" w:cs="Times New Roman"/>
          <w:sz w:val="28"/>
          <w:szCs w:val="28"/>
          <w:lang w:eastAsia="ru-RU"/>
        </w:rPr>
        <w:t xml:space="preserve">3.3 </w:t>
      </w:r>
      <w:r w:rsidRPr="007E101E">
        <w:rPr>
          <w:rFonts w:ascii="Times New Roman" w:eastAsia="Times New Roman" w:hAnsi="Times New Roman" w:cs="Times New Roman"/>
          <w:sz w:val="28"/>
          <w:szCs w:val="28"/>
          <w:lang w:eastAsia="ru-RU"/>
        </w:rPr>
        <w:t>и п</w:t>
      </w:r>
      <w:r w:rsidR="00B62300" w:rsidRPr="007E101E">
        <w:rPr>
          <w:rFonts w:ascii="Times New Roman" w:eastAsia="Times New Roman" w:hAnsi="Times New Roman" w:cs="Times New Roman"/>
          <w:sz w:val="28"/>
          <w:szCs w:val="28"/>
          <w:lang w:eastAsia="ru-RU"/>
        </w:rPr>
        <w:t xml:space="preserve"> 5.2.4.</w:t>
      </w:r>
      <w:r w:rsidRPr="007E101E">
        <w:rPr>
          <w:rFonts w:ascii="Times New Roman" w:eastAsia="Times New Roman" w:hAnsi="Times New Roman" w:cs="Times New Roman"/>
          <w:sz w:val="28"/>
          <w:szCs w:val="28"/>
          <w:lang w:eastAsia="ru-RU"/>
        </w:rPr>
        <w:t xml:space="preserve"> Регламента.  </w:t>
      </w:r>
    </w:p>
    <w:p w14:paraId="173CEA34" w14:textId="44465CF4" w:rsidR="00636F52" w:rsidRPr="007E101E" w:rsidRDefault="00636F52" w:rsidP="001367E1">
      <w:pPr>
        <w:autoSpaceDE w:val="0"/>
        <w:autoSpaceDN w:val="0"/>
        <w:adjustRightInd w:val="0"/>
        <w:spacing w:after="0" w:line="240" w:lineRule="auto"/>
        <w:ind w:firstLine="567"/>
        <w:jc w:val="both"/>
        <w:rPr>
          <w:rFonts w:ascii="Times New Roman" w:hAnsi="Times New Roman" w:cs="Times New Roman"/>
          <w:sz w:val="28"/>
          <w:szCs w:val="28"/>
        </w:rPr>
      </w:pPr>
      <w:r w:rsidRPr="007E101E">
        <w:rPr>
          <w:rFonts w:ascii="Times New Roman" w:eastAsia="Times New Roman" w:hAnsi="Times New Roman" w:cs="Times New Roman"/>
          <w:sz w:val="28"/>
          <w:szCs w:val="28"/>
          <w:lang w:eastAsia="ru-RU"/>
        </w:rPr>
        <w:t>В случае принятия решения о предоставлении услуги с</w:t>
      </w:r>
      <w:r w:rsidR="00E0586D" w:rsidRPr="007E101E">
        <w:rPr>
          <w:rFonts w:ascii="Times New Roman" w:eastAsia="Times New Roman" w:hAnsi="Times New Roman" w:cs="Times New Roman"/>
          <w:sz w:val="28"/>
          <w:szCs w:val="28"/>
          <w:lang w:eastAsia="ru-RU"/>
        </w:rPr>
        <w:t xml:space="preserve"> З</w:t>
      </w:r>
      <w:r w:rsidR="00C21A9D" w:rsidRPr="007E101E">
        <w:rPr>
          <w:rFonts w:ascii="Times New Roman" w:eastAsia="Times New Roman" w:hAnsi="Times New Roman" w:cs="Times New Roman"/>
          <w:sz w:val="28"/>
          <w:szCs w:val="28"/>
          <w:lang w:eastAsia="ru-RU"/>
        </w:rPr>
        <w:t>а</w:t>
      </w:r>
      <w:r w:rsidRPr="007E101E">
        <w:rPr>
          <w:rFonts w:ascii="Times New Roman" w:eastAsia="Times New Roman" w:hAnsi="Times New Roman" w:cs="Times New Roman"/>
          <w:sz w:val="28"/>
          <w:szCs w:val="28"/>
          <w:lang w:eastAsia="ru-RU"/>
        </w:rPr>
        <w:t>явителем</w:t>
      </w:r>
      <w:r w:rsidR="00176F41" w:rsidRPr="007E101E">
        <w:rPr>
          <w:rFonts w:ascii="Times New Roman" w:eastAsia="Times New Roman" w:hAnsi="Times New Roman" w:cs="Times New Roman"/>
          <w:sz w:val="28"/>
          <w:szCs w:val="28"/>
          <w:lang w:eastAsia="ru-RU"/>
        </w:rPr>
        <w:t xml:space="preserve">, </w:t>
      </w:r>
      <w:r w:rsidR="00E0586D" w:rsidRPr="007E101E">
        <w:rPr>
          <w:rFonts w:ascii="Times New Roman" w:eastAsia="Times New Roman" w:hAnsi="Times New Roman" w:cs="Times New Roman"/>
          <w:sz w:val="28"/>
          <w:szCs w:val="28"/>
          <w:lang w:eastAsia="ru-RU"/>
        </w:rPr>
        <w:t>специализированной организацией (</w:t>
      </w:r>
      <w:r w:rsidR="00176F41" w:rsidRPr="007E101E">
        <w:rPr>
          <w:rFonts w:ascii="Times New Roman" w:eastAsia="Times New Roman" w:hAnsi="Times New Roman" w:cs="Times New Roman"/>
          <w:sz w:val="28"/>
          <w:szCs w:val="28"/>
          <w:lang w:eastAsia="ru-RU"/>
        </w:rPr>
        <w:t>исполнителем</w:t>
      </w:r>
      <w:r w:rsidR="00E0586D" w:rsidRPr="007E101E">
        <w:rPr>
          <w:rFonts w:ascii="Times New Roman" w:eastAsia="Times New Roman" w:hAnsi="Times New Roman" w:cs="Times New Roman"/>
          <w:sz w:val="28"/>
          <w:szCs w:val="28"/>
          <w:lang w:eastAsia="ru-RU"/>
        </w:rPr>
        <w:t>)</w:t>
      </w:r>
      <w:r w:rsidR="00176F41" w:rsidRPr="007E101E">
        <w:rPr>
          <w:rFonts w:ascii="Times New Roman" w:eastAsia="Times New Roman" w:hAnsi="Times New Roman" w:cs="Times New Roman"/>
          <w:sz w:val="28"/>
          <w:szCs w:val="28"/>
          <w:lang w:eastAsia="ru-RU"/>
        </w:rPr>
        <w:t xml:space="preserve"> и Фондом </w:t>
      </w:r>
      <w:r w:rsidRPr="007E101E">
        <w:rPr>
          <w:rFonts w:ascii="Times New Roman" w:eastAsia="Times New Roman" w:hAnsi="Times New Roman" w:cs="Times New Roman"/>
          <w:sz w:val="28"/>
          <w:szCs w:val="28"/>
          <w:lang w:eastAsia="ru-RU"/>
        </w:rPr>
        <w:t xml:space="preserve">заключается </w:t>
      </w:r>
      <w:r w:rsidR="00C8596A" w:rsidRPr="007E101E">
        <w:rPr>
          <w:rFonts w:ascii="Times New Roman" w:eastAsia="Times New Roman" w:hAnsi="Times New Roman" w:cs="Times New Roman"/>
          <w:sz w:val="28"/>
          <w:szCs w:val="28"/>
          <w:lang w:eastAsia="ru-RU"/>
        </w:rPr>
        <w:t>трехсторон</w:t>
      </w:r>
      <w:r w:rsidR="00176F41" w:rsidRPr="007E101E">
        <w:rPr>
          <w:rFonts w:ascii="Times New Roman" w:eastAsia="Times New Roman" w:hAnsi="Times New Roman" w:cs="Times New Roman"/>
          <w:sz w:val="28"/>
          <w:szCs w:val="28"/>
          <w:lang w:eastAsia="ru-RU"/>
        </w:rPr>
        <w:t xml:space="preserve">ний договор. </w:t>
      </w:r>
    </w:p>
    <w:p w14:paraId="7B9AC0F6" w14:textId="0F3EEFC9" w:rsidR="00577BE8" w:rsidRPr="007E101E" w:rsidRDefault="00577BE8" w:rsidP="001367E1">
      <w:pPr>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Результатам предоставления услуги является регистрация Заявителя на электронной площадке и продвижение продукции За</w:t>
      </w:r>
      <w:r w:rsidR="005270EA" w:rsidRPr="007E101E">
        <w:rPr>
          <w:rFonts w:ascii="Times New Roman" w:eastAsia="Times New Roman" w:hAnsi="Times New Roman" w:cs="Times New Roman"/>
          <w:sz w:val="28"/>
          <w:szCs w:val="28"/>
          <w:lang w:eastAsia="ru-RU"/>
        </w:rPr>
        <w:t>я</w:t>
      </w:r>
      <w:r w:rsidRPr="007E101E">
        <w:rPr>
          <w:rFonts w:ascii="Times New Roman" w:eastAsia="Times New Roman" w:hAnsi="Times New Roman" w:cs="Times New Roman"/>
          <w:sz w:val="28"/>
          <w:szCs w:val="28"/>
          <w:lang w:eastAsia="ru-RU"/>
        </w:rPr>
        <w:t>вителя.</w:t>
      </w:r>
    </w:p>
    <w:p w14:paraId="59730CEC" w14:textId="6A15B5BC" w:rsidR="006D322B" w:rsidRPr="007E101E" w:rsidRDefault="005270EA" w:rsidP="001367E1">
      <w:pPr>
        <w:spacing w:after="0" w:line="240" w:lineRule="auto"/>
        <w:ind w:firstLine="567"/>
        <w:jc w:val="both"/>
        <w:rPr>
          <w:rFonts w:ascii="Times New Roman" w:eastAsia="Times New Roman" w:hAnsi="Times New Roman" w:cs="Times New Roman"/>
          <w:b/>
          <w:sz w:val="28"/>
          <w:szCs w:val="28"/>
          <w:lang w:eastAsia="ru-RU"/>
        </w:rPr>
      </w:pPr>
      <w:r w:rsidRPr="007E101E">
        <w:rPr>
          <w:rFonts w:ascii="Times New Roman" w:eastAsia="Times New Roman" w:hAnsi="Times New Roman" w:cs="Times New Roman"/>
          <w:b/>
          <w:sz w:val="28"/>
          <w:szCs w:val="28"/>
          <w:lang w:eastAsia="ru-RU"/>
        </w:rPr>
        <w:t>6.5.</w:t>
      </w:r>
      <w:r w:rsidR="005F6FEB" w:rsidRPr="007E101E">
        <w:rPr>
          <w:rFonts w:ascii="Times New Roman" w:eastAsia="Times New Roman" w:hAnsi="Times New Roman" w:cs="Times New Roman"/>
          <w:b/>
          <w:sz w:val="28"/>
          <w:szCs w:val="28"/>
          <w:lang w:eastAsia="ru-RU"/>
        </w:rPr>
        <w:t xml:space="preserve"> С</w:t>
      </w:r>
      <w:r w:rsidR="00570FAD" w:rsidRPr="007E101E">
        <w:rPr>
          <w:rFonts w:ascii="Times New Roman" w:eastAsia="Times New Roman" w:hAnsi="Times New Roman" w:cs="Times New Roman"/>
          <w:b/>
          <w:sz w:val="28"/>
          <w:szCs w:val="28"/>
          <w:lang w:eastAsia="ru-RU"/>
        </w:rPr>
        <w:t>одействие в популяризации продукции и (или) услуг</w:t>
      </w:r>
      <w:r w:rsidR="00326322" w:rsidRPr="007E101E">
        <w:rPr>
          <w:rFonts w:ascii="Times New Roman" w:eastAsia="Times New Roman" w:hAnsi="Times New Roman" w:cs="Times New Roman"/>
          <w:b/>
          <w:sz w:val="28"/>
          <w:szCs w:val="28"/>
          <w:lang w:eastAsia="ru-RU"/>
        </w:rPr>
        <w:t>.</w:t>
      </w:r>
    </w:p>
    <w:p w14:paraId="12849869" w14:textId="04063E32" w:rsidR="00520F11" w:rsidRPr="007E101E" w:rsidRDefault="005F6FEB" w:rsidP="001367E1">
      <w:pPr>
        <w:spacing w:after="0" w:line="240" w:lineRule="auto"/>
        <w:ind w:firstLine="567"/>
        <w:jc w:val="both"/>
        <w:rPr>
          <w:rFonts w:ascii="Times New Roman" w:hAnsi="Times New Roman" w:cs="Times New Roman"/>
          <w:sz w:val="28"/>
          <w:szCs w:val="28"/>
          <w:shd w:val="clear" w:color="auto" w:fill="FFFFFF"/>
        </w:rPr>
      </w:pPr>
      <w:r w:rsidRPr="007E101E">
        <w:rPr>
          <w:rFonts w:ascii="Times New Roman" w:eastAsia="Times New Roman" w:hAnsi="Times New Roman" w:cs="Times New Roman"/>
          <w:sz w:val="28"/>
          <w:szCs w:val="28"/>
          <w:lang w:eastAsia="ru-RU"/>
        </w:rPr>
        <w:t xml:space="preserve">Услуга </w:t>
      </w:r>
      <w:r w:rsidR="00A26FAC" w:rsidRPr="007E101E">
        <w:rPr>
          <w:rStyle w:val="aff3"/>
          <w:rFonts w:ascii="Times New Roman" w:hAnsi="Times New Roman" w:cs="Times New Roman"/>
          <w:b w:val="0"/>
          <w:sz w:val="28"/>
          <w:szCs w:val="28"/>
          <w:shd w:val="clear" w:color="auto" w:fill="FFFFFF"/>
        </w:rPr>
        <w:t>включает в себя</w:t>
      </w:r>
      <w:r w:rsidR="002A6141" w:rsidRPr="007E101E">
        <w:rPr>
          <w:rStyle w:val="aff3"/>
          <w:rFonts w:ascii="Times New Roman" w:hAnsi="Times New Roman" w:cs="Times New Roman"/>
          <w:b w:val="0"/>
          <w:sz w:val="28"/>
          <w:szCs w:val="28"/>
          <w:shd w:val="clear" w:color="auto" w:fill="FFFFFF"/>
        </w:rPr>
        <w:t xml:space="preserve"> по выбору </w:t>
      </w:r>
      <w:r w:rsidR="00FD1EB9" w:rsidRPr="007E101E">
        <w:rPr>
          <w:rStyle w:val="aff3"/>
          <w:rFonts w:ascii="Times New Roman" w:hAnsi="Times New Roman" w:cs="Times New Roman"/>
          <w:b w:val="0"/>
          <w:sz w:val="28"/>
          <w:szCs w:val="28"/>
          <w:shd w:val="clear" w:color="auto" w:fill="FFFFFF"/>
        </w:rPr>
        <w:t>З</w:t>
      </w:r>
      <w:r w:rsidR="002A6141" w:rsidRPr="007E101E">
        <w:rPr>
          <w:rStyle w:val="aff3"/>
          <w:rFonts w:ascii="Times New Roman" w:hAnsi="Times New Roman" w:cs="Times New Roman"/>
          <w:b w:val="0"/>
          <w:sz w:val="28"/>
          <w:szCs w:val="28"/>
          <w:shd w:val="clear" w:color="auto" w:fill="FFFFFF"/>
        </w:rPr>
        <w:t>аявителя</w:t>
      </w:r>
      <w:r w:rsidR="00A26FAC" w:rsidRPr="007E101E">
        <w:rPr>
          <w:rStyle w:val="aff3"/>
          <w:rFonts w:ascii="Times New Roman" w:hAnsi="Times New Roman" w:cs="Times New Roman"/>
          <w:b w:val="0"/>
          <w:sz w:val="28"/>
          <w:szCs w:val="28"/>
          <w:shd w:val="clear" w:color="auto" w:fill="FFFFFF"/>
        </w:rPr>
        <w:t>:</w:t>
      </w:r>
      <w:r w:rsidR="00A26FAC" w:rsidRPr="007E101E">
        <w:rPr>
          <w:rFonts w:ascii="Times New Roman" w:hAnsi="Times New Roman" w:cs="Times New Roman"/>
          <w:sz w:val="28"/>
          <w:szCs w:val="28"/>
          <w:shd w:val="clear" w:color="auto" w:fill="FFFFFF"/>
        </w:rPr>
        <w:t> изготовление</w:t>
      </w:r>
      <w:r w:rsidR="002D6D2F" w:rsidRPr="007E101E">
        <w:rPr>
          <w:rFonts w:ascii="Times New Roman" w:hAnsi="Times New Roman" w:cs="Times New Roman"/>
          <w:sz w:val="28"/>
          <w:szCs w:val="28"/>
          <w:shd w:val="clear" w:color="auto" w:fill="FFFFFF"/>
        </w:rPr>
        <w:t>,</w:t>
      </w:r>
      <w:r w:rsidR="00A26FAC" w:rsidRPr="007E101E">
        <w:rPr>
          <w:rFonts w:ascii="Times New Roman" w:hAnsi="Times New Roman" w:cs="Times New Roman"/>
          <w:sz w:val="28"/>
          <w:szCs w:val="28"/>
          <w:shd w:val="clear" w:color="auto" w:fill="FFFFFF"/>
        </w:rPr>
        <w:t xml:space="preserve"> размещение</w:t>
      </w:r>
      <w:r w:rsidR="002D6D2F" w:rsidRPr="007E101E">
        <w:rPr>
          <w:rFonts w:ascii="Times New Roman" w:hAnsi="Times New Roman" w:cs="Times New Roman"/>
          <w:sz w:val="28"/>
          <w:szCs w:val="28"/>
          <w:shd w:val="clear" w:color="auto" w:fill="FFFFFF"/>
        </w:rPr>
        <w:t xml:space="preserve">, продвижение </w:t>
      </w:r>
      <w:r w:rsidR="00A26FAC" w:rsidRPr="007E101E">
        <w:rPr>
          <w:rFonts w:ascii="Times New Roman" w:hAnsi="Times New Roman" w:cs="Times New Roman"/>
          <w:sz w:val="28"/>
          <w:szCs w:val="28"/>
          <w:shd w:val="clear" w:color="auto" w:fill="FFFFFF"/>
        </w:rPr>
        <w:t>рекламно-информационных материалов</w:t>
      </w:r>
      <w:r w:rsidR="000F3F5C" w:rsidRPr="007E101E">
        <w:rPr>
          <w:rFonts w:ascii="Times New Roman" w:hAnsi="Times New Roman" w:cs="Times New Roman"/>
          <w:sz w:val="28"/>
          <w:szCs w:val="28"/>
          <w:shd w:val="clear" w:color="auto" w:fill="FFFFFF"/>
        </w:rPr>
        <w:t xml:space="preserve"> </w:t>
      </w:r>
      <w:r w:rsidR="002D6D2F" w:rsidRPr="007E101E">
        <w:rPr>
          <w:rFonts w:ascii="Times New Roman" w:eastAsia="Times New Roman" w:hAnsi="Times New Roman" w:cs="Times New Roman"/>
          <w:sz w:val="28"/>
          <w:szCs w:val="28"/>
          <w:lang w:eastAsia="ru-RU"/>
        </w:rPr>
        <w:t xml:space="preserve">(флаеры, каталоги, буклеты, плакаты, баннеры, </w:t>
      </w:r>
      <w:r w:rsidR="000F3F5C" w:rsidRPr="007E101E">
        <w:rPr>
          <w:rFonts w:ascii="Times New Roman" w:eastAsia="Times New Roman" w:hAnsi="Times New Roman" w:cs="Times New Roman"/>
          <w:sz w:val="28"/>
          <w:szCs w:val="28"/>
          <w:lang w:eastAsia="ru-RU"/>
        </w:rPr>
        <w:t xml:space="preserve">визитки, дисконтные карты, </w:t>
      </w:r>
      <w:r w:rsidR="002D6D2F" w:rsidRPr="007E101E">
        <w:rPr>
          <w:rFonts w:ascii="Times New Roman" w:eastAsia="Times New Roman" w:hAnsi="Times New Roman" w:cs="Times New Roman"/>
          <w:sz w:val="28"/>
          <w:szCs w:val="28"/>
          <w:lang w:eastAsia="ru-RU"/>
        </w:rPr>
        <w:t>аудио/видеоролики и др.)</w:t>
      </w:r>
      <w:r w:rsidR="00A26FAC" w:rsidRPr="007E101E">
        <w:rPr>
          <w:rFonts w:ascii="Times New Roman" w:hAnsi="Times New Roman" w:cs="Times New Roman"/>
          <w:sz w:val="28"/>
          <w:szCs w:val="28"/>
          <w:shd w:val="clear" w:color="auto" w:fill="FFFFFF"/>
        </w:rPr>
        <w:t xml:space="preserve"> в средствах массовой информации, </w:t>
      </w:r>
      <w:r w:rsidR="002D6D2F" w:rsidRPr="007E101E">
        <w:rPr>
          <w:rFonts w:ascii="Times New Roman" w:eastAsia="Times New Roman" w:hAnsi="Times New Roman" w:cs="Times New Roman"/>
          <w:sz w:val="28"/>
          <w:szCs w:val="28"/>
          <w:lang w:eastAsia="ru-RU"/>
        </w:rPr>
        <w:t xml:space="preserve">печатных изданиях, телевидении, </w:t>
      </w:r>
      <w:r w:rsidR="000F3F5C" w:rsidRPr="007E101E">
        <w:rPr>
          <w:rFonts w:ascii="Times New Roman" w:eastAsia="Times New Roman" w:hAnsi="Times New Roman" w:cs="Times New Roman"/>
          <w:sz w:val="28"/>
          <w:szCs w:val="28"/>
          <w:lang w:eastAsia="ru-RU"/>
        </w:rPr>
        <w:t xml:space="preserve">радио, </w:t>
      </w:r>
      <w:r w:rsidR="002D6D2F" w:rsidRPr="007E101E">
        <w:rPr>
          <w:rFonts w:ascii="Times New Roman" w:eastAsia="Times New Roman" w:hAnsi="Times New Roman" w:cs="Times New Roman"/>
          <w:sz w:val="28"/>
          <w:szCs w:val="28"/>
          <w:lang w:eastAsia="ru-RU"/>
        </w:rPr>
        <w:t>с</w:t>
      </w:r>
      <w:r w:rsidR="00A26FAC" w:rsidRPr="007E101E">
        <w:rPr>
          <w:rFonts w:ascii="Times New Roman" w:hAnsi="Times New Roman" w:cs="Times New Roman"/>
          <w:sz w:val="28"/>
          <w:szCs w:val="28"/>
          <w:shd w:val="clear" w:color="auto" w:fill="FFFFFF"/>
        </w:rPr>
        <w:t>оциальных сетях; изготовление и тиражирование печатных рекламно-информационных материалов; изготовление и размещение материалов наружной рекламы; изготовление и тиражирование аудио- и видеоматериалов рекламно-информационного характера; создание (доработка) сайта, интернет-магазина</w:t>
      </w:r>
      <w:r w:rsidR="00520F11" w:rsidRPr="007E101E">
        <w:rPr>
          <w:rFonts w:ascii="Times New Roman" w:hAnsi="Times New Roman" w:cs="Times New Roman"/>
          <w:sz w:val="28"/>
          <w:szCs w:val="28"/>
          <w:shd w:val="clear" w:color="auto" w:fill="FFFFFF"/>
        </w:rPr>
        <w:t>, таргетированная реклама</w:t>
      </w:r>
      <w:r w:rsidR="00A26FAC" w:rsidRPr="007E101E">
        <w:rPr>
          <w:rFonts w:ascii="Times New Roman" w:hAnsi="Times New Roman" w:cs="Times New Roman"/>
          <w:sz w:val="28"/>
          <w:szCs w:val="28"/>
          <w:shd w:val="clear" w:color="auto" w:fill="FFFFFF"/>
        </w:rPr>
        <w:t xml:space="preserve"> и иное</w:t>
      </w:r>
      <w:r w:rsidR="00520F11" w:rsidRPr="007E101E">
        <w:rPr>
          <w:rFonts w:ascii="Times New Roman" w:hAnsi="Times New Roman" w:cs="Times New Roman"/>
          <w:sz w:val="28"/>
          <w:szCs w:val="28"/>
          <w:shd w:val="clear" w:color="auto" w:fill="FFFFFF"/>
        </w:rPr>
        <w:t>.</w:t>
      </w:r>
    </w:p>
    <w:p w14:paraId="62CB3E76" w14:textId="2A309D72" w:rsidR="00C21A9D" w:rsidRPr="007E101E" w:rsidRDefault="00B36199" w:rsidP="001367E1">
      <w:pPr>
        <w:tabs>
          <w:tab w:val="left" w:pos="1134"/>
        </w:tabs>
        <w:spacing w:after="0" w:line="240" w:lineRule="auto"/>
        <w:ind w:firstLine="567"/>
        <w:jc w:val="both"/>
        <w:rPr>
          <w:rFonts w:ascii="Times New Roman" w:eastAsia="Calibri" w:hAnsi="Times New Roman" w:cs="Times New Roman"/>
          <w:sz w:val="28"/>
          <w:szCs w:val="28"/>
        </w:rPr>
      </w:pPr>
      <w:r w:rsidRPr="007E101E">
        <w:rPr>
          <w:rFonts w:ascii="Times New Roman" w:eastAsia="Times New Roman" w:hAnsi="Times New Roman" w:cs="Times New Roman"/>
          <w:sz w:val="28"/>
          <w:szCs w:val="28"/>
          <w:lang w:eastAsia="ru-RU"/>
        </w:rPr>
        <w:t>Услуга предоставляется специалистами Центра «Мой бизнес» с привлечением специализированной организации.</w:t>
      </w:r>
      <w:r w:rsidR="00C21A9D" w:rsidRPr="007E101E">
        <w:rPr>
          <w:rFonts w:ascii="Times New Roman" w:eastAsia="Times New Roman" w:hAnsi="Times New Roman" w:cs="Times New Roman"/>
          <w:sz w:val="28"/>
          <w:szCs w:val="28"/>
          <w:lang w:eastAsia="ru-RU"/>
        </w:rPr>
        <w:t xml:space="preserve"> </w:t>
      </w:r>
      <w:r w:rsidR="00587B28" w:rsidRPr="007E101E">
        <w:rPr>
          <w:rFonts w:ascii="Times New Roman" w:eastAsia="Calibri" w:hAnsi="Times New Roman" w:cs="Times New Roman"/>
          <w:color w:val="000000"/>
          <w:sz w:val="28"/>
          <w:szCs w:val="28"/>
        </w:rPr>
        <w:t xml:space="preserve">Определение </w:t>
      </w:r>
      <w:r w:rsidR="00587B28" w:rsidRPr="007E101E">
        <w:rPr>
          <w:rFonts w:ascii="Times New Roman" w:eastAsia="Times New Roman" w:hAnsi="Times New Roman" w:cs="Times New Roman"/>
          <w:sz w:val="28"/>
          <w:szCs w:val="28"/>
          <w:lang w:eastAsia="ru-RU"/>
        </w:rPr>
        <w:t>специализированной организации для предоставления услуг осуществляется в соответствии с</w:t>
      </w:r>
      <w:r w:rsidR="00C21A9D" w:rsidRPr="007E101E">
        <w:rPr>
          <w:rFonts w:ascii="Times New Roman" w:eastAsia="Times New Roman" w:hAnsi="Times New Roman" w:cs="Times New Roman"/>
          <w:sz w:val="28"/>
          <w:szCs w:val="28"/>
          <w:lang w:eastAsia="ru-RU"/>
        </w:rPr>
        <w:t xml:space="preserve"> разделом </w:t>
      </w:r>
      <w:r w:rsidR="00102789" w:rsidRPr="007E101E">
        <w:rPr>
          <w:rFonts w:ascii="Times New Roman" w:eastAsia="Times New Roman" w:hAnsi="Times New Roman" w:cs="Times New Roman"/>
          <w:sz w:val="28"/>
          <w:szCs w:val="28"/>
          <w:lang w:eastAsia="ru-RU"/>
        </w:rPr>
        <w:t>5</w:t>
      </w:r>
      <w:r w:rsidR="00EA2598" w:rsidRPr="007E101E">
        <w:rPr>
          <w:rFonts w:ascii="Times New Roman" w:eastAsia="Times New Roman" w:hAnsi="Times New Roman" w:cs="Times New Roman"/>
          <w:sz w:val="28"/>
          <w:szCs w:val="28"/>
          <w:lang w:eastAsia="ru-RU"/>
        </w:rPr>
        <w:t>.</w:t>
      </w:r>
      <w:r w:rsidR="00DF1528" w:rsidRPr="007E101E">
        <w:rPr>
          <w:rFonts w:ascii="Times New Roman" w:eastAsia="Times New Roman" w:hAnsi="Times New Roman" w:cs="Times New Roman"/>
          <w:sz w:val="28"/>
          <w:szCs w:val="28"/>
          <w:lang w:eastAsia="ru-RU"/>
        </w:rPr>
        <w:t>2</w:t>
      </w:r>
      <w:r w:rsidR="0063155D" w:rsidRPr="007E101E">
        <w:rPr>
          <w:rFonts w:ascii="Times New Roman" w:eastAsia="Times New Roman" w:hAnsi="Times New Roman" w:cs="Times New Roman"/>
          <w:sz w:val="28"/>
          <w:szCs w:val="28"/>
          <w:lang w:eastAsia="ru-RU"/>
        </w:rPr>
        <w:t xml:space="preserve"> </w:t>
      </w:r>
      <w:r w:rsidR="00C21A9D" w:rsidRPr="007E101E">
        <w:rPr>
          <w:rFonts w:ascii="Times New Roman" w:eastAsia="Times New Roman" w:hAnsi="Times New Roman" w:cs="Times New Roman"/>
          <w:sz w:val="28"/>
          <w:szCs w:val="28"/>
          <w:lang w:eastAsia="ru-RU"/>
        </w:rPr>
        <w:t>Регламента.</w:t>
      </w:r>
      <w:r w:rsidR="00C21A9D" w:rsidRPr="007E101E">
        <w:rPr>
          <w:rFonts w:ascii="Times New Roman" w:eastAsia="Calibri" w:hAnsi="Times New Roman" w:cs="Times New Roman"/>
          <w:sz w:val="28"/>
          <w:szCs w:val="28"/>
        </w:rPr>
        <w:t xml:space="preserve"> </w:t>
      </w:r>
    </w:p>
    <w:p w14:paraId="4F9875E4" w14:textId="45A0A42B" w:rsidR="00B36199" w:rsidRPr="007E101E" w:rsidRDefault="00B36199" w:rsidP="001367E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 xml:space="preserve">Услуга предоставляется на условиях софинансирования в размере </w:t>
      </w:r>
      <w:r w:rsidR="00EE29EB" w:rsidRPr="007E101E">
        <w:rPr>
          <w:rFonts w:ascii="Times New Roman" w:eastAsia="Times New Roman" w:hAnsi="Times New Roman" w:cs="Times New Roman"/>
          <w:sz w:val="28"/>
          <w:szCs w:val="28"/>
          <w:lang w:eastAsia="ru-RU"/>
        </w:rPr>
        <w:t xml:space="preserve">оплаты </w:t>
      </w:r>
      <w:r w:rsidRPr="007E101E">
        <w:rPr>
          <w:rFonts w:ascii="Times New Roman" w:eastAsia="Times New Roman" w:hAnsi="Times New Roman" w:cs="Times New Roman"/>
          <w:sz w:val="28"/>
          <w:szCs w:val="28"/>
          <w:lang w:eastAsia="ru-RU"/>
        </w:rPr>
        <w:t>Фондом</w:t>
      </w:r>
      <w:r w:rsidR="00EE29EB" w:rsidRPr="007E101E">
        <w:rPr>
          <w:rFonts w:ascii="Times New Roman" w:eastAsia="Times New Roman" w:hAnsi="Times New Roman" w:cs="Times New Roman"/>
          <w:sz w:val="28"/>
          <w:szCs w:val="28"/>
          <w:lang w:eastAsia="ru-RU"/>
        </w:rPr>
        <w:t xml:space="preserve"> 50% стоимости услуги</w:t>
      </w:r>
      <w:r w:rsidRPr="007E101E">
        <w:rPr>
          <w:rFonts w:ascii="Times New Roman" w:eastAsia="Times New Roman" w:hAnsi="Times New Roman" w:cs="Times New Roman"/>
          <w:sz w:val="28"/>
          <w:szCs w:val="28"/>
          <w:lang w:eastAsia="ru-RU"/>
        </w:rPr>
        <w:t>, но:</w:t>
      </w:r>
    </w:p>
    <w:p w14:paraId="26EF8D16" w14:textId="77777777" w:rsidR="00B36199" w:rsidRPr="007E101E" w:rsidRDefault="00B36199" w:rsidP="001367E1">
      <w:pPr>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 xml:space="preserve">- не более 50 тысяч рублей в течении года, для субъекта МСП, </w:t>
      </w:r>
    </w:p>
    <w:p w14:paraId="4F0455FD" w14:textId="77777777" w:rsidR="00B36199" w:rsidRPr="007E101E" w:rsidRDefault="00B36199" w:rsidP="001367E1">
      <w:pPr>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 xml:space="preserve">- не более 25 тысяч рублей в течении года, для Самозанятых граждан. </w:t>
      </w:r>
    </w:p>
    <w:p w14:paraId="7D8FC885" w14:textId="7B046CF8" w:rsidR="00C21A9D" w:rsidRPr="007E101E" w:rsidRDefault="00C21A9D" w:rsidP="001367E1">
      <w:pPr>
        <w:tabs>
          <w:tab w:val="left" w:pos="1560"/>
        </w:tabs>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 xml:space="preserve">Для получения услуги Заявитель предоставляет документы, указанные </w:t>
      </w:r>
      <w:r w:rsidR="0063155D" w:rsidRPr="007E101E">
        <w:rPr>
          <w:rFonts w:ascii="Times New Roman" w:eastAsia="Times New Roman" w:hAnsi="Times New Roman" w:cs="Times New Roman"/>
          <w:sz w:val="28"/>
          <w:szCs w:val="28"/>
          <w:lang w:eastAsia="ru-RU"/>
        </w:rPr>
        <w:t xml:space="preserve">в </w:t>
      </w:r>
      <w:r w:rsidR="00B62300" w:rsidRPr="007E101E">
        <w:rPr>
          <w:rFonts w:ascii="Times New Roman" w:eastAsia="Times New Roman" w:hAnsi="Times New Roman" w:cs="Times New Roman"/>
          <w:sz w:val="28"/>
          <w:szCs w:val="28"/>
          <w:lang w:eastAsia="ru-RU"/>
        </w:rPr>
        <w:t xml:space="preserve"> п.3.3 и п 5.2.4 </w:t>
      </w:r>
      <w:r w:rsidR="0063155D" w:rsidRPr="007E101E">
        <w:rPr>
          <w:rFonts w:ascii="Times New Roman" w:eastAsia="Times New Roman" w:hAnsi="Times New Roman" w:cs="Times New Roman"/>
          <w:sz w:val="28"/>
          <w:szCs w:val="28"/>
          <w:lang w:eastAsia="ru-RU"/>
        </w:rPr>
        <w:t xml:space="preserve"> Регламента.</w:t>
      </w:r>
    </w:p>
    <w:p w14:paraId="2A9FEC65" w14:textId="4E3D3BF2" w:rsidR="0054474A" w:rsidRPr="007E101E" w:rsidRDefault="00176F41" w:rsidP="001367E1">
      <w:pPr>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 xml:space="preserve">В случае принятия решения о предоставлении услуги с заявителем, </w:t>
      </w:r>
      <w:r w:rsidR="00C21A9D" w:rsidRPr="007E101E">
        <w:rPr>
          <w:rFonts w:ascii="Times New Roman" w:eastAsia="Times New Roman" w:hAnsi="Times New Roman" w:cs="Times New Roman"/>
          <w:sz w:val="28"/>
          <w:szCs w:val="28"/>
          <w:lang w:eastAsia="ru-RU"/>
        </w:rPr>
        <w:t>специализированно</w:t>
      </w:r>
      <w:r w:rsidR="0063155D" w:rsidRPr="007E101E">
        <w:rPr>
          <w:rFonts w:ascii="Times New Roman" w:eastAsia="Times New Roman" w:hAnsi="Times New Roman" w:cs="Times New Roman"/>
          <w:sz w:val="28"/>
          <w:szCs w:val="28"/>
          <w:lang w:eastAsia="ru-RU"/>
        </w:rPr>
        <w:t>й организацией (исполнителем) и</w:t>
      </w:r>
      <w:r w:rsidR="00C21A9D" w:rsidRPr="007E101E">
        <w:rPr>
          <w:rFonts w:ascii="Times New Roman" w:eastAsia="Times New Roman" w:hAnsi="Times New Roman" w:cs="Times New Roman"/>
          <w:sz w:val="28"/>
          <w:szCs w:val="28"/>
          <w:lang w:eastAsia="ru-RU"/>
        </w:rPr>
        <w:t xml:space="preserve"> Фондом заключается трехсторонний договор. </w:t>
      </w:r>
    </w:p>
    <w:p w14:paraId="2066D00F" w14:textId="4A56FBBF" w:rsidR="00641289" w:rsidRPr="007E101E" w:rsidRDefault="00641289" w:rsidP="001367E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E101E">
        <w:rPr>
          <w:rFonts w:ascii="Times New Roman" w:eastAsia="Calibri" w:hAnsi="Times New Roman" w:cs="Times New Roman"/>
          <w:color w:val="000000"/>
          <w:sz w:val="28"/>
          <w:szCs w:val="28"/>
        </w:rPr>
        <w:t xml:space="preserve">Результатом предоставления услуг по </w:t>
      </w:r>
      <w:r w:rsidR="003C188B" w:rsidRPr="007E101E">
        <w:rPr>
          <w:rFonts w:ascii="Times New Roman" w:eastAsia="Calibri" w:hAnsi="Times New Roman" w:cs="Times New Roman"/>
          <w:color w:val="000000"/>
          <w:sz w:val="28"/>
          <w:szCs w:val="28"/>
        </w:rPr>
        <w:t xml:space="preserve">содействию в </w:t>
      </w:r>
      <w:r w:rsidRPr="007E101E">
        <w:rPr>
          <w:rFonts w:ascii="Times New Roman" w:eastAsia="Calibri" w:hAnsi="Times New Roman" w:cs="Times New Roman"/>
          <w:color w:val="000000"/>
          <w:sz w:val="28"/>
          <w:szCs w:val="28"/>
        </w:rPr>
        <w:t xml:space="preserve">популяризации является проведение для субъектов малого и среднего предпринимательства, а также самозанятых граждан информационной кампании. </w:t>
      </w:r>
    </w:p>
    <w:p w14:paraId="08C8FAC5" w14:textId="32D4F5E9" w:rsidR="009304D3" w:rsidRPr="007E101E" w:rsidRDefault="00157E83" w:rsidP="001367E1">
      <w:pPr>
        <w:spacing w:after="0" w:line="240" w:lineRule="auto"/>
        <w:ind w:firstLine="567"/>
        <w:jc w:val="both"/>
        <w:rPr>
          <w:rFonts w:ascii="Times New Roman" w:eastAsia="Times New Roman" w:hAnsi="Times New Roman" w:cs="Times New Roman"/>
          <w:b/>
          <w:sz w:val="28"/>
          <w:szCs w:val="28"/>
          <w:lang w:eastAsia="ru-RU"/>
        </w:rPr>
      </w:pPr>
      <w:r w:rsidRPr="007E101E">
        <w:rPr>
          <w:rFonts w:ascii="Times New Roman" w:eastAsia="Times New Roman" w:hAnsi="Times New Roman" w:cs="Times New Roman"/>
          <w:b/>
          <w:sz w:val="28"/>
          <w:szCs w:val="28"/>
          <w:lang w:eastAsia="ru-RU"/>
        </w:rPr>
        <w:t>6.6.</w:t>
      </w:r>
      <w:r w:rsidR="0063155D" w:rsidRPr="007E101E">
        <w:rPr>
          <w:rFonts w:ascii="Times New Roman" w:eastAsia="Times New Roman" w:hAnsi="Times New Roman" w:cs="Times New Roman"/>
          <w:b/>
          <w:sz w:val="28"/>
          <w:szCs w:val="28"/>
          <w:lang w:eastAsia="ru-RU"/>
        </w:rPr>
        <w:t> </w:t>
      </w:r>
      <w:r w:rsidR="00F56E81" w:rsidRPr="007E101E">
        <w:rPr>
          <w:rFonts w:ascii="Times New Roman" w:eastAsia="Times New Roman" w:hAnsi="Times New Roman" w:cs="Times New Roman"/>
          <w:b/>
          <w:sz w:val="28"/>
          <w:szCs w:val="28"/>
          <w:lang w:eastAsia="ru-RU"/>
        </w:rPr>
        <w:t>С</w:t>
      </w:r>
      <w:r w:rsidR="009304D3" w:rsidRPr="007E101E">
        <w:rPr>
          <w:rFonts w:ascii="Times New Roman" w:eastAsia="Times New Roman" w:hAnsi="Times New Roman" w:cs="Times New Roman"/>
          <w:b/>
          <w:sz w:val="28"/>
          <w:szCs w:val="28"/>
          <w:lang w:eastAsia="ru-RU"/>
        </w:rPr>
        <w:t>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r w:rsidR="00F56E81" w:rsidRPr="007E101E">
        <w:rPr>
          <w:rFonts w:ascii="Times New Roman" w:eastAsia="Times New Roman" w:hAnsi="Times New Roman" w:cs="Times New Roman"/>
          <w:b/>
          <w:sz w:val="28"/>
          <w:szCs w:val="28"/>
          <w:lang w:eastAsia="ru-RU"/>
        </w:rPr>
        <w:t>.</w:t>
      </w:r>
      <w:r w:rsidR="009304D3" w:rsidRPr="007E101E">
        <w:rPr>
          <w:rFonts w:ascii="Times New Roman" w:eastAsia="Times New Roman" w:hAnsi="Times New Roman" w:cs="Times New Roman"/>
          <w:b/>
          <w:sz w:val="28"/>
          <w:szCs w:val="28"/>
          <w:lang w:eastAsia="ru-RU"/>
        </w:rPr>
        <w:t xml:space="preserve"> </w:t>
      </w:r>
    </w:p>
    <w:p w14:paraId="71728E64" w14:textId="0FC7D61F" w:rsidR="006F7234" w:rsidRPr="007E101E" w:rsidRDefault="00936472" w:rsidP="001367E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 xml:space="preserve">Услуга предоставляется </w:t>
      </w:r>
      <w:r w:rsidR="00756B15" w:rsidRPr="007E101E">
        <w:rPr>
          <w:rFonts w:ascii="Times New Roman" w:eastAsia="Times New Roman" w:hAnsi="Times New Roman" w:cs="Times New Roman"/>
          <w:sz w:val="28"/>
          <w:szCs w:val="28"/>
          <w:lang w:eastAsia="ru-RU"/>
        </w:rPr>
        <w:t xml:space="preserve">только </w:t>
      </w:r>
      <w:r w:rsidRPr="007E101E">
        <w:rPr>
          <w:rFonts w:ascii="Times New Roman" w:eastAsia="Times New Roman" w:hAnsi="Times New Roman" w:cs="Times New Roman"/>
          <w:sz w:val="28"/>
          <w:szCs w:val="28"/>
          <w:lang w:eastAsia="ru-RU"/>
        </w:rPr>
        <w:t>субъектам МСП</w:t>
      </w:r>
      <w:r w:rsidR="002B6D24" w:rsidRPr="007E101E">
        <w:rPr>
          <w:rFonts w:ascii="Times New Roman" w:eastAsia="Times New Roman" w:hAnsi="Times New Roman" w:cs="Times New Roman"/>
          <w:sz w:val="28"/>
          <w:szCs w:val="28"/>
          <w:lang w:eastAsia="ru-RU"/>
        </w:rPr>
        <w:t>.</w:t>
      </w:r>
      <w:r w:rsidRPr="007E101E">
        <w:rPr>
          <w:rFonts w:ascii="Times New Roman" w:eastAsia="Times New Roman" w:hAnsi="Times New Roman" w:cs="Times New Roman"/>
          <w:sz w:val="28"/>
          <w:szCs w:val="28"/>
          <w:lang w:eastAsia="ru-RU"/>
        </w:rPr>
        <w:t xml:space="preserve">  </w:t>
      </w:r>
    </w:p>
    <w:p w14:paraId="2AAA9EEE" w14:textId="417B6918" w:rsidR="00936472" w:rsidRPr="007E101E" w:rsidRDefault="00936472" w:rsidP="001367E1">
      <w:pPr>
        <w:tabs>
          <w:tab w:val="left" w:pos="1134"/>
        </w:tabs>
        <w:spacing w:after="0" w:line="240" w:lineRule="auto"/>
        <w:ind w:firstLine="567"/>
        <w:jc w:val="both"/>
        <w:rPr>
          <w:rFonts w:ascii="Times New Roman" w:eastAsia="Calibri" w:hAnsi="Times New Roman" w:cs="Times New Roman"/>
          <w:sz w:val="28"/>
          <w:szCs w:val="28"/>
        </w:rPr>
      </w:pPr>
      <w:r w:rsidRPr="007E101E">
        <w:rPr>
          <w:rFonts w:ascii="Times New Roman" w:eastAsia="Times New Roman" w:hAnsi="Times New Roman" w:cs="Times New Roman"/>
          <w:sz w:val="28"/>
          <w:szCs w:val="28"/>
          <w:lang w:eastAsia="ru-RU"/>
        </w:rPr>
        <w:t xml:space="preserve">Услуга предоставляется специалистами Центра «Мой бизнес» с привлечением специализированной организации. </w:t>
      </w:r>
      <w:r w:rsidRPr="007E101E">
        <w:rPr>
          <w:rFonts w:ascii="Times New Roman" w:eastAsia="Calibri" w:hAnsi="Times New Roman" w:cs="Times New Roman"/>
          <w:color w:val="000000"/>
          <w:sz w:val="28"/>
          <w:szCs w:val="28"/>
        </w:rPr>
        <w:t xml:space="preserve">Определение </w:t>
      </w:r>
      <w:r w:rsidRPr="007E101E">
        <w:rPr>
          <w:rFonts w:ascii="Times New Roman" w:eastAsia="Times New Roman" w:hAnsi="Times New Roman" w:cs="Times New Roman"/>
          <w:sz w:val="28"/>
          <w:szCs w:val="28"/>
          <w:lang w:eastAsia="ru-RU"/>
        </w:rPr>
        <w:t>специализированной организации для предоставления услуг о</w:t>
      </w:r>
      <w:r w:rsidR="0087574B" w:rsidRPr="007E101E">
        <w:rPr>
          <w:rFonts w:ascii="Times New Roman" w:eastAsia="Times New Roman" w:hAnsi="Times New Roman" w:cs="Times New Roman"/>
          <w:sz w:val="28"/>
          <w:szCs w:val="28"/>
          <w:lang w:eastAsia="ru-RU"/>
        </w:rPr>
        <w:t xml:space="preserve">существляется в соответствии с </w:t>
      </w:r>
      <w:r w:rsidRPr="007E101E">
        <w:rPr>
          <w:rFonts w:ascii="Times New Roman" w:eastAsia="Times New Roman" w:hAnsi="Times New Roman" w:cs="Times New Roman"/>
          <w:sz w:val="28"/>
          <w:szCs w:val="28"/>
          <w:lang w:eastAsia="ru-RU"/>
        </w:rPr>
        <w:t xml:space="preserve">разделом </w:t>
      </w:r>
      <w:r w:rsidR="00102789" w:rsidRPr="007E101E">
        <w:rPr>
          <w:rFonts w:ascii="Times New Roman" w:eastAsia="Times New Roman" w:hAnsi="Times New Roman" w:cs="Times New Roman"/>
          <w:sz w:val="28"/>
          <w:szCs w:val="28"/>
          <w:lang w:eastAsia="ru-RU"/>
        </w:rPr>
        <w:t>5</w:t>
      </w:r>
      <w:r w:rsidR="00DF1528" w:rsidRPr="007E101E">
        <w:rPr>
          <w:rFonts w:ascii="Times New Roman" w:eastAsia="Times New Roman" w:hAnsi="Times New Roman" w:cs="Times New Roman"/>
          <w:sz w:val="28"/>
          <w:szCs w:val="28"/>
          <w:lang w:eastAsia="ru-RU"/>
        </w:rPr>
        <w:t>.2</w:t>
      </w:r>
      <w:r w:rsidR="0087574B" w:rsidRPr="007E101E">
        <w:rPr>
          <w:rFonts w:ascii="Times New Roman" w:eastAsia="Times New Roman" w:hAnsi="Times New Roman" w:cs="Times New Roman"/>
          <w:sz w:val="28"/>
          <w:szCs w:val="28"/>
          <w:lang w:eastAsia="ru-RU"/>
        </w:rPr>
        <w:t xml:space="preserve"> </w:t>
      </w:r>
      <w:r w:rsidRPr="007E101E">
        <w:rPr>
          <w:rFonts w:ascii="Times New Roman" w:eastAsia="Times New Roman" w:hAnsi="Times New Roman" w:cs="Times New Roman"/>
          <w:sz w:val="28"/>
          <w:szCs w:val="28"/>
          <w:lang w:eastAsia="ru-RU"/>
        </w:rPr>
        <w:t>Регламента.</w:t>
      </w:r>
      <w:r w:rsidRPr="007E101E">
        <w:rPr>
          <w:rFonts w:ascii="Times New Roman" w:eastAsia="Calibri" w:hAnsi="Times New Roman" w:cs="Times New Roman"/>
          <w:sz w:val="28"/>
          <w:szCs w:val="28"/>
        </w:rPr>
        <w:t xml:space="preserve"> </w:t>
      </w:r>
    </w:p>
    <w:p w14:paraId="1F6D8E51" w14:textId="09836DAE" w:rsidR="006F7234" w:rsidRPr="007E101E" w:rsidRDefault="00936472" w:rsidP="001367E1">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E101E">
        <w:rPr>
          <w:rFonts w:ascii="Times New Roman" w:eastAsia="Times New Roman" w:hAnsi="Times New Roman" w:cs="Times New Roman"/>
          <w:sz w:val="28"/>
          <w:szCs w:val="28"/>
          <w:lang w:eastAsia="ru-RU"/>
        </w:rPr>
        <w:t xml:space="preserve">Услуга предоставляется на условиях софинансирования в размере оплаты Фондом 50% стоимости услуги, </w:t>
      </w:r>
      <w:r w:rsidRPr="00940624">
        <w:rPr>
          <w:rFonts w:ascii="Times New Roman" w:eastAsia="Times New Roman" w:hAnsi="Times New Roman" w:cs="Times New Roman"/>
          <w:sz w:val="28"/>
          <w:szCs w:val="28"/>
          <w:lang w:eastAsia="ru-RU"/>
        </w:rPr>
        <w:t>но</w:t>
      </w:r>
      <w:r w:rsidR="00690FB8" w:rsidRPr="00940624">
        <w:rPr>
          <w:rFonts w:ascii="Times New Roman" w:eastAsia="Times New Roman" w:hAnsi="Times New Roman" w:cs="Times New Roman"/>
          <w:sz w:val="28"/>
          <w:szCs w:val="28"/>
          <w:lang w:eastAsia="ru-RU"/>
        </w:rPr>
        <w:t xml:space="preserve"> не более </w:t>
      </w:r>
      <w:r w:rsidR="003F0B7B" w:rsidRPr="00940624">
        <w:rPr>
          <w:rFonts w:ascii="Times New Roman" w:eastAsia="Times New Roman" w:hAnsi="Times New Roman" w:cs="Times New Roman"/>
          <w:sz w:val="28"/>
          <w:szCs w:val="28"/>
          <w:lang w:eastAsia="ru-RU"/>
        </w:rPr>
        <w:t>1</w:t>
      </w:r>
      <w:r w:rsidR="00E353E2" w:rsidRPr="00940624">
        <w:rPr>
          <w:rFonts w:ascii="Times New Roman" w:eastAsia="Times New Roman" w:hAnsi="Times New Roman" w:cs="Times New Roman"/>
          <w:sz w:val="28"/>
          <w:szCs w:val="28"/>
          <w:lang w:eastAsia="ru-RU"/>
        </w:rPr>
        <w:t>0</w:t>
      </w:r>
      <w:r w:rsidR="00690FB8" w:rsidRPr="00940624">
        <w:rPr>
          <w:rFonts w:ascii="Times New Roman" w:eastAsia="Times New Roman" w:hAnsi="Times New Roman" w:cs="Times New Roman"/>
          <w:sz w:val="28"/>
          <w:szCs w:val="28"/>
          <w:lang w:eastAsia="ru-RU"/>
        </w:rPr>
        <w:t>0 тысяч рублей</w:t>
      </w:r>
      <w:r w:rsidR="003F0B7B" w:rsidRPr="00940624">
        <w:rPr>
          <w:rFonts w:ascii="Times New Roman" w:eastAsia="Times New Roman" w:hAnsi="Times New Roman" w:cs="Times New Roman"/>
          <w:sz w:val="28"/>
          <w:szCs w:val="28"/>
          <w:lang w:eastAsia="ru-RU"/>
        </w:rPr>
        <w:t xml:space="preserve"> за одну услугу</w:t>
      </w:r>
      <w:r w:rsidR="006F7234" w:rsidRPr="00940624">
        <w:rPr>
          <w:rFonts w:ascii="Times New Roman" w:eastAsia="Times New Roman" w:hAnsi="Times New Roman" w:cs="Times New Roman"/>
          <w:bCs/>
          <w:iCs/>
          <w:sz w:val="28"/>
          <w:szCs w:val="28"/>
          <w:lang w:eastAsia="ru-RU"/>
        </w:rPr>
        <w:t>.</w:t>
      </w:r>
    </w:p>
    <w:p w14:paraId="35A59EDB" w14:textId="0DEBD6E6" w:rsidR="00690FB8" w:rsidRPr="007E101E" w:rsidRDefault="006F7234" w:rsidP="000E54F3">
      <w:pPr>
        <w:tabs>
          <w:tab w:val="left" w:pos="1560"/>
        </w:tabs>
        <w:spacing w:after="0" w:line="240" w:lineRule="auto"/>
        <w:ind w:firstLine="567"/>
        <w:jc w:val="both"/>
        <w:rPr>
          <w:rFonts w:ascii="Times New Roman" w:eastAsia="Times New Roman" w:hAnsi="Times New Roman" w:cs="Times New Roman"/>
          <w:i/>
          <w:sz w:val="28"/>
          <w:szCs w:val="28"/>
          <w:u w:val="single"/>
          <w:lang w:eastAsia="ru-RU"/>
        </w:rPr>
      </w:pPr>
      <w:r w:rsidRPr="007E101E">
        <w:rPr>
          <w:rFonts w:ascii="Times New Roman" w:eastAsia="Times New Roman" w:hAnsi="Times New Roman" w:cs="Times New Roman"/>
          <w:sz w:val="28"/>
          <w:szCs w:val="28"/>
          <w:lang w:eastAsia="ru-RU"/>
        </w:rPr>
        <w:t xml:space="preserve">Для получения услуги субъект МСП предоставляет </w:t>
      </w:r>
      <w:r w:rsidR="00B62300" w:rsidRPr="007E101E">
        <w:rPr>
          <w:rFonts w:ascii="Times New Roman" w:eastAsia="Times New Roman" w:hAnsi="Times New Roman" w:cs="Times New Roman"/>
          <w:sz w:val="28"/>
          <w:szCs w:val="28"/>
          <w:lang w:eastAsia="ru-RU"/>
        </w:rPr>
        <w:t xml:space="preserve">заявку и </w:t>
      </w:r>
      <w:r w:rsidRPr="007E101E">
        <w:rPr>
          <w:rFonts w:ascii="Times New Roman" w:eastAsia="Times New Roman" w:hAnsi="Times New Roman" w:cs="Times New Roman"/>
          <w:sz w:val="28"/>
          <w:szCs w:val="28"/>
          <w:lang w:eastAsia="ru-RU"/>
        </w:rPr>
        <w:t>документы, указанные в п.</w:t>
      </w:r>
      <w:r w:rsidR="00B62300" w:rsidRPr="007E101E">
        <w:rPr>
          <w:rFonts w:ascii="Times New Roman" w:eastAsia="Times New Roman" w:hAnsi="Times New Roman" w:cs="Times New Roman"/>
          <w:sz w:val="28"/>
          <w:szCs w:val="28"/>
          <w:lang w:eastAsia="ru-RU"/>
        </w:rPr>
        <w:t xml:space="preserve"> 3.3 и п 5.2.4</w:t>
      </w:r>
      <w:r w:rsidRPr="007E101E">
        <w:rPr>
          <w:rFonts w:ascii="Times New Roman" w:eastAsia="Times New Roman" w:hAnsi="Times New Roman" w:cs="Times New Roman"/>
          <w:sz w:val="28"/>
          <w:szCs w:val="28"/>
          <w:lang w:eastAsia="ru-RU"/>
        </w:rPr>
        <w:t xml:space="preserve"> Регламента</w:t>
      </w:r>
      <w:r w:rsidR="00047C6C" w:rsidRPr="007E101E">
        <w:rPr>
          <w:rFonts w:ascii="Times New Roman" w:eastAsia="Times New Roman" w:hAnsi="Times New Roman" w:cs="Times New Roman"/>
          <w:sz w:val="28"/>
          <w:szCs w:val="28"/>
          <w:lang w:eastAsia="ru-RU"/>
        </w:rPr>
        <w:t>.</w:t>
      </w:r>
      <w:r w:rsidR="007713BF" w:rsidRPr="007E101E">
        <w:rPr>
          <w:rFonts w:ascii="Times New Roman" w:eastAsia="Times New Roman" w:hAnsi="Times New Roman" w:cs="Times New Roman"/>
          <w:sz w:val="28"/>
          <w:szCs w:val="28"/>
          <w:lang w:eastAsia="ru-RU"/>
        </w:rPr>
        <w:t xml:space="preserve"> </w:t>
      </w:r>
    </w:p>
    <w:p w14:paraId="20FC3A95" w14:textId="64A2A04C" w:rsidR="007713BF" w:rsidRPr="007E101E" w:rsidRDefault="007713BF" w:rsidP="000E54F3">
      <w:pPr>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 xml:space="preserve">В случае принятия решения о предоставлении услуги с субъектом МСП, специализированной организацией (исполнителем) и Фондом заключается трехсторонний договор. </w:t>
      </w:r>
    </w:p>
    <w:p w14:paraId="1F1A9A14" w14:textId="17F03592" w:rsidR="00726DDD" w:rsidRPr="007E101E" w:rsidRDefault="003C188B" w:rsidP="000E54F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101E">
        <w:rPr>
          <w:rFonts w:ascii="Times New Roman" w:eastAsia="Calibri" w:hAnsi="Times New Roman" w:cs="Times New Roman"/>
          <w:color w:val="000000"/>
          <w:sz w:val="28"/>
          <w:szCs w:val="28"/>
        </w:rPr>
        <w:t xml:space="preserve">Результатом предоставления услуг по содействию в </w:t>
      </w:r>
      <w:r w:rsidRPr="007E101E">
        <w:rPr>
          <w:rFonts w:ascii="Times New Roman" w:eastAsia="Times New Roman" w:hAnsi="Times New Roman" w:cs="Times New Roman"/>
          <w:sz w:val="28"/>
          <w:szCs w:val="28"/>
          <w:lang w:eastAsia="ru-RU"/>
        </w:rPr>
        <w:t xml:space="preserve">проведении патентных исследований </w:t>
      </w:r>
      <w:r w:rsidRPr="007E101E">
        <w:rPr>
          <w:rFonts w:ascii="Times New Roman" w:eastAsia="Calibri" w:hAnsi="Times New Roman" w:cs="Times New Roman"/>
          <w:color w:val="000000"/>
          <w:sz w:val="28"/>
          <w:szCs w:val="28"/>
        </w:rPr>
        <w:t>является</w:t>
      </w:r>
      <w:r w:rsidRPr="007E101E">
        <w:rPr>
          <w:rFonts w:ascii="Times New Roman" w:eastAsia="Times New Roman" w:hAnsi="Times New Roman" w:cs="Times New Roman"/>
          <w:bCs/>
          <w:color w:val="000000"/>
          <w:sz w:val="28"/>
          <w:szCs w:val="28"/>
          <w:lang w:eastAsia="ru-RU"/>
        </w:rPr>
        <w:t xml:space="preserve"> </w:t>
      </w:r>
      <w:r w:rsidR="00726DDD" w:rsidRPr="007E101E">
        <w:rPr>
          <w:rFonts w:ascii="Times New Roman" w:eastAsia="Times New Roman" w:hAnsi="Times New Roman" w:cs="Times New Roman"/>
          <w:color w:val="000000"/>
          <w:sz w:val="28"/>
          <w:szCs w:val="28"/>
          <w:lang w:eastAsia="ru-RU"/>
        </w:rPr>
        <w:t>разработк</w:t>
      </w:r>
      <w:r w:rsidRPr="007E101E">
        <w:rPr>
          <w:rFonts w:ascii="Times New Roman" w:eastAsia="Times New Roman" w:hAnsi="Times New Roman" w:cs="Times New Roman"/>
          <w:color w:val="000000"/>
          <w:sz w:val="28"/>
          <w:szCs w:val="28"/>
          <w:lang w:eastAsia="ru-RU"/>
        </w:rPr>
        <w:t>а</w:t>
      </w:r>
      <w:r w:rsidR="00726DDD" w:rsidRPr="007E101E">
        <w:rPr>
          <w:rFonts w:ascii="Times New Roman" w:eastAsia="Times New Roman" w:hAnsi="Times New Roman" w:cs="Times New Roman"/>
          <w:color w:val="000000"/>
          <w:sz w:val="28"/>
          <w:szCs w:val="28"/>
          <w:lang w:eastAsia="ru-RU"/>
        </w:rPr>
        <w:t xml:space="preserve"> концепции</w:t>
      </w:r>
      <w:r w:rsidRPr="007E101E">
        <w:rPr>
          <w:rFonts w:ascii="Times New Roman" w:eastAsia="Times New Roman" w:hAnsi="Times New Roman" w:cs="Times New Roman"/>
          <w:color w:val="000000"/>
          <w:sz w:val="28"/>
          <w:szCs w:val="28"/>
          <w:lang w:eastAsia="ru-RU"/>
        </w:rPr>
        <w:t xml:space="preserve"> продукции,</w:t>
      </w:r>
      <w:r w:rsidR="000E54F3" w:rsidRPr="007E101E">
        <w:rPr>
          <w:rFonts w:ascii="Times New Roman" w:eastAsia="Times New Roman" w:hAnsi="Times New Roman" w:cs="Times New Roman"/>
          <w:color w:val="000000"/>
          <w:sz w:val="28"/>
          <w:szCs w:val="28"/>
          <w:lang w:eastAsia="ru-RU"/>
        </w:rPr>
        <w:t xml:space="preserve"> </w:t>
      </w:r>
      <w:r w:rsidR="00726DDD" w:rsidRPr="007E101E">
        <w:rPr>
          <w:rFonts w:ascii="Times New Roman" w:eastAsia="Times New Roman" w:hAnsi="Times New Roman" w:cs="Times New Roman"/>
          <w:color w:val="000000"/>
          <w:sz w:val="28"/>
          <w:szCs w:val="28"/>
          <w:lang w:eastAsia="ru-RU"/>
        </w:rPr>
        <w:t>проведени</w:t>
      </w:r>
      <w:r w:rsidR="000E54F3" w:rsidRPr="007E101E">
        <w:rPr>
          <w:rFonts w:ascii="Times New Roman" w:eastAsia="Times New Roman" w:hAnsi="Times New Roman" w:cs="Times New Roman"/>
          <w:color w:val="000000"/>
          <w:sz w:val="28"/>
          <w:szCs w:val="28"/>
          <w:lang w:eastAsia="ru-RU"/>
        </w:rPr>
        <w:t xml:space="preserve">е </w:t>
      </w:r>
      <w:r w:rsidR="00726DDD" w:rsidRPr="007E101E">
        <w:rPr>
          <w:rFonts w:ascii="Times New Roman" w:eastAsia="Times New Roman" w:hAnsi="Times New Roman" w:cs="Times New Roman"/>
          <w:color w:val="000000"/>
          <w:sz w:val="28"/>
          <w:szCs w:val="28"/>
          <w:lang w:eastAsia="ru-RU"/>
        </w:rPr>
        <w:t>маркетингов</w:t>
      </w:r>
      <w:r w:rsidR="000E54F3" w:rsidRPr="007E101E">
        <w:rPr>
          <w:rFonts w:ascii="Times New Roman" w:eastAsia="Times New Roman" w:hAnsi="Times New Roman" w:cs="Times New Roman"/>
          <w:color w:val="000000"/>
          <w:sz w:val="28"/>
          <w:szCs w:val="28"/>
          <w:lang w:eastAsia="ru-RU"/>
        </w:rPr>
        <w:t>ого</w:t>
      </w:r>
      <w:r w:rsidR="00726DDD" w:rsidRPr="007E101E">
        <w:rPr>
          <w:rFonts w:ascii="Times New Roman" w:eastAsia="Times New Roman" w:hAnsi="Times New Roman" w:cs="Times New Roman"/>
          <w:color w:val="000000"/>
          <w:sz w:val="28"/>
          <w:szCs w:val="28"/>
          <w:lang w:eastAsia="ru-RU"/>
        </w:rPr>
        <w:t xml:space="preserve"> анализа</w:t>
      </w:r>
      <w:r w:rsidR="000E54F3" w:rsidRPr="007E101E">
        <w:rPr>
          <w:rFonts w:ascii="Times New Roman" w:eastAsia="Times New Roman" w:hAnsi="Times New Roman" w:cs="Times New Roman"/>
          <w:color w:val="000000"/>
          <w:sz w:val="28"/>
          <w:szCs w:val="28"/>
          <w:lang w:eastAsia="ru-RU"/>
        </w:rPr>
        <w:t xml:space="preserve">, </w:t>
      </w:r>
      <w:r w:rsidR="00726DDD" w:rsidRPr="007E101E">
        <w:rPr>
          <w:rFonts w:ascii="Times New Roman" w:eastAsia="Times New Roman" w:hAnsi="Times New Roman" w:cs="Times New Roman"/>
          <w:color w:val="000000"/>
          <w:sz w:val="28"/>
          <w:szCs w:val="28"/>
          <w:lang w:eastAsia="ru-RU"/>
        </w:rPr>
        <w:t>выявлени</w:t>
      </w:r>
      <w:r w:rsidR="000E54F3" w:rsidRPr="007E101E">
        <w:rPr>
          <w:rFonts w:ascii="Times New Roman" w:eastAsia="Times New Roman" w:hAnsi="Times New Roman" w:cs="Times New Roman"/>
          <w:color w:val="000000"/>
          <w:sz w:val="28"/>
          <w:szCs w:val="28"/>
          <w:lang w:eastAsia="ru-RU"/>
        </w:rPr>
        <w:t>е</w:t>
      </w:r>
      <w:r w:rsidR="00726DDD" w:rsidRPr="007E101E">
        <w:rPr>
          <w:rFonts w:ascii="Times New Roman" w:eastAsia="Times New Roman" w:hAnsi="Times New Roman" w:cs="Times New Roman"/>
          <w:color w:val="000000"/>
          <w:sz w:val="28"/>
          <w:szCs w:val="28"/>
          <w:lang w:eastAsia="ru-RU"/>
        </w:rPr>
        <w:t xml:space="preserve"> существующих аналогов </w:t>
      </w:r>
      <w:r w:rsidR="000E54F3" w:rsidRPr="007E101E">
        <w:rPr>
          <w:rFonts w:ascii="Times New Roman" w:eastAsia="Times New Roman" w:hAnsi="Times New Roman" w:cs="Times New Roman"/>
          <w:color w:val="000000"/>
          <w:sz w:val="28"/>
          <w:szCs w:val="28"/>
          <w:lang w:eastAsia="ru-RU"/>
        </w:rPr>
        <w:t>р</w:t>
      </w:r>
      <w:r w:rsidR="00726DDD" w:rsidRPr="007E101E">
        <w:rPr>
          <w:rFonts w:ascii="Times New Roman" w:eastAsia="Times New Roman" w:hAnsi="Times New Roman" w:cs="Times New Roman"/>
          <w:color w:val="000000"/>
          <w:sz w:val="28"/>
          <w:szCs w:val="28"/>
          <w:lang w:eastAsia="ru-RU"/>
        </w:rPr>
        <w:t xml:space="preserve">азработки </w:t>
      </w:r>
      <w:r w:rsidR="000E54F3" w:rsidRPr="007E101E">
        <w:rPr>
          <w:rFonts w:ascii="Times New Roman" w:eastAsia="Times New Roman" w:hAnsi="Times New Roman" w:cs="Times New Roman"/>
          <w:color w:val="000000"/>
          <w:sz w:val="28"/>
          <w:szCs w:val="28"/>
          <w:lang w:eastAsia="ru-RU"/>
        </w:rPr>
        <w:t xml:space="preserve">субъекта МСП </w:t>
      </w:r>
      <w:r w:rsidR="00726DDD" w:rsidRPr="007E101E">
        <w:rPr>
          <w:rFonts w:ascii="Times New Roman" w:eastAsia="Times New Roman" w:hAnsi="Times New Roman" w:cs="Times New Roman"/>
          <w:color w:val="000000"/>
          <w:sz w:val="28"/>
          <w:szCs w:val="28"/>
          <w:lang w:eastAsia="ru-RU"/>
        </w:rPr>
        <w:t>в России и за рубежом</w:t>
      </w:r>
      <w:r w:rsidR="000E54F3" w:rsidRPr="007E101E">
        <w:rPr>
          <w:rFonts w:ascii="Times New Roman" w:eastAsia="Times New Roman" w:hAnsi="Times New Roman" w:cs="Times New Roman"/>
          <w:color w:val="000000"/>
          <w:sz w:val="28"/>
          <w:szCs w:val="28"/>
          <w:lang w:eastAsia="ru-RU"/>
        </w:rPr>
        <w:t>, минимизация риска отказа в выдаче патента,  избежание нару</w:t>
      </w:r>
      <w:r w:rsidR="00726DDD" w:rsidRPr="007E101E">
        <w:rPr>
          <w:rFonts w:ascii="Times New Roman" w:eastAsia="Times New Roman" w:hAnsi="Times New Roman" w:cs="Times New Roman"/>
          <w:color w:val="000000"/>
          <w:sz w:val="28"/>
          <w:szCs w:val="28"/>
          <w:lang w:eastAsia="ru-RU"/>
        </w:rPr>
        <w:t>шения прав со стороны третьих лиц.</w:t>
      </w:r>
    </w:p>
    <w:p w14:paraId="385B66AD" w14:textId="4FDCF366" w:rsidR="009304D3" w:rsidRPr="007E101E" w:rsidRDefault="005053DC" w:rsidP="001367E1">
      <w:pPr>
        <w:spacing w:after="0" w:line="240" w:lineRule="auto"/>
        <w:ind w:firstLine="567"/>
        <w:jc w:val="both"/>
        <w:rPr>
          <w:rFonts w:ascii="Times New Roman" w:eastAsia="Times New Roman" w:hAnsi="Times New Roman" w:cs="Times New Roman"/>
          <w:b/>
          <w:sz w:val="28"/>
          <w:szCs w:val="28"/>
          <w:lang w:eastAsia="ru-RU"/>
        </w:rPr>
      </w:pPr>
      <w:r w:rsidRPr="007E101E">
        <w:rPr>
          <w:rFonts w:ascii="Times New Roman" w:eastAsia="Times New Roman" w:hAnsi="Times New Roman" w:cs="Times New Roman"/>
          <w:b/>
          <w:sz w:val="28"/>
          <w:szCs w:val="28"/>
          <w:lang w:eastAsia="ru-RU"/>
        </w:rPr>
        <w:t>6.7.</w:t>
      </w:r>
      <w:r w:rsidR="0087574B" w:rsidRPr="007E101E">
        <w:rPr>
          <w:rFonts w:ascii="Times New Roman" w:eastAsia="Times New Roman" w:hAnsi="Times New Roman" w:cs="Times New Roman"/>
          <w:b/>
          <w:sz w:val="28"/>
          <w:szCs w:val="28"/>
          <w:lang w:eastAsia="ru-RU"/>
        </w:rPr>
        <w:t> </w:t>
      </w:r>
      <w:r w:rsidR="00F56E81" w:rsidRPr="007E101E">
        <w:rPr>
          <w:rFonts w:ascii="Times New Roman" w:eastAsia="Times New Roman" w:hAnsi="Times New Roman" w:cs="Times New Roman"/>
          <w:b/>
          <w:sz w:val="28"/>
          <w:szCs w:val="28"/>
          <w:lang w:eastAsia="ru-RU"/>
        </w:rPr>
        <w:t>О</w:t>
      </w:r>
      <w:r w:rsidR="009304D3" w:rsidRPr="007E101E">
        <w:rPr>
          <w:rFonts w:ascii="Times New Roman" w:eastAsia="Times New Roman" w:hAnsi="Times New Roman" w:cs="Times New Roman"/>
          <w:b/>
          <w:sz w:val="28"/>
          <w:szCs w:val="28"/>
          <w:lang w:eastAsia="ru-RU"/>
        </w:rPr>
        <w:t>рганизаци</w:t>
      </w:r>
      <w:r w:rsidR="00F56E81" w:rsidRPr="007E101E">
        <w:rPr>
          <w:rFonts w:ascii="Times New Roman" w:eastAsia="Times New Roman" w:hAnsi="Times New Roman" w:cs="Times New Roman"/>
          <w:b/>
          <w:sz w:val="28"/>
          <w:szCs w:val="28"/>
          <w:lang w:eastAsia="ru-RU"/>
        </w:rPr>
        <w:t>я</w:t>
      </w:r>
      <w:r w:rsidR="009304D3" w:rsidRPr="007E101E">
        <w:rPr>
          <w:rFonts w:ascii="Times New Roman" w:eastAsia="Times New Roman" w:hAnsi="Times New Roman" w:cs="Times New Roman"/>
          <w:b/>
          <w:sz w:val="28"/>
          <w:szCs w:val="28"/>
          <w:lang w:eastAsia="ru-RU"/>
        </w:rPr>
        <w:t xml:space="preserve"> сертификации товаров, работ и услуг субъектов малого и среднего предпринимательства (в том числе международной), а также сертификации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r w:rsidR="00F56E81" w:rsidRPr="007E101E">
        <w:rPr>
          <w:rFonts w:ascii="Times New Roman" w:eastAsia="Times New Roman" w:hAnsi="Times New Roman" w:cs="Times New Roman"/>
          <w:b/>
          <w:sz w:val="28"/>
          <w:szCs w:val="28"/>
          <w:lang w:eastAsia="ru-RU"/>
        </w:rPr>
        <w:t xml:space="preserve">. </w:t>
      </w:r>
      <w:r w:rsidR="009304D3" w:rsidRPr="007E101E">
        <w:rPr>
          <w:rFonts w:ascii="Times New Roman" w:eastAsia="Times New Roman" w:hAnsi="Times New Roman" w:cs="Times New Roman"/>
          <w:b/>
          <w:sz w:val="28"/>
          <w:szCs w:val="28"/>
          <w:lang w:eastAsia="ru-RU"/>
        </w:rPr>
        <w:t xml:space="preserve"> </w:t>
      </w:r>
    </w:p>
    <w:p w14:paraId="4FC61CA7" w14:textId="71FBE6B2" w:rsidR="00BB49F1" w:rsidRPr="007E101E" w:rsidRDefault="000821C7" w:rsidP="001367E1">
      <w:pPr>
        <w:tabs>
          <w:tab w:val="left" w:pos="1134"/>
        </w:tabs>
        <w:spacing w:after="0" w:line="240" w:lineRule="auto"/>
        <w:ind w:firstLine="567"/>
        <w:jc w:val="both"/>
        <w:rPr>
          <w:rFonts w:ascii="Times New Roman" w:hAnsi="Times New Roman" w:cs="Times New Roman"/>
          <w:i/>
          <w:sz w:val="28"/>
          <w:szCs w:val="28"/>
          <w:shd w:val="clear" w:color="auto" w:fill="FFFFFF"/>
        </w:rPr>
      </w:pPr>
      <w:r w:rsidRPr="007E101E">
        <w:rPr>
          <w:rFonts w:ascii="Times New Roman" w:eastAsia="Times New Roman" w:hAnsi="Times New Roman" w:cs="Times New Roman"/>
          <w:sz w:val="28"/>
          <w:szCs w:val="28"/>
          <w:lang w:eastAsia="ru-RU"/>
        </w:rPr>
        <w:t xml:space="preserve">Услуга включает </w:t>
      </w:r>
      <w:r w:rsidR="00BB49F1" w:rsidRPr="007E101E">
        <w:rPr>
          <w:rFonts w:ascii="Times New Roman" w:eastAsia="Times New Roman" w:hAnsi="Times New Roman" w:cs="Times New Roman"/>
          <w:sz w:val="28"/>
          <w:szCs w:val="28"/>
          <w:lang w:eastAsia="ru-RU"/>
        </w:rPr>
        <w:t>в себя о</w:t>
      </w:r>
      <w:r w:rsidR="00641289" w:rsidRPr="007E101E">
        <w:rPr>
          <w:rFonts w:ascii="Times New Roman" w:eastAsia="Calibri" w:hAnsi="Times New Roman" w:cs="Times New Roman"/>
          <w:color w:val="000000"/>
          <w:sz w:val="28"/>
          <w:szCs w:val="28"/>
        </w:rPr>
        <w:t xml:space="preserve">казание содействия в приведении продукции субъектов </w:t>
      </w:r>
      <w:r w:rsidR="00BB49F1" w:rsidRPr="007E101E">
        <w:rPr>
          <w:rFonts w:ascii="Times New Roman" w:eastAsia="Calibri" w:hAnsi="Times New Roman" w:cs="Times New Roman"/>
          <w:color w:val="000000"/>
          <w:sz w:val="28"/>
          <w:szCs w:val="28"/>
        </w:rPr>
        <w:t>МСП</w:t>
      </w:r>
      <w:r w:rsidR="00641289" w:rsidRPr="007E101E">
        <w:rPr>
          <w:rFonts w:ascii="Times New Roman" w:eastAsia="Calibri" w:hAnsi="Times New Roman" w:cs="Times New Roman"/>
          <w:color w:val="000000"/>
          <w:sz w:val="28"/>
          <w:szCs w:val="28"/>
        </w:rPr>
        <w:t xml:space="preserve"> в соответствие с необходимыми требованиями, в том числе организации проведения добровольной сертификации, лабораторных испытаний образцов продукции, получении декларации о соответствии, сертификата соответствия, сертификата пожарной безопасности, экологического сертификата, подтверждении соответствия системы менеджмента качества требованиям ГОСТ Р ИСО, получении свидетельства о государственной регистрации продукции на соответствие Единым санитарно-эпидемиологическим и гигиеническим требованиям к товарам, подлежащим санитарно-эпидемиологическому надзору (контролю), утвержденным Решением Комиссии Таможенного союза от 28.05.2010 г.</w:t>
      </w:r>
      <w:r w:rsidR="009009EA" w:rsidRPr="007E101E">
        <w:rPr>
          <w:rFonts w:ascii="Times New Roman" w:eastAsia="Calibri" w:hAnsi="Times New Roman" w:cs="Times New Roman"/>
          <w:color w:val="000000"/>
          <w:sz w:val="28"/>
          <w:szCs w:val="28"/>
        </w:rPr>
        <w:t xml:space="preserve"> </w:t>
      </w:r>
      <w:r w:rsidR="00641289" w:rsidRPr="007E101E">
        <w:rPr>
          <w:rFonts w:ascii="Times New Roman" w:eastAsia="Calibri" w:hAnsi="Times New Roman" w:cs="Times New Roman"/>
          <w:color w:val="000000"/>
          <w:sz w:val="28"/>
          <w:szCs w:val="28"/>
        </w:rPr>
        <w:t xml:space="preserve">№ 299, разработке паспорта безопасности, </w:t>
      </w:r>
      <w:r w:rsidR="00641289" w:rsidRPr="007E101E">
        <w:rPr>
          <w:rFonts w:ascii="Times New Roman" w:eastAsia="Calibri" w:hAnsi="Times New Roman" w:cs="Times New Roman"/>
          <w:sz w:val="28"/>
          <w:szCs w:val="28"/>
        </w:rPr>
        <w:t>паспорта качества на продукцию, технических условий и иных требований</w:t>
      </w:r>
      <w:r w:rsidR="00BB49F1" w:rsidRPr="007E101E">
        <w:rPr>
          <w:rFonts w:ascii="Times New Roman" w:eastAsia="Calibri" w:hAnsi="Times New Roman" w:cs="Times New Roman"/>
          <w:sz w:val="28"/>
          <w:szCs w:val="28"/>
        </w:rPr>
        <w:t xml:space="preserve">, а также оказание содействия в приведении  </w:t>
      </w:r>
      <w:r w:rsidR="00BB49F1" w:rsidRPr="007E101E">
        <w:rPr>
          <w:rFonts w:ascii="Times New Roman" w:hAnsi="Times New Roman" w:cs="Times New Roman"/>
          <w:sz w:val="28"/>
          <w:szCs w:val="28"/>
          <w:shd w:val="clear" w:color="auto" w:fill="FFFFFF"/>
        </w:rPr>
        <w:t>сертификации  систем менеджмента качества (первичное получение или продление).</w:t>
      </w:r>
      <w:r w:rsidR="0087574B" w:rsidRPr="007E101E">
        <w:rPr>
          <w:rFonts w:ascii="Times New Roman" w:hAnsi="Times New Roman" w:cs="Times New Roman"/>
          <w:sz w:val="28"/>
          <w:szCs w:val="28"/>
          <w:shd w:val="clear" w:color="auto" w:fill="FFFFFF"/>
        </w:rPr>
        <w:t xml:space="preserve"> </w:t>
      </w:r>
    </w:p>
    <w:p w14:paraId="1B945BED" w14:textId="65FF9212" w:rsidR="00043B3B" w:rsidRPr="007E101E" w:rsidRDefault="00043B3B" w:rsidP="001367E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 xml:space="preserve">Услуга предоставляется </w:t>
      </w:r>
      <w:r w:rsidR="00603C35" w:rsidRPr="007E101E">
        <w:rPr>
          <w:rFonts w:ascii="Times New Roman" w:eastAsia="Times New Roman" w:hAnsi="Times New Roman" w:cs="Times New Roman"/>
          <w:sz w:val="28"/>
          <w:szCs w:val="28"/>
          <w:lang w:eastAsia="ru-RU"/>
        </w:rPr>
        <w:t xml:space="preserve">только </w:t>
      </w:r>
      <w:r w:rsidR="00A65341" w:rsidRPr="007E101E">
        <w:rPr>
          <w:rFonts w:ascii="Times New Roman" w:eastAsia="Times New Roman" w:hAnsi="Times New Roman" w:cs="Times New Roman"/>
          <w:sz w:val="28"/>
          <w:szCs w:val="28"/>
          <w:lang w:eastAsia="ru-RU"/>
        </w:rPr>
        <w:t>субъектам МСП.</w:t>
      </w:r>
    </w:p>
    <w:p w14:paraId="25974F1E" w14:textId="517C41B3" w:rsidR="00043B3B" w:rsidRPr="007E101E" w:rsidRDefault="00043B3B" w:rsidP="001367E1">
      <w:pPr>
        <w:tabs>
          <w:tab w:val="left" w:pos="1134"/>
        </w:tabs>
        <w:spacing w:after="0" w:line="240" w:lineRule="auto"/>
        <w:ind w:firstLine="567"/>
        <w:jc w:val="both"/>
        <w:rPr>
          <w:rFonts w:ascii="Times New Roman" w:eastAsia="Calibri" w:hAnsi="Times New Roman" w:cs="Times New Roman"/>
          <w:sz w:val="28"/>
          <w:szCs w:val="28"/>
        </w:rPr>
      </w:pPr>
      <w:r w:rsidRPr="007E101E">
        <w:rPr>
          <w:rFonts w:ascii="Times New Roman" w:eastAsia="Times New Roman" w:hAnsi="Times New Roman" w:cs="Times New Roman"/>
          <w:sz w:val="28"/>
          <w:szCs w:val="28"/>
          <w:lang w:eastAsia="ru-RU"/>
        </w:rPr>
        <w:t xml:space="preserve">Услуга предоставляется специалистами Центра «Мой бизнес» с привлечением специализированной организации. </w:t>
      </w:r>
      <w:r w:rsidRPr="007E101E">
        <w:rPr>
          <w:rFonts w:ascii="Times New Roman" w:eastAsia="Calibri" w:hAnsi="Times New Roman" w:cs="Times New Roman"/>
          <w:color w:val="000000"/>
          <w:sz w:val="28"/>
          <w:szCs w:val="28"/>
        </w:rPr>
        <w:t xml:space="preserve">Определение </w:t>
      </w:r>
      <w:r w:rsidRPr="007E101E">
        <w:rPr>
          <w:rFonts w:ascii="Times New Roman" w:eastAsia="Times New Roman" w:hAnsi="Times New Roman" w:cs="Times New Roman"/>
          <w:sz w:val="28"/>
          <w:szCs w:val="28"/>
          <w:lang w:eastAsia="ru-RU"/>
        </w:rPr>
        <w:t>специализированной организации для предоставления услуг осуществляется в соответствии с</w:t>
      </w:r>
      <w:r w:rsidR="00A65341" w:rsidRPr="007E101E">
        <w:rPr>
          <w:rFonts w:ascii="Times New Roman" w:eastAsia="Times New Roman" w:hAnsi="Times New Roman" w:cs="Times New Roman"/>
          <w:sz w:val="28"/>
          <w:szCs w:val="28"/>
          <w:lang w:eastAsia="ru-RU"/>
        </w:rPr>
        <w:t xml:space="preserve"> </w:t>
      </w:r>
      <w:r w:rsidRPr="007E101E">
        <w:rPr>
          <w:rFonts w:ascii="Times New Roman" w:eastAsia="Times New Roman" w:hAnsi="Times New Roman" w:cs="Times New Roman"/>
          <w:sz w:val="28"/>
          <w:szCs w:val="28"/>
          <w:lang w:eastAsia="ru-RU"/>
        </w:rPr>
        <w:t xml:space="preserve">разделом </w:t>
      </w:r>
      <w:r w:rsidR="00A3642D" w:rsidRPr="007E101E">
        <w:rPr>
          <w:rFonts w:ascii="Times New Roman" w:eastAsia="Times New Roman" w:hAnsi="Times New Roman" w:cs="Times New Roman"/>
          <w:sz w:val="28"/>
          <w:szCs w:val="28"/>
          <w:lang w:eastAsia="ru-RU"/>
        </w:rPr>
        <w:t>5</w:t>
      </w:r>
      <w:r w:rsidR="0013280E" w:rsidRPr="007E101E">
        <w:rPr>
          <w:rFonts w:ascii="Times New Roman" w:eastAsia="Times New Roman" w:hAnsi="Times New Roman" w:cs="Times New Roman"/>
          <w:sz w:val="28"/>
          <w:szCs w:val="28"/>
          <w:lang w:eastAsia="ru-RU"/>
        </w:rPr>
        <w:t>.2</w:t>
      </w:r>
      <w:r w:rsidR="00A65341" w:rsidRPr="007E101E">
        <w:rPr>
          <w:rFonts w:ascii="Times New Roman" w:eastAsia="Times New Roman" w:hAnsi="Times New Roman" w:cs="Times New Roman"/>
          <w:sz w:val="28"/>
          <w:szCs w:val="28"/>
          <w:lang w:eastAsia="ru-RU"/>
        </w:rPr>
        <w:t xml:space="preserve"> </w:t>
      </w:r>
      <w:r w:rsidRPr="007E101E">
        <w:rPr>
          <w:rFonts w:ascii="Times New Roman" w:eastAsia="Times New Roman" w:hAnsi="Times New Roman" w:cs="Times New Roman"/>
          <w:sz w:val="28"/>
          <w:szCs w:val="28"/>
          <w:lang w:eastAsia="ru-RU"/>
        </w:rPr>
        <w:t>Регламента.</w:t>
      </w:r>
      <w:r w:rsidRPr="007E101E">
        <w:rPr>
          <w:rFonts w:ascii="Times New Roman" w:eastAsia="Calibri" w:hAnsi="Times New Roman" w:cs="Times New Roman"/>
          <w:sz w:val="28"/>
          <w:szCs w:val="28"/>
        </w:rPr>
        <w:t xml:space="preserve"> </w:t>
      </w:r>
    </w:p>
    <w:p w14:paraId="08C32C99" w14:textId="0C9D300A" w:rsidR="00043B3B" w:rsidRPr="007E101E" w:rsidRDefault="00043B3B" w:rsidP="001367E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Услуга предоставляется на условиях софинансирования:</w:t>
      </w:r>
    </w:p>
    <w:p w14:paraId="6D52FB14" w14:textId="3C22CDD0" w:rsidR="00043B3B" w:rsidRPr="007E101E" w:rsidRDefault="00043B3B" w:rsidP="001367E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w:t>
      </w:r>
      <w:r w:rsidR="00A65341" w:rsidRPr="007E101E">
        <w:rPr>
          <w:rFonts w:ascii="Times New Roman" w:eastAsia="Times New Roman" w:hAnsi="Times New Roman" w:cs="Times New Roman"/>
          <w:sz w:val="28"/>
          <w:szCs w:val="28"/>
          <w:lang w:eastAsia="ru-RU"/>
        </w:rPr>
        <w:t> </w:t>
      </w:r>
      <w:r w:rsidRPr="007E101E">
        <w:rPr>
          <w:rFonts w:ascii="Times New Roman" w:eastAsia="Times New Roman" w:hAnsi="Times New Roman" w:cs="Times New Roman"/>
          <w:sz w:val="28"/>
          <w:szCs w:val="28"/>
          <w:lang w:eastAsia="ru-RU"/>
        </w:rPr>
        <w:t xml:space="preserve">Фонд - 80%, субъект МСП, осуществляющий хозяйственную деятельность не более 12 месяцев </w:t>
      </w:r>
      <w:r w:rsidRPr="007E101E">
        <w:rPr>
          <w:rFonts w:ascii="Times New Roman" w:eastAsia="Times New Roman" w:hAnsi="Times New Roman" w:cs="Times New Roman"/>
          <w:bCs/>
          <w:iCs/>
          <w:sz w:val="28"/>
          <w:szCs w:val="28"/>
          <w:lang w:eastAsia="ru-RU"/>
        </w:rPr>
        <w:t>на дату</w:t>
      </w:r>
      <w:r w:rsidRPr="007E101E">
        <w:rPr>
          <w:rFonts w:ascii="Times New Roman" w:eastAsia="Times New Roman" w:hAnsi="Times New Roman" w:cs="Times New Roman"/>
          <w:sz w:val="28"/>
          <w:szCs w:val="28"/>
          <w:lang w:eastAsia="ru-RU"/>
        </w:rPr>
        <w:t xml:space="preserve"> подачи заявки - 20%, но не более 250</w:t>
      </w:r>
      <w:r w:rsidR="00A65341" w:rsidRPr="007E101E">
        <w:rPr>
          <w:rFonts w:ascii="Times New Roman" w:eastAsia="Times New Roman" w:hAnsi="Times New Roman" w:cs="Times New Roman"/>
          <w:sz w:val="28"/>
          <w:szCs w:val="28"/>
          <w:lang w:eastAsia="ru-RU"/>
        </w:rPr>
        <w:t> </w:t>
      </w:r>
      <w:r w:rsidRPr="007E101E">
        <w:rPr>
          <w:rFonts w:ascii="Times New Roman" w:eastAsia="Times New Roman" w:hAnsi="Times New Roman" w:cs="Times New Roman"/>
          <w:sz w:val="28"/>
          <w:szCs w:val="28"/>
          <w:lang w:eastAsia="ru-RU"/>
        </w:rPr>
        <w:t>тысяч рублей в течении года;</w:t>
      </w:r>
    </w:p>
    <w:p w14:paraId="23771931" w14:textId="3A0F124E" w:rsidR="00043B3B" w:rsidRPr="007E101E" w:rsidRDefault="00043B3B" w:rsidP="001367E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w:t>
      </w:r>
      <w:r w:rsidR="00A65341" w:rsidRPr="007E101E">
        <w:rPr>
          <w:rFonts w:ascii="Times New Roman" w:eastAsia="Times New Roman" w:hAnsi="Times New Roman" w:cs="Times New Roman"/>
          <w:sz w:val="28"/>
          <w:szCs w:val="28"/>
          <w:lang w:eastAsia="ru-RU"/>
        </w:rPr>
        <w:t> </w:t>
      </w:r>
      <w:r w:rsidRPr="007E101E">
        <w:rPr>
          <w:rFonts w:ascii="Times New Roman" w:eastAsia="Times New Roman" w:hAnsi="Times New Roman" w:cs="Times New Roman"/>
          <w:sz w:val="28"/>
          <w:szCs w:val="28"/>
          <w:lang w:eastAsia="ru-RU"/>
        </w:rPr>
        <w:t xml:space="preserve">Фонд - 50%, субъект МСП, осуществляющий ведение хозяйственной деятельности не менее 12 месяцев </w:t>
      </w:r>
      <w:r w:rsidRPr="007E101E">
        <w:rPr>
          <w:rFonts w:ascii="Times New Roman" w:eastAsia="Times New Roman" w:hAnsi="Times New Roman" w:cs="Times New Roman"/>
          <w:bCs/>
          <w:iCs/>
          <w:sz w:val="28"/>
          <w:szCs w:val="28"/>
          <w:lang w:eastAsia="ru-RU"/>
        </w:rPr>
        <w:t>на дату</w:t>
      </w:r>
      <w:r w:rsidRPr="007E101E">
        <w:rPr>
          <w:rFonts w:ascii="Times New Roman" w:eastAsia="Times New Roman" w:hAnsi="Times New Roman" w:cs="Times New Roman"/>
          <w:b/>
          <w:bCs/>
          <w:sz w:val="28"/>
          <w:szCs w:val="28"/>
          <w:lang w:eastAsia="ru-RU"/>
        </w:rPr>
        <w:t xml:space="preserve"> </w:t>
      </w:r>
      <w:r w:rsidRPr="007E101E">
        <w:rPr>
          <w:rFonts w:ascii="Times New Roman" w:eastAsia="Times New Roman" w:hAnsi="Times New Roman" w:cs="Times New Roman"/>
          <w:sz w:val="28"/>
          <w:szCs w:val="28"/>
          <w:lang w:eastAsia="ru-RU"/>
        </w:rPr>
        <w:t xml:space="preserve">подачи заявки - 50%, но не более 700000 тысяч рублей </w:t>
      </w:r>
      <w:r w:rsidRPr="007E101E">
        <w:rPr>
          <w:rFonts w:ascii="Times New Roman" w:eastAsia="Times New Roman" w:hAnsi="Times New Roman" w:cs="Times New Roman"/>
          <w:bCs/>
          <w:iCs/>
          <w:sz w:val="28"/>
          <w:szCs w:val="28"/>
          <w:lang w:eastAsia="ru-RU"/>
        </w:rPr>
        <w:t>в течении года</w:t>
      </w:r>
      <w:r w:rsidRPr="007E101E">
        <w:rPr>
          <w:rFonts w:ascii="Times New Roman" w:eastAsia="Times New Roman" w:hAnsi="Times New Roman" w:cs="Times New Roman"/>
          <w:sz w:val="28"/>
          <w:szCs w:val="28"/>
          <w:lang w:eastAsia="ru-RU"/>
        </w:rPr>
        <w:t>.</w:t>
      </w:r>
    </w:p>
    <w:p w14:paraId="2ABDA4D4" w14:textId="61BD9FFE" w:rsidR="00043B3B" w:rsidRPr="007E101E" w:rsidRDefault="00043B3B" w:rsidP="001367E1">
      <w:pPr>
        <w:tabs>
          <w:tab w:val="left" w:pos="1560"/>
        </w:tabs>
        <w:spacing w:after="0" w:line="240" w:lineRule="auto"/>
        <w:ind w:firstLine="567"/>
        <w:jc w:val="both"/>
        <w:rPr>
          <w:rFonts w:ascii="Times New Roman" w:eastAsia="Times New Roman" w:hAnsi="Times New Roman" w:cs="Times New Roman"/>
          <w:sz w:val="28"/>
          <w:szCs w:val="28"/>
          <w:u w:val="single"/>
          <w:lang w:eastAsia="ru-RU"/>
        </w:rPr>
      </w:pPr>
      <w:r w:rsidRPr="007E101E">
        <w:rPr>
          <w:rFonts w:ascii="Times New Roman" w:eastAsia="Times New Roman" w:hAnsi="Times New Roman" w:cs="Times New Roman"/>
          <w:sz w:val="28"/>
          <w:szCs w:val="28"/>
          <w:lang w:eastAsia="ru-RU"/>
        </w:rPr>
        <w:t xml:space="preserve">Для получения услуги субъект МСП предоставляет </w:t>
      </w:r>
      <w:r w:rsidR="00B62300" w:rsidRPr="007E101E">
        <w:rPr>
          <w:rFonts w:ascii="Times New Roman" w:eastAsia="Times New Roman" w:hAnsi="Times New Roman" w:cs="Times New Roman"/>
          <w:sz w:val="28"/>
          <w:szCs w:val="28"/>
          <w:lang w:eastAsia="ru-RU"/>
        </w:rPr>
        <w:t xml:space="preserve">заявку и </w:t>
      </w:r>
      <w:r w:rsidRPr="007E101E">
        <w:rPr>
          <w:rFonts w:ascii="Times New Roman" w:eastAsia="Times New Roman" w:hAnsi="Times New Roman" w:cs="Times New Roman"/>
          <w:sz w:val="28"/>
          <w:szCs w:val="28"/>
          <w:lang w:eastAsia="ru-RU"/>
        </w:rPr>
        <w:t xml:space="preserve">документы, указанные в </w:t>
      </w:r>
      <w:r w:rsidR="00B62300" w:rsidRPr="007E101E">
        <w:rPr>
          <w:rFonts w:ascii="Times New Roman" w:eastAsia="Times New Roman" w:hAnsi="Times New Roman" w:cs="Times New Roman"/>
          <w:sz w:val="28"/>
          <w:szCs w:val="28"/>
          <w:lang w:eastAsia="ru-RU"/>
        </w:rPr>
        <w:t>п.3.3 и п 5.2.4</w:t>
      </w:r>
      <w:r w:rsidRPr="007E101E">
        <w:rPr>
          <w:rFonts w:ascii="Times New Roman" w:eastAsia="Times New Roman" w:hAnsi="Times New Roman" w:cs="Times New Roman"/>
          <w:sz w:val="28"/>
          <w:szCs w:val="28"/>
          <w:lang w:eastAsia="ru-RU"/>
        </w:rPr>
        <w:t xml:space="preserve"> Регламента.</w:t>
      </w:r>
    </w:p>
    <w:p w14:paraId="330C75C4" w14:textId="5AD1C8D5" w:rsidR="00043B3B" w:rsidRPr="007E101E" w:rsidRDefault="00043B3B" w:rsidP="001367E1">
      <w:pPr>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В случае принятия решения о предоставлении услуги с субъектом МСП, специализированной</w:t>
      </w:r>
      <w:r w:rsidR="00A65341" w:rsidRPr="007E101E">
        <w:rPr>
          <w:rFonts w:ascii="Times New Roman" w:eastAsia="Times New Roman" w:hAnsi="Times New Roman" w:cs="Times New Roman"/>
          <w:sz w:val="28"/>
          <w:szCs w:val="28"/>
          <w:lang w:eastAsia="ru-RU"/>
        </w:rPr>
        <w:t xml:space="preserve"> организацией (исполнителем) и </w:t>
      </w:r>
      <w:r w:rsidRPr="007E101E">
        <w:rPr>
          <w:rFonts w:ascii="Times New Roman" w:eastAsia="Times New Roman" w:hAnsi="Times New Roman" w:cs="Times New Roman"/>
          <w:sz w:val="28"/>
          <w:szCs w:val="28"/>
          <w:lang w:eastAsia="ru-RU"/>
        </w:rPr>
        <w:t xml:space="preserve">Фондом заключается трехсторонний договор. </w:t>
      </w:r>
    </w:p>
    <w:p w14:paraId="39261015" w14:textId="3B71DED5" w:rsidR="009304D3" w:rsidRPr="007E101E" w:rsidRDefault="00641289" w:rsidP="001367E1">
      <w:pPr>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Calibri" w:hAnsi="Times New Roman" w:cs="Times New Roman"/>
          <w:color w:val="000000"/>
          <w:sz w:val="28"/>
          <w:szCs w:val="28"/>
        </w:rPr>
        <w:t xml:space="preserve">Результатом предоставления услуг по сертификации является проведение для субъектов </w:t>
      </w:r>
      <w:r w:rsidR="00B94C3F" w:rsidRPr="007E101E">
        <w:rPr>
          <w:rFonts w:ascii="Times New Roman" w:eastAsia="Calibri" w:hAnsi="Times New Roman" w:cs="Times New Roman"/>
          <w:color w:val="000000"/>
          <w:sz w:val="28"/>
          <w:szCs w:val="28"/>
        </w:rPr>
        <w:t>МСП</w:t>
      </w:r>
      <w:r w:rsidRPr="007E101E">
        <w:rPr>
          <w:rFonts w:ascii="Times New Roman" w:eastAsia="Calibri" w:hAnsi="Times New Roman" w:cs="Times New Roman"/>
          <w:color w:val="000000"/>
          <w:sz w:val="28"/>
          <w:szCs w:val="28"/>
        </w:rPr>
        <w:t xml:space="preserve"> обязательной и (или) добровольной сертификации с регистрацией соответствующих сертификатов, деклараций, свидетельств, паспортов и иных документов.</w:t>
      </w:r>
    </w:p>
    <w:p w14:paraId="04B3F36F" w14:textId="2555AED7" w:rsidR="00A14E34" w:rsidRPr="007E101E" w:rsidRDefault="002804E1" w:rsidP="001367E1">
      <w:pPr>
        <w:spacing w:after="0" w:line="240" w:lineRule="auto"/>
        <w:ind w:firstLine="567"/>
        <w:jc w:val="both"/>
        <w:outlineLvl w:val="0"/>
        <w:rPr>
          <w:rFonts w:ascii="Times New Roman" w:eastAsia="Times New Roman" w:hAnsi="Times New Roman" w:cs="Times New Roman"/>
          <w:b/>
          <w:bCs/>
          <w:caps/>
          <w:kern w:val="36"/>
          <w:sz w:val="28"/>
          <w:szCs w:val="28"/>
          <w:lang w:eastAsia="ru-RU"/>
        </w:rPr>
      </w:pPr>
      <w:r w:rsidRPr="007E101E">
        <w:rPr>
          <w:rFonts w:ascii="Times New Roman" w:eastAsia="Times New Roman" w:hAnsi="Times New Roman" w:cs="Times New Roman"/>
          <w:b/>
          <w:bCs/>
          <w:caps/>
          <w:kern w:val="36"/>
          <w:sz w:val="28"/>
          <w:szCs w:val="28"/>
          <w:lang w:eastAsia="ru-RU"/>
        </w:rPr>
        <w:t xml:space="preserve">6.8. </w:t>
      </w:r>
      <w:r w:rsidR="00A65341" w:rsidRPr="007E101E">
        <w:rPr>
          <w:rFonts w:ascii="Times New Roman" w:eastAsia="Times New Roman" w:hAnsi="Times New Roman" w:cs="Times New Roman"/>
          <w:b/>
          <w:bCs/>
          <w:caps/>
          <w:kern w:val="36"/>
          <w:sz w:val="28"/>
          <w:szCs w:val="28"/>
          <w:lang w:eastAsia="ru-RU"/>
        </w:rPr>
        <w:t> </w:t>
      </w:r>
      <w:r w:rsidR="008A2752" w:rsidRPr="007E101E">
        <w:rPr>
          <w:rFonts w:ascii="Times New Roman" w:eastAsia="Times New Roman" w:hAnsi="Times New Roman" w:cs="Times New Roman"/>
          <w:b/>
          <w:sz w:val="28"/>
          <w:szCs w:val="28"/>
          <w:lang w:eastAsia="ru-RU"/>
        </w:rPr>
        <w:t>Организация р</w:t>
      </w:r>
      <w:r w:rsidR="00643140" w:rsidRPr="007E101E">
        <w:rPr>
          <w:rFonts w:ascii="Times New Roman" w:eastAsia="Times New Roman" w:hAnsi="Times New Roman" w:cs="Times New Roman"/>
          <w:b/>
          <w:bCs/>
          <w:kern w:val="36"/>
          <w:sz w:val="28"/>
          <w:szCs w:val="28"/>
          <w:lang w:eastAsia="ru-RU"/>
        </w:rPr>
        <w:t>егистраци</w:t>
      </w:r>
      <w:r w:rsidR="008A2752" w:rsidRPr="007E101E">
        <w:rPr>
          <w:rFonts w:ascii="Times New Roman" w:eastAsia="Times New Roman" w:hAnsi="Times New Roman" w:cs="Times New Roman"/>
          <w:b/>
          <w:bCs/>
          <w:kern w:val="36"/>
          <w:sz w:val="28"/>
          <w:szCs w:val="28"/>
          <w:lang w:eastAsia="ru-RU"/>
        </w:rPr>
        <w:t>и</w:t>
      </w:r>
      <w:r w:rsidR="00643140" w:rsidRPr="007E101E">
        <w:rPr>
          <w:rFonts w:ascii="Times New Roman" w:eastAsia="Times New Roman" w:hAnsi="Times New Roman" w:cs="Times New Roman"/>
          <w:b/>
          <w:bCs/>
          <w:kern w:val="36"/>
          <w:sz w:val="28"/>
          <w:szCs w:val="28"/>
          <w:lang w:eastAsia="ru-RU"/>
        </w:rPr>
        <w:t xml:space="preserve"> товарн</w:t>
      </w:r>
      <w:r w:rsidR="008A2752" w:rsidRPr="007E101E">
        <w:rPr>
          <w:rFonts w:ascii="Times New Roman" w:eastAsia="Times New Roman" w:hAnsi="Times New Roman" w:cs="Times New Roman"/>
          <w:b/>
          <w:bCs/>
          <w:kern w:val="36"/>
          <w:sz w:val="28"/>
          <w:szCs w:val="28"/>
          <w:lang w:eastAsia="ru-RU"/>
        </w:rPr>
        <w:t>ого</w:t>
      </w:r>
      <w:r w:rsidR="00643140" w:rsidRPr="007E101E">
        <w:rPr>
          <w:rFonts w:ascii="Times New Roman" w:eastAsia="Times New Roman" w:hAnsi="Times New Roman" w:cs="Times New Roman"/>
          <w:b/>
          <w:bCs/>
          <w:kern w:val="36"/>
          <w:sz w:val="28"/>
          <w:szCs w:val="28"/>
          <w:lang w:eastAsia="ru-RU"/>
        </w:rPr>
        <w:t xml:space="preserve"> знак</w:t>
      </w:r>
      <w:r w:rsidR="008A2752" w:rsidRPr="007E101E">
        <w:rPr>
          <w:rFonts w:ascii="Times New Roman" w:eastAsia="Times New Roman" w:hAnsi="Times New Roman" w:cs="Times New Roman"/>
          <w:b/>
          <w:bCs/>
          <w:kern w:val="36"/>
          <w:sz w:val="28"/>
          <w:szCs w:val="28"/>
          <w:lang w:eastAsia="ru-RU"/>
        </w:rPr>
        <w:t>а (торговой марки)</w:t>
      </w:r>
      <w:r w:rsidR="00643140" w:rsidRPr="007E101E">
        <w:rPr>
          <w:rFonts w:ascii="Times New Roman" w:eastAsia="Times New Roman" w:hAnsi="Times New Roman" w:cs="Times New Roman"/>
          <w:b/>
          <w:bCs/>
          <w:kern w:val="36"/>
          <w:sz w:val="28"/>
          <w:szCs w:val="28"/>
          <w:lang w:eastAsia="ru-RU"/>
        </w:rPr>
        <w:t xml:space="preserve"> и других объектов интеллектуальной собственности</w:t>
      </w:r>
    </w:p>
    <w:p w14:paraId="046CD61F" w14:textId="2782404A" w:rsidR="008A2752" w:rsidRPr="00837F57" w:rsidRDefault="008A2752" w:rsidP="001367E1">
      <w:pPr>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 xml:space="preserve">Услуга включает в себя: </w:t>
      </w:r>
      <w:r w:rsidR="0013280E" w:rsidRPr="007E101E">
        <w:rPr>
          <w:rFonts w:ascii="Times New Roman" w:eastAsia="Times New Roman" w:hAnsi="Times New Roman" w:cs="Times New Roman"/>
          <w:sz w:val="28"/>
          <w:szCs w:val="28"/>
          <w:lang w:eastAsia="ru-RU"/>
        </w:rPr>
        <w:t>разработк</w:t>
      </w:r>
      <w:r w:rsidR="007E101E">
        <w:rPr>
          <w:rFonts w:ascii="Times New Roman" w:eastAsia="Times New Roman" w:hAnsi="Times New Roman" w:cs="Times New Roman"/>
          <w:sz w:val="28"/>
          <w:szCs w:val="28"/>
          <w:lang w:eastAsia="ru-RU"/>
        </w:rPr>
        <w:t>у</w:t>
      </w:r>
      <w:r w:rsidR="00E42997" w:rsidRPr="007E101E">
        <w:rPr>
          <w:rFonts w:ascii="Times New Roman" w:eastAsia="Times New Roman" w:hAnsi="Times New Roman" w:cs="Times New Roman"/>
          <w:sz w:val="28"/>
          <w:szCs w:val="28"/>
          <w:lang w:eastAsia="ru-RU"/>
        </w:rPr>
        <w:t xml:space="preserve"> </w:t>
      </w:r>
      <w:r w:rsidR="0013280E" w:rsidRPr="007E101E">
        <w:rPr>
          <w:rFonts w:ascii="Times New Roman" w:eastAsia="Times New Roman" w:hAnsi="Times New Roman" w:cs="Times New Roman"/>
          <w:sz w:val="28"/>
          <w:szCs w:val="28"/>
          <w:lang w:eastAsia="ru-RU"/>
        </w:rPr>
        <w:t>(доработк</w:t>
      </w:r>
      <w:r w:rsidR="007E101E">
        <w:rPr>
          <w:rFonts w:ascii="Times New Roman" w:eastAsia="Times New Roman" w:hAnsi="Times New Roman" w:cs="Times New Roman"/>
          <w:sz w:val="28"/>
          <w:szCs w:val="28"/>
          <w:lang w:eastAsia="ru-RU"/>
        </w:rPr>
        <w:t>у</w:t>
      </w:r>
      <w:r w:rsidR="0013280E" w:rsidRPr="007E101E">
        <w:rPr>
          <w:rFonts w:ascii="Times New Roman" w:eastAsia="Times New Roman" w:hAnsi="Times New Roman" w:cs="Times New Roman"/>
          <w:sz w:val="28"/>
          <w:szCs w:val="28"/>
          <w:lang w:eastAsia="ru-RU"/>
        </w:rPr>
        <w:t xml:space="preserve">) макета товарного знака, проведение поиска </w:t>
      </w:r>
      <w:r w:rsidR="00E42997" w:rsidRPr="007E101E">
        <w:rPr>
          <w:rFonts w:ascii="Times New Roman" w:eastAsia="Times New Roman" w:hAnsi="Times New Roman" w:cs="Times New Roman"/>
          <w:sz w:val="28"/>
          <w:szCs w:val="28"/>
          <w:lang w:eastAsia="ru-RU"/>
        </w:rPr>
        <w:t>на тождество и сходство среди зарегистрированных товарных знаков</w:t>
      </w:r>
      <w:r w:rsidR="00355FEB" w:rsidRPr="007E101E">
        <w:rPr>
          <w:rFonts w:ascii="Times New Roman" w:eastAsia="Times New Roman" w:hAnsi="Times New Roman" w:cs="Times New Roman"/>
          <w:sz w:val="28"/>
          <w:szCs w:val="28"/>
          <w:lang w:eastAsia="ru-RU"/>
        </w:rPr>
        <w:t xml:space="preserve"> для выявления рисков отказа в регистрации</w:t>
      </w:r>
      <w:r w:rsidR="006070F2">
        <w:rPr>
          <w:rFonts w:ascii="Times New Roman" w:eastAsia="Times New Roman" w:hAnsi="Times New Roman" w:cs="Times New Roman"/>
          <w:sz w:val="28"/>
          <w:szCs w:val="28"/>
          <w:lang w:eastAsia="ru-RU"/>
        </w:rPr>
        <w:t xml:space="preserve"> </w:t>
      </w:r>
      <w:r w:rsidR="006070F2" w:rsidRPr="00D313AC">
        <w:rPr>
          <w:rFonts w:ascii="Times New Roman" w:eastAsia="Times New Roman" w:hAnsi="Times New Roman" w:cs="Times New Roman"/>
          <w:sz w:val="28"/>
          <w:szCs w:val="28"/>
          <w:lang w:eastAsia="ru-RU"/>
        </w:rPr>
        <w:t>(подбор класса МКТУ)</w:t>
      </w:r>
      <w:r w:rsidR="00355FEB" w:rsidRPr="00D313AC">
        <w:rPr>
          <w:rFonts w:ascii="Times New Roman" w:eastAsia="Times New Roman" w:hAnsi="Times New Roman" w:cs="Times New Roman"/>
          <w:sz w:val="28"/>
          <w:szCs w:val="28"/>
          <w:lang w:eastAsia="ru-RU"/>
        </w:rPr>
        <w:t>,</w:t>
      </w:r>
      <w:r w:rsidR="00355FEB" w:rsidRPr="00D313AC">
        <w:rPr>
          <w:rFonts w:ascii="Times New Roman" w:hAnsi="Times New Roman" w:cs="Times New Roman"/>
          <w:color w:val="0D0D0D"/>
          <w:sz w:val="28"/>
          <w:szCs w:val="28"/>
        </w:rPr>
        <w:t xml:space="preserve"> подготовк</w:t>
      </w:r>
      <w:r w:rsidR="007E101E" w:rsidRPr="00D313AC">
        <w:rPr>
          <w:rFonts w:ascii="Times New Roman" w:hAnsi="Times New Roman" w:cs="Times New Roman"/>
          <w:color w:val="0D0D0D"/>
          <w:sz w:val="28"/>
          <w:szCs w:val="28"/>
        </w:rPr>
        <w:t>у</w:t>
      </w:r>
      <w:r w:rsidR="00355FEB" w:rsidRPr="00D313AC">
        <w:rPr>
          <w:rFonts w:ascii="Times New Roman" w:hAnsi="Times New Roman" w:cs="Times New Roman"/>
          <w:color w:val="0D0D0D"/>
          <w:sz w:val="28"/>
          <w:szCs w:val="28"/>
        </w:rPr>
        <w:t xml:space="preserve"> отчета об охраноспособности,</w:t>
      </w:r>
      <w:r w:rsidR="00355FEB" w:rsidRPr="00D313AC">
        <w:rPr>
          <w:rFonts w:ascii="Times New Roman" w:eastAsia="Times New Roman" w:hAnsi="Times New Roman" w:cs="Times New Roman"/>
          <w:sz w:val="28"/>
          <w:szCs w:val="28"/>
          <w:lang w:eastAsia="ru-RU"/>
        </w:rPr>
        <w:t xml:space="preserve"> составление заявки и оформление пакета документов и направление их в Роспатент, </w:t>
      </w:r>
      <w:r w:rsidRPr="00D313AC">
        <w:rPr>
          <w:rFonts w:ascii="Times New Roman" w:hAnsi="Times New Roman" w:cs="Times New Roman"/>
          <w:color w:val="0D0D0D"/>
          <w:sz w:val="28"/>
          <w:szCs w:val="28"/>
        </w:rPr>
        <w:t xml:space="preserve"> </w:t>
      </w:r>
      <w:r w:rsidR="00BF6813" w:rsidRPr="00D313AC">
        <w:rPr>
          <w:rFonts w:ascii="Times New Roman" w:hAnsi="Times New Roman" w:cs="Times New Roman"/>
          <w:color w:val="0D0D0D"/>
          <w:sz w:val="28"/>
          <w:szCs w:val="28"/>
        </w:rPr>
        <w:t xml:space="preserve">расчет и оплата установленных пошлин за подачу </w:t>
      </w:r>
      <w:r w:rsidR="00837F57" w:rsidRPr="00D313AC">
        <w:rPr>
          <w:rFonts w:ascii="Times New Roman" w:hAnsi="Times New Roman" w:cs="Times New Roman"/>
          <w:color w:val="0D0D0D"/>
          <w:sz w:val="28"/>
          <w:szCs w:val="28"/>
        </w:rPr>
        <w:t xml:space="preserve">заявки и проведение экспертизы и за </w:t>
      </w:r>
      <w:r w:rsidR="00837F57" w:rsidRPr="00D313AC">
        <w:rPr>
          <w:rFonts w:ascii="Times New Roman" w:hAnsi="Times New Roman" w:cs="Times New Roman"/>
          <w:color w:val="000000"/>
          <w:sz w:val="28"/>
          <w:szCs w:val="28"/>
          <w:shd w:val="clear" w:color="auto" w:fill="FFFFFF"/>
        </w:rPr>
        <w:t xml:space="preserve">регистрацию товарного знака и выдачу свидетельства на него, </w:t>
      </w:r>
      <w:r w:rsidRPr="00D313AC">
        <w:rPr>
          <w:rFonts w:ascii="Times New Roman" w:hAnsi="Times New Roman" w:cs="Times New Roman"/>
          <w:color w:val="0D0D0D"/>
          <w:sz w:val="28"/>
          <w:szCs w:val="28"/>
        </w:rPr>
        <w:t xml:space="preserve">взаимодействие со специалистами Роспатента на этапе экспертизы </w:t>
      </w:r>
      <w:r w:rsidR="00355FEB" w:rsidRPr="00D313AC">
        <w:rPr>
          <w:rFonts w:ascii="Times New Roman" w:hAnsi="Times New Roman" w:cs="Times New Roman"/>
          <w:color w:val="0D0D0D"/>
          <w:sz w:val="28"/>
          <w:szCs w:val="28"/>
        </w:rPr>
        <w:t>т</w:t>
      </w:r>
      <w:r w:rsidRPr="00D313AC">
        <w:rPr>
          <w:rFonts w:ascii="Times New Roman" w:hAnsi="Times New Roman" w:cs="Times New Roman"/>
          <w:color w:val="0D0D0D"/>
          <w:sz w:val="28"/>
          <w:szCs w:val="28"/>
        </w:rPr>
        <w:t xml:space="preserve">оварного знака, </w:t>
      </w:r>
      <w:r w:rsidR="00271146" w:rsidRPr="00D313AC">
        <w:rPr>
          <w:rFonts w:ascii="Times New Roman" w:hAnsi="Times New Roman" w:cs="Times New Roman"/>
          <w:color w:val="0D0D0D"/>
          <w:sz w:val="28"/>
          <w:szCs w:val="28"/>
        </w:rPr>
        <w:t xml:space="preserve"> </w:t>
      </w:r>
      <w:r w:rsidR="00355FEB" w:rsidRPr="00D313AC">
        <w:rPr>
          <w:rFonts w:ascii="Times New Roman" w:hAnsi="Times New Roman" w:cs="Times New Roman"/>
          <w:color w:val="0D0D0D"/>
          <w:sz w:val="28"/>
          <w:szCs w:val="28"/>
        </w:rPr>
        <w:t xml:space="preserve">получение </w:t>
      </w:r>
      <w:r w:rsidRPr="00D313AC">
        <w:rPr>
          <w:rFonts w:ascii="Times New Roman" w:hAnsi="Times New Roman" w:cs="Times New Roman"/>
          <w:color w:val="0D0D0D"/>
          <w:sz w:val="28"/>
          <w:szCs w:val="28"/>
        </w:rPr>
        <w:t>Свидетельства на товарный знак</w:t>
      </w:r>
      <w:r w:rsidR="00271146" w:rsidRPr="00D313AC">
        <w:rPr>
          <w:rFonts w:ascii="Times New Roman" w:hAnsi="Times New Roman" w:cs="Times New Roman"/>
          <w:color w:val="0D0D0D"/>
          <w:sz w:val="28"/>
          <w:szCs w:val="28"/>
        </w:rPr>
        <w:t>.</w:t>
      </w:r>
    </w:p>
    <w:p w14:paraId="5199C08F" w14:textId="6A886D88" w:rsidR="00271146" w:rsidRPr="007E101E" w:rsidRDefault="00271146" w:rsidP="001367E1">
      <w:pPr>
        <w:tabs>
          <w:tab w:val="left" w:pos="1134"/>
        </w:tabs>
        <w:spacing w:after="0" w:line="240" w:lineRule="auto"/>
        <w:ind w:firstLine="567"/>
        <w:jc w:val="both"/>
        <w:rPr>
          <w:rFonts w:ascii="Times New Roman" w:eastAsia="Calibri" w:hAnsi="Times New Roman" w:cs="Times New Roman"/>
          <w:sz w:val="28"/>
          <w:szCs w:val="28"/>
        </w:rPr>
      </w:pPr>
      <w:r w:rsidRPr="007E101E">
        <w:rPr>
          <w:rFonts w:ascii="Times New Roman" w:eastAsia="Times New Roman" w:hAnsi="Times New Roman" w:cs="Times New Roman"/>
          <w:sz w:val="28"/>
          <w:szCs w:val="28"/>
          <w:lang w:eastAsia="ru-RU"/>
        </w:rPr>
        <w:t>Услуга предоста</w:t>
      </w:r>
      <w:r w:rsidRPr="00875231">
        <w:rPr>
          <w:rFonts w:ascii="Times New Roman" w:eastAsia="Times New Roman" w:hAnsi="Times New Roman" w:cs="Times New Roman"/>
          <w:sz w:val="28"/>
          <w:szCs w:val="28"/>
          <w:lang w:eastAsia="ru-RU"/>
        </w:rPr>
        <w:t xml:space="preserve">вляется специалистами Центра «Мой бизнес» с привлечением специализированной организации. </w:t>
      </w:r>
      <w:r w:rsidRPr="00875231">
        <w:rPr>
          <w:rFonts w:ascii="Times New Roman" w:eastAsia="Calibri" w:hAnsi="Times New Roman" w:cs="Times New Roman"/>
          <w:color w:val="000000"/>
          <w:sz w:val="28"/>
          <w:szCs w:val="28"/>
        </w:rPr>
        <w:t xml:space="preserve">Определение </w:t>
      </w:r>
      <w:r w:rsidRPr="00875231">
        <w:rPr>
          <w:rFonts w:ascii="Times New Roman" w:eastAsia="Times New Roman" w:hAnsi="Times New Roman" w:cs="Times New Roman"/>
          <w:sz w:val="28"/>
          <w:szCs w:val="28"/>
          <w:lang w:eastAsia="ru-RU"/>
        </w:rPr>
        <w:t xml:space="preserve">специализированной организации для </w:t>
      </w:r>
      <w:r w:rsidRPr="007E101E">
        <w:rPr>
          <w:rFonts w:ascii="Times New Roman" w:eastAsia="Times New Roman" w:hAnsi="Times New Roman" w:cs="Times New Roman"/>
          <w:sz w:val="28"/>
          <w:szCs w:val="28"/>
          <w:lang w:eastAsia="ru-RU"/>
        </w:rPr>
        <w:t xml:space="preserve">предоставления услуг осуществляется в соответствии с  разделом </w:t>
      </w:r>
      <w:r w:rsidR="00A3642D" w:rsidRPr="007E101E">
        <w:rPr>
          <w:rFonts w:ascii="Times New Roman" w:eastAsia="Times New Roman" w:hAnsi="Times New Roman" w:cs="Times New Roman"/>
          <w:sz w:val="28"/>
          <w:szCs w:val="28"/>
          <w:lang w:eastAsia="ru-RU"/>
        </w:rPr>
        <w:t>5</w:t>
      </w:r>
      <w:r w:rsidR="00355FEB" w:rsidRPr="007E101E">
        <w:rPr>
          <w:rFonts w:ascii="Times New Roman" w:eastAsia="Times New Roman" w:hAnsi="Times New Roman" w:cs="Times New Roman"/>
          <w:sz w:val="28"/>
          <w:szCs w:val="28"/>
          <w:lang w:eastAsia="ru-RU"/>
        </w:rPr>
        <w:t>.2</w:t>
      </w:r>
      <w:r w:rsidRPr="007E101E">
        <w:rPr>
          <w:rFonts w:ascii="Times New Roman" w:eastAsia="Times New Roman" w:hAnsi="Times New Roman" w:cs="Times New Roman"/>
          <w:sz w:val="28"/>
          <w:szCs w:val="28"/>
          <w:lang w:eastAsia="ru-RU"/>
        </w:rPr>
        <w:t xml:space="preserve">  Регламента.</w:t>
      </w:r>
      <w:r w:rsidRPr="007E101E">
        <w:rPr>
          <w:rFonts w:ascii="Times New Roman" w:eastAsia="Calibri" w:hAnsi="Times New Roman" w:cs="Times New Roman"/>
          <w:sz w:val="28"/>
          <w:szCs w:val="28"/>
        </w:rPr>
        <w:t xml:space="preserve"> </w:t>
      </w:r>
    </w:p>
    <w:p w14:paraId="6891A4BF" w14:textId="47FEE84A" w:rsidR="00271146" w:rsidRPr="00D313AC" w:rsidRDefault="00271146" w:rsidP="001367E1">
      <w:pPr>
        <w:autoSpaceDE w:val="0"/>
        <w:autoSpaceDN w:val="0"/>
        <w:adjustRightInd w:val="0"/>
        <w:spacing w:after="0" w:line="240" w:lineRule="auto"/>
        <w:ind w:firstLine="567"/>
        <w:jc w:val="both"/>
        <w:rPr>
          <w:rFonts w:ascii="Times New Roman" w:hAnsi="Times New Roman" w:cs="Times New Roman"/>
          <w:color w:val="0D0D0D"/>
          <w:sz w:val="28"/>
          <w:szCs w:val="28"/>
        </w:rPr>
      </w:pPr>
      <w:r w:rsidRPr="00785C42">
        <w:rPr>
          <w:rFonts w:ascii="Times New Roman" w:eastAsia="Times New Roman" w:hAnsi="Times New Roman" w:cs="Times New Roman"/>
          <w:sz w:val="28"/>
          <w:szCs w:val="28"/>
          <w:lang w:eastAsia="ru-RU"/>
        </w:rPr>
        <w:t xml:space="preserve">Услуга предоставляется на условиях софинансирования </w:t>
      </w:r>
      <w:r w:rsidRPr="00785C42">
        <w:rPr>
          <w:rFonts w:ascii="Times New Roman" w:hAnsi="Times New Roman" w:cs="Times New Roman"/>
          <w:color w:val="0D0D0D"/>
          <w:sz w:val="28"/>
          <w:szCs w:val="28"/>
        </w:rPr>
        <w:t xml:space="preserve">в размере </w:t>
      </w:r>
      <w:r w:rsidR="00837F57" w:rsidRPr="00785C42">
        <w:rPr>
          <w:rFonts w:ascii="Times New Roman" w:hAnsi="Times New Roman" w:cs="Times New Roman"/>
          <w:color w:val="0D0D0D"/>
          <w:sz w:val="28"/>
          <w:szCs w:val="28"/>
        </w:rPr>
        <w:t>50%</w:t>
      </w:r>
      <w:r w:rsidRPr="00785C42">
        <w:rPr>
          <w:rFonts w:ascii="Times New Roman" w:hAnsi="Times New Roman" w:cs="Times New Roman"/>
          <w:color w:val="0D0D0D"/>
          <w:sz w:val="28"/>
          <w:szCs w:val="28"/>
        </w:rPr>
        <w:t> от стоимости услуг</w:t>
      </w:r>
      <w:r w:rsidR="00837F57" w:rsidRPr="00785C42">
        <w:rPr>
          <w:rFonts w:ascii="Times New Roman" w:hAnsi="Times New Roman" w:cs="Times New Roman"/>
          <w:color w:val="0D0D0D"/>
          <w:sz w:val="28"/>
          <w:szCs w:val="28"/>
        </w:rPr>
        <w:t>, но</w:t>
      </w:r>
      <w:r w:rsidR="006070F2" w:rsidRPr="00785C42">
        <w:rPr>
          <w:rFonts w:ascii="Times New Roman" w:hAnsi="Times New Roman" w:cs="Times New Roman"/>
          <w:color w:val="0D0D0D"/>
          <w:sz w:val="28"/>
          <w:szCs w:val="28"/>
        </w:rPr>
        <w:t xml:space="preserve"> </w:t>
      </w:r>
      <w:r w:rsidRPr="00785C42">
        <w:rPr>
          <w:rFonts w:ascii="Times New Roman" w:hAnsi="Times New Roman" w:cs="Times New Roman"/>
          <w:color w:val="0D0D0D"/>
          <w:sz w:val="28"/>
          <w:szCs w:val="28"/>
        </w:rPr>
        <w:t>не более 30 тысяч рублей в течении года</w:t>
      </w:r>
      <w:r w:rsidR="006070F2" w:rsidRPr="00785C42">
        <w:rPr>
          <w:rFonts w:ascii="Times New Roman" w:hAnsi="Times New Roman" w:cs="Times New Roman"/>
          <w:color w:val="0D0D0D"/>
          <w:sz w:val="28"/>
          <w:szCs w:val="28"/>
        </w:rPr>
        <w:t>.</w:t>
      </w:r>
      <w:r w:rsidRPr="00D313AC">
        <w:rPr>
          <w:rFonts w:ascii="Times New Roman" w:hAnsi="Times New Roman" w:cs="Times New Roman"/>
          <w:color w:val="0D0D0D"/>
          <w:sz w:val="28"/>
          <w:szCs w:val="28"/>
        </w:rPr>
        <w:t xml:space="preserve"> </w:t>
      </w:r>
    </w:p>
    <w:p w14:paraId="6E654DD8" w14:textId="4CC4CA8B" w:rsidR="00837F57" w:rsidRPr="00D313AC" w:rsidRDefault="00837F57" w:rsidP="001367E1">
      <w:pPr>
        <w:autoSpaceDE w:val="0"/>
        <w:autoSpaceDN w:val="0"/>
        <w:adjustRightInd w:val="0"/>
        <w:spacing w:after="0" w:line="240" w:lineRule="auto"/>
        <w:ind w:firstLine="567"/>
        <w:jc w:val="both"/>
        <w:rPr>
          <w:rFonts w:ascii="Times New Roman" w:hAnsi="Times New Roman" w:cs="Times New Roman"/>
          <w:color w:val="0D0D0D"/>
          <w:sz w:val="28"/>
          <w:szCs w:val="28"/>
          <w:shd w:val="clear" w:color="auto" w:fill="F2F2F2"/>
        </w:rPr>
      </w:pPr>
      <w:r w:rsidRPr="00785C42">
        <w:rPr>
          <w:rFonts w:ascii="Times New Roman" w:hAnsi="Times New Roman" w:cs="Times New Roman"/>
          <w:color w:val="0D0D0D"/>
          <w:sz w:val="28"/>
          <w:szCs w:val="28"/>
        </w:rPr>
        <w:t>Иные</w:t>
      </w:r>
      <w:r w:rsidRPr="00785C42">
        <w:rPr>
          <w:rFonts w:ascii="Times New Roman" w:hAnsi="Times New Roman" w:cs="Times New Roman"/>
          <w:color w:val="000000"/>
          <w:sz w:val="28"/>
          <w:szCs w:val="28"/>
          <w:shd w:val="clear" w:color="auto" w:fill="FFFFFF"/>
        </w:rPr>
        <w:t xml:space="preserve"> взимаемые Роспа</w:t>
      </w:r>
      <w:r w:rsidR="006070F2" w:rsidRPr="00785C42">
        <w:rPr>
          <w:rFonts w:ascii="Times New Roman" w:hAnsi="Times New Roman" w:cs="Times New Roman"/>
          <w:color w:val="000000"/>
          <w:sz w:val="28"/>
          <w:szCs w:val="28"/>
          <w:shd w:val="clear" w:color="auto" w:fill="FFFFFF"/>
        </w:rPr>
        <w:t>т</w:t>
      </w:r>
      <w:r w:rsidRPr="00785C42">
        <w:rPr>
          <w:rFonts w:ascii="Times New Roman" w:hAnsi="Times New Roman" w:cs="Times New Roman"/>
          <w:color w:val="000000"/>
          <w:sz w:val="28"/>
          <w:szCs w:val="28"/>
          <w:shd w:val="clear" w:color="auto" w:fill="FFFFFF"/>
        </w:rPr>
        <w:t>ентом госпошлины</w:t>
      </w:r>
      <w:r w:rsidRPr="00785C42">
        <w:rPr>
          <w:rFonts w:ascii="Times New Roman" w:hAnsi="Times New Roman" w:cs="Times New Roman"/>
          <w:color w:val="0D0D0D"/>
          <w:sz w:val="28"/>
          <w:szCs w:val="28"/>
        </w:rPr>
        <w:t>, субъект МСП оплачивает самостоятельно.</w:t>
      </w:r>
    </w:p>
    <w:p w14:paraId="3C2DE9A9" w14:textId="7BA47D56" w:rsidR="00271146" w:rsidRPr="00B62300" w:rsidRDefault="00271146" w:rsidP="001367E1">
      <w:pPr>
        <w:tabs>
          <w:tab w:val="left" w:pos="1560"/>
        </w:tabs>
        <w:spacing w:after="0" w:line="240" w:lineRule="auto"/>
        <w:ind w:firstLine="567"/>
        <w:jc w:val="both"/>
        <w:rPr>
          <w:rFonts w:ascii="Times New Roman" w:eastAsia="Times New Roman" w:hAnsi="Times New Roman" w:cs="Times New Roman"/>
          <w:sz w:val="28"/>
          <w:szCs w:val="28"/>
          <w:u w:val="single"/>
          <w:lang w:eastAsia="ru-RU"/>
        </w:rPr>
      </w:pPr>
      <w:r w:rsidRPr="00D313AC">
        <w:rPr>
          <w:rFonts w:ascii="Times New Roman" w:eastAsia="Times New Roman" w:hAnsi="Times New Roman" w:cs="Times New Roman"/>
          <w:sz w:val="28"/>
          <w:szCs w:val="28"/>
          <w:lang w:eastAsia="ru-RU"/>
        </w:rPr>
        <w:t xml:space="preserve">Для получения услуги субъект МСП предоставляет </w:t>
      </w:r>
      <w:r w:rsidR="00B62300" w:rsidRPr="00D313AC">
        <w:rPr>
          <w:rFonts w:ascii="Times New Roman" w:eastAsia="Times New Roman" w:hAnsi="Times New Roman" w:cs="Times New Roman"/>
          <w:sz w:val="28"/>
          <w:szCs w:val="28"/>
          <w:lang w:eastAsia="ru-RU"/>
        </w:rPr>
        <w:t xml:space="preserve">заявку и </w:t>
      </w:r>
      <w:r w:rsidRPr="00D313AC">
        <w:rPr>
          <w:rFonts w:ascii="Times New Roman" w:eastAsia="Times New Roman" w:hAnsi="Times New Roman" w:cs="Times New Roman"/>
          <w:sz w:val="28"/>
          <w:szCs w:val="28"/>
          <w:lang w:eastAsia="ru-RU"/>
        </w:rPr>
        <w:t>документы</w:t>
      </w:r>
      <w:r w:rsidRPr="00B62300">
        <w:rPr>
          <w:rFonts w:ascii="Times New Roman" w:eastAsia="Times New Roman" w:hAnsi="Times New Roman" w:cs="Times New Roman"/>
          <w:sz w:val="28"/>
          <w:szCs w:val="28"/>
          <w:lang w:eastAsia="ru-RU"/>
        </w:rPr>
        <w:t xml:space="preserve">, указанные в </w:t>
      </w:r>
      <w:r w:rsidR="00B62300" w:rsidRPr="00B62300">
        <w:rPr>
          <w:rFonts w:ascii="Times New Roman" w:eastAsia="Times New Roman" w:hAnsi="Times New Roman" w:cs="Times New Roman"/>
          <w:sz w:val="28"/>
          <w:szCs w:val="28"/>
          <w:lang w:eastAsia="ru-RU"/>
        </w:rPr>
        <w:t xml:space="preserve">п.3.3 и п 5.2.4 </w:t>
      </w:r>
      <w:r w:rsidRPr="00B62300">
        <w:rPr>
          <w:rFonts w:ascii="Times New Roman" w:eastAsia="Times New Roman" w:hAnsi="Times New Roman" w:cs="Times New Roman"/>
          <w:sz w:val="28"/>
          <w:szCs w:val="28"/>
          <w:lang w:eastAsia="ru-RU"/>
        </w:rPr>
        <w:t xml:space="preserve"> Регламента.</w:t>
      </w:r>
    </w:p>
    <w:p w14:paraId="7C084CDB" w14:textId="54C18E15" w:rsidR="00271146" w:rsidRPr="00875231" w:rsidRDefault="00271146" w:rsidP="001367E1">
      <w:pPr>
        <w:spacing w:after="0" w:line="240" w:lineRule="auto"/>
        <w:ind w:firstLine="567"/>
        <w:jc w:val="both"/>
        <w:rPr>
          <w:rFonts w:ascii="Times New Roman" w:eastAsia="Times New Roman" w:hAnsi="Times New Roman" w:cs="Times New Roman"/>
          <w:sz w:val="28"/>
          <w:szCs w:val="28"/>
          <w:lang w:eastAsia="ru-RU"/>
        </w:rPr>
      </w:pPr>
      <w:r w:rsidRPr="00B62300">
        <w:rPr>
          <w:rFonts w:ascii="Times New Roman" w:eastAsia="Times New Roman" w:hAnsi="Times New Roman" w:cs="Times New Roman"/>
          <w:sz w:val="28"/>
          <w:szCs w:val="28"/>
          <w:lang w:eastAsia="ru-RU"/>
        </w:rPr>
        <w:t>В случае принятия решения о предоставлении</w:t>
      </w:r>
      <w:r w:rsidRPr="00875231">
        <w:rPr>
          <w:rFonts w:ascii="Times New Roman" w:eastAsia="Times New Roman" w:hAnsi="Times New Roman" w:cs="Times New Roman"/>
          <w:sz w:val="28"/>
          <w:szCs w:val="28"/>
          <w:lang w:eastAsia="ru-RU"/>
        </w:rPr>
        <w:t xml:space="preserve"> услуги с субъектом МСП, специализированной</w:t>
      </w:r>
      <w:r w:rsidR="00A65341" w:rsidRPr="00875231">
        <w:rPr>
          <w:rFonts w:ascii="Times New Roman" w:eastAsia="Times New Roman" w:hAnsi="Times New Roman" w:cs="Times New Roman"/>
          <w:sz w:val="28"/>
          <w:szCs w:val="28"/>
          <w:lang w:eastAsia="ru-RU"/>
        </w:rPr>
        <w:t xml:space="preserve"> организацией (исполнителем) и </w:t>
      </w:r>
      <w:r w:rsidRPr="00875231">
        <w:rPr>
          <w:rFonts w:ascii="Times New Roman" w:eastAsia="Times New Roman" w:hAnsi="Times New Roman" w:cs="Times New Roman"/>
          <w:sz w:val="28"/>
          <w:szCs w:val="28"/>
          <w:lang w:eastAsia="ru-RU"/>
        </w:rPr>
        <w:t xml:space="preserve">Фондом заключается трехсторонний договор. </w:t>
      </w:r>
    </w:p>
    <w:p w14:paraId="06B92E9D" w14:textId="641F6FB1" w:rsidR="00A14E34" w:rsidRPr="00875231" w:rsidRDefault="00271146" w:rsidP="001367E1">
      <w:pPr>
        <w:pStyle w:val="af6"/>
        <w:shd w:val="clear" w:color="auto" w:fill="FFFFFF"/>
        <w:spacing w:after="0" w:line="240" w:lineRule="auto"/>
        <w:ind w:firstLine="539"/>
        <w:jc w:val="both"/>
        <w:rPr>
          <w:sz w:val="28"/>
          <w:szCs w:val="28"/>
        </w:rPr>
      </w:pPr>
      <w:r w:rsidRPr="00875231">
        <w:rPr>
          <w:rFonts w:eastAsia="Calibri"/>
          <w:color w:val="000000"/>
          <w:sz w:val="28"/>
          <w:szCs w:val="28"/>
        </w:rPr>
        <w:t>Результатом предоставления услуг по</w:t>
      </w:r>
      <w:r w:rsidR="00771CAE" w:rsidRPr="00875231">
        <w:rPr>
          <w:sz w:val="28"/>
          <w:szCs w:val="28"/>
        </w:rPr>
        <w:t xml:space="preserve"> </w:t>
      </w:r>
      <w:r w:rsidR="00355FEB">
        <w:rPr>
          <w:sz w:val="28"/>
          <w:szCs w:val="28"/>
        </w:rPr>
        <w:t xml:space="preserve">организации </w:t>
      </w:r>
      <w:r w:rsidR="00771CAE" w:rsidRPr="00875231">
        <w:rPr>
          <w:sz w:val="28"/>
          <w:szCs w:val="28"/>
        </w:rPr>
        <w:t>р</w:t>
      </w:r>
      <w:r w:rsidR="00771CAE" w:rsidRPr="00875231">
        <w:rPr>
          <w:bCs/>
          <w:kern w:val="36"/>
          <w:sz w:val="28"/>
          <w:szCs w:val="28"/>
        </w:rPr>
        <w:t>егистрации товарного знака</w:t>
      </w:r>
      <w:r w:rsidRPr="00875231">
        <w:rPr>
          <w:rFonts w:eastAsia="Calibri"/>
          <w:color w:val="000000"/>
          <w:sz w:val="28"/>
          <w:szCs w:val="28"/>
        </w:rPr>
        <w:t xml:space="preserve"> явл</w:t>
      </w:r>
      <w:r w:rsidR="008E7751" w:rsidRPr="00875231">
        <w:rPr>
          <w:rFonts w:eastAsia="Calibri"/>
          <w:color w:val="000000"/>
          <w:sz w:val="28"/>
          <w:szCs w:val="28"/>
        </w:rPr>
        <w:t>яется</w:t>
      </w:r>
      <w:r w:rsidR="000E2CFD" w:rsidRPr="00875231">
        <w:rPr>
          <w:color w:val="000000"/>
          <w:sz w:val="28"/>
          <w:szCs w:val="28"/>
        </w:rPr>
        <w:t xml:space="preserve"> государственная регистрация товарного знака в Государственном реестре товарных знаков и знаков обслуживания Российской Федерации, выдача </w:t>
      </w:r>
      <w:hyperlink r:id="rId11" w:anchor="dst101220" w:history="1">
        <w:r w:rsidR="000E2CFD" w:rsidRPr="00875231">
          <w:rPr>
            <w:sz w:val="28"/>
            <w:szCs w:val="28"/>
          </w:rPr>
          <w:t>свидетельства</w:t>
        </w:r>
      </w:hyperlink>
      <w:r w:rsidR="000E2CFD" w:rsidRPr="00875231">
        <w:rPr>
          <w:sz w:val="28"/>
          <w:szCs w:val="28"/>
        </w:rPr>
        <w:t> </w:t>
      </w:r>
      <w:r w:rsidR="000E2CFD" w:rsidRPr="00875231">
        <w:rPr>
          <w:color w:val="000000"/>
          <w:sz w:val="28"/>
          <w:szCs w:val="28"/>
        </w:rPr>
        <w:t>на товарный знак и публикация сведения о государственной регистрации товарного знака в официальном бюллетене</w:t>
      </w:r>
      <w:r w:rsidR="00851A96" w:rsidRPr="00875231">
        <w:rPr>
          <w:color w:val="000000"/>
          <w:sz w:val="28"/>
          <w:szCs w:val="28"/>
        </w:rPr>
        <w:t>, и</w:t>
      </w:r>
      <w:r w:rsidR="00A14E34" w:rsidRPr="00875231">
        <w:rPr>
          <w:sz w:val="28"/>
          <w:szCs w:val="28"/>
        </w:rPr>
        <w:t>ндивидуализация и уникальность товаров/услуг</w:t>
      </w:r>
      <w:r w:rsidR="00851A96" w:rsidRPr="00875231">
        <w:rPr>
          <w:sz w:val="28"/>
          <w:szCs w:val="28"/>
        </w:rPr>
        <w:t xml:space="preserve"> субъектов МСП</w:t>
      </w:r>
      <w:r w:rsidR="00A14E34" w:rsidRPr="00875231">
        <w:rPr>
          <w:sz w:val="28"/>
          <w:szCs w:val="28"/>
        </w:rPr>
        <w:t>.</w:t>
      </w:r>
    </w:p>
    <w:p w14:paraId="5DDFAB2A" w14:textId="3D56F10B" w:rsidR="00F56E81" w:rsidRPr="00875231" w:rsidRDefault="00EA2A42" w:rsidP="001367E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6.9.</w:t>
      </w:r>
      <w:r w:rsidR="00F56E81" w:rsidRPr="00875231">
        <w:rPr>
          <w:rFonts w:ascii="Times New Roman" w:eastAsia="Times New Roman" w:hAnsi="Times New Roman" w:cs="Times New Roman"/>
          <w:b/>
          <w:sz w:val="28"/>
          <w:szCs w:val="28"/>
          <w:lang w:eastAsia="ru-RU"/>
        </w:rPr>
        <w:t xml:space="preserve"> О</w:t>
      </w:r>
      <w:r w:rsidR="009304D3" w:rsidRPr="00875231">
        <w:rPr>
          <w:rFonts w:ascii="Times New Roman" w:eastAsia="Times New Roman" w:hAnsi="Times New Roman" w:cs="Times New Roman"/>
          <w:b/>
          <w:sz w:val="28"/>
          <w:szCs w:val="28"/>
          <w:lang w:eastAsia="ru-RU"/>
        </w:rPr>
        <w:t>рганизация участия в межрегиональных бизнес-миссиях</w:t>
      </w:r>
      <w:r w:rsidR="00F56E81" w:rsidRPr="00875231">
        <w:rPr>
          <w:rFonts w:ascii="Times New Roman" w:eastAsia="Times New Roman" w:hAnsi="Times New Roman" w:cs="Times New Roman"/>
          <w:b/>
          <w:sz w:val="28"/>
          <w:szCs w:val="28"/>
          <w:lang w:eastAsia="ru-RU"/>
        </w:rPr>
        <w:t>.</w:t>
      </w:r>
    </w:p>
    <w:p w14:paraId="7134BC43" w14:textId="77777777" w:rsidR="00594AF0" w:rsidRPr="00875231" w:rsidRDefault="00594AF0" w:rsidP="00594AF0">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875231">
        <w:rPr>
          <w:rFonts w:ascii="Times New Roman" w:eastAsia="Times New Roman" w:hAnsi="Times New Roman" w:cs="Times New Roman"/>
          <w:sz w:val="28"/>
          <w:szCs w:val="28"/>
          <w:lang w:eastAsia="ru-RU"/>
        </w:rPr>
        <w:t xml:space="preserve">Услуга предоставляется только субъектам МСП.  </w:t>
      </w:r>
    </w:p>
    <w:p w14:paraId="1BBEEDC0" w14:textId="3D99F89B" w:rsidR="00081D0D" w:rsidRPr="00875231" w:rsidRDefault="00247E9B" w:rsidP="001367E1">
      <w:pPr>
        <w:spacing w:after="0" w:line="240" w:lineRule="auto"/>
        <w:ind w:firstLine="567"/>
        <w:jc w:val="both"/>
        <w:rPr>
          <w:rFonts w:ascii="Times New Roman" w:eastAsia="Times New Roman" w:hAnsi="Times New Roman" w:cs="Times New Roman"/>
          <w:color w:val="000000"/>
          <w:sz w:val="28"/>
          <w:szCs w:val="28"/>
          <w:lang w:eastAsia="ru-RU"/>
        </w:rPr>
      </w:pPr>
      <w:r w:rsidRPr="00875231">
        <w:rPr>
          <w:rFonts w:ascii="Times New Roman" w:eastAsia="Times New Roman" w:hAnsi="Times New Roman" w:cs="Times New Roman"/>
          <w:sz w:val="28"/>
          <w:szCs w:val="28"/>
          <w:lang w:eastAsia="ru-RU"/>
        </w:rPr>
        <w:t xml:space="preserve">Услуга </w:t>
      </w:r>
      <w:r w:rsidR="008E7751" w:rsidRPr="00875231">
        <w:rPr>
          <w:rStyle w:val="aff3"/>
          <w:rFonts w:ascii="Times New Roman" w:hAnsi="Times New Roman" w:cs="Times New Roman"/>
          <w:b w:val="0"/>
          <w:color w:val="212529"/>
          <w:sz w:val="28"/>
          <w:szCs w:val="28"/>
          <w:shd w:val="clear" w:color="auto" w:fill="FFFFFF"/>
        </w:rPr>
        <w:t>включает в себя организацию</w:t>
      </w:r>
      <w:r w:rsidR="009B750F" w:rsidRPr="00875231">
        <w:rPr>
          <w:rFonts w:ascii="Times New Roman" w:eastAsia="Times New Roman" w:hAnsi="Times New Roman" w:cs="Times New Roman"/>
          <w:color w:val="000000"/>
          <w:sz w:val="28"/>
          <w:szCs w:val="28"/>
          <w:lang w:eastAsia="ru-RU"/>
        </w:rPr>
        <w:t xml:space="preserve"> коллективн</w:t>
      </w:r>
      <w:r w:rsidRPr="00875231">
        <w:rPr>
          <w:rFonts w:ascii="Times New Roman" w:hAnsi="Times New Roman" w:cs="Times New Roman"/>
          <w:color w:val="000000"/>
          <w:sz w:val="28"/>
          <w:szCs w:val="28"/>
        </w:rPr>
        <w:t>ой</w:t>
      </w:r>
      <w:r w:rsidR="009B750F" w:rsidRPr="00875231">
        <w:rPr>
          <w:rFonts w:ascii="Times New Roman" w:eastAsia="Times New Roman" w:hAnsi="Times New Roman" w:cs="Times New Roman"/>
          <w:color w:val="000000"/>
          <w:sz w:val="28"/>
          <w:szCs w:val="28"/>
          <w:lang w:eastAsia="ru-RU"/>
        </w:rPr>
        <w:t xml:space="preserve"> поездк</w:t>
      </w:r>
      <w:r w:rsidRPr="00875231">
        <w:rPr>
          <w:rFonts w:ascii="Times New Roman" w:hAnsi="Times New Roman" w:cs="Times New Roman"/>
          <w:color w:val="000000"/>
          <w:sz w:val="28"/>
          <w:szCs w:val="28"/>
        </w:rPr>
        <w:t>и</w:t>
      </w:r>
      <w:r w:rsidR="009B750F" w:rsidRPr="00875231">
        <w:rPr>
          <w:rFonts w:ascii="Times New Roman" w:eastAsia="Times New Roman" w:hAnsi="Times New Roman" w:cs="Times New Roman"/>
          <w:color w:val="000000"/>
          <w:sz w:val="28"/>
          <w:szCs w:val="28"/>
          <w:lang w:eastAsia="ru-RU"/>
        </w:rPr>
        <w:t xml:space="preserve"> </w:t>
      </w:r>
      <w:r w:rsidR="00C37041" w:rsidRPr="00875231">
        <w:rPr>
          <w:rFonts w:ascii="Times New Roman" w:hAnsi="Times New Roman" w:cs="Times New Roman"/>
          <w:color w:val="000000"/>
          <w:sz w:val="28"/>
          <w:szCs w:val="28"/>
        </w:rPr>
        <w:t xml:space="preserve">не менее 3 </w:t>
      </w:r>
      <w:r w:rsidR="009B750F" w:rsidRPr="00875231">
        <w:rPr>
          <w:rFonts w:ascii="Times New Roman" w:eastAsia="Times New Roman" w:hAnsi="Times New Roman" w:cs="Times New Roman"/>
          <w:color w:val="000000"/>
          <w:sz w:val="28"/>
          <w:szCs w:val="28"/>
          <w:lang w:eastAsia="ru-RU"/>
        </w:rPr>
        <w:t xml:space="preserve">представителей различных субъектов </w:t>
      </w:r>
      <w:r w:rsidR="002310D9" w:rsidRPr="00875231">
        <w:rPr>
          <w:rFonts w:ascii="Times New Roman" w:eastAsia="Times New Roman" w:hAnsi="Times New Roman" w:cs="Times New Roman"/>
          <w:color w:val="000000"/>
          <w:sz w:val="28"/>
          <w:szCs w:val="28"/>
          <w:lang w:eastAsia="ru-RU"/>
        </w:rPr>
        <w:t xml:space="preserve">МСП </w:t>
      </w:r>
      <w:r w:rsidR="00C37041" w:rsidRPr="00875231">
        <w:rPr>
          <w:rFonts w:ascii="Times New Roman" w:hAnsi="Times New Roman" w:cs="Times New Roman"/>
          <w:color w:val="000000"/>
          <w:sz w:val="28"/>
          <w:szCs w:val="28"/>
        </w:rPr>
        <w:t xml:space="preserve">Тверской области </w:t>
      </w:r>
      <w:r w:rsidR="009B750F" w:rsidRPr="00875231">
        <w:rPr>
          <w:rFonts w:ascii="Times New Roman" w:eastAsia="Times New Roman" w:hAnsi="Times New Roman" w:cs="Times New Roman"/>
          <w:color w:val="000000"/>
          <w:sz w:val="28"/>
          <w:szCs w:val="28"/>
          <w:lang w:eastAsia="ru-RU"/>
        </w:rPr>
        <w:t>в другие субъекты Российской Федерации</w:t>
      </w:r>
      <w:r w:rsidR="008E7751" w:rsidRPr="00875231">
        <w:rPr>
          <w:rFonts w:ascii="Times New Roman" w:eastAsia="Times New Roman" w:hAnsi="Times New Roman" w:cs="Times New Roman"/>
          <w:color w:val="000000"/>
          <w:sz w:val="28"/>
          <w:szCs w:val="28"/>
          <w:lang w:eastAsia="ru-RU"/>
        </w:rPr>
        <w:t xml:space="preserve"> с целью развития </w:t>
      </w:r>
      <w:r w:rsidR="00081D0D" w:rsidRPr="00875231">
        <w:rPr>
          <w:rFonts w:ascii="Times New Roman" w:eastAsia="Times New Roman" w:hAnsi="Times New Roman" w:cs="Times New Roman"/>
          <w:color w:val="000000"/>
          <w:sz w:val="28"/>
          <w:szCs w:val="28"/>
          <w:lang w:eastAsia="ru-RU"/>
        </w:rPr>
        <w:t>партнерских м</w:t>
      </w:r>
      <w:r w:rsidR="008E7751" w:rsidRPr="00875231">
        <w:rPr>
          <w:rFonts w:ascii="Times New Roman" w:eastAsia="Times New Roman" w:hAnsi="Times New Roman" w:cs="Times New Roman"/>
          <w:color w:val="000000"/>
          <w:sz w:val="28"/>
          <w:szCs w:val="28"/>
          <w:lang w:eastAsia="ru-RU"/>
        </w:rPr>
        <w:t xml:space="preserve">ежрегиональных деловых связей, </w:t>
      </w:r>
      <w:r w:rsidR="00081D0D" w:rsidRPr="00875231">
        <w:rPr>
          <w:rFonts w:ascii="Times New Roman" w:eastAsia="Times New Roman" w:hAnsi="Times New Roman" w:cs="Times New Roman"/>
          <w:color w:val="000000"/>
          <w:sz w:val="28"/>
          <w:szCs w:val="28"/>
          <w:lang w:eastAsia="ru-RU"/>
        </w:rPr>
        <w:t xml:space="preserve">заключения контрактов на поставку товаров (работ, услуг) </w:t>
      </w:r>
      <w:r w:rsidR="009B750F" w:rsidRPr="00875231">
        <w:rPr>
          <w:rFonts w:ascii="Times New Roman" w:eastAsia="Times New Roman" w:hAnsi="Times New Roman" w:cs="Times New Roman"/>
          <w:color w:val="000000"/>
          <w:sz w:val="28"/>
          <w:szCs w:val="28"/>
          <w:lang w:eastAsia="ru-RU"/>
        </w:rPr>
        <w:t>с предварительной организационной подготовкой</w:t>
      </w:r>
      <w:r w:rsidR="00081D0D" w:rsidRPr="00875231">
        <w:rPr>
          <w:rFonts w:ascii="Times New Roman" w:eastAsia="Times New Roman" w:hAnsi="Times New Roman" w:cs="Times New Roman"/>
          <w:color w:val="000000"/>
          <w:sz w:val="28"/>
          <w:szCs w:val="28"/>
          <w:lang w:eastAsia="ru-RU"/>
        </w:rPr>
        <w:t>, включающей:</w:t>
      </w:r>
    </w:p>
    <w:p w14:paraId="5E8CB366" w14:textId="1C8F3996" w:rsidR="00081D0D" w:rsidRPr="00875231" w:rsidRDefault="008E7751" w:rsidP="001367E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5231">
        <w:rPr>
          <w:rFonts w:ascii="Times New Roman" w:eastAsia="Times New Roman" w:hAnsi="Times New Roman" w:cs="Times New Roman"/>
          <w:color w:val="000000"/>
          <w:sz w:val="28"/>
          <w:szCs w:val="28"/>
          <w:lang w:eastAsia="ru-RU"/>
        </w:rPr>
        <w:t>- </w:t>
      </w:r>
      <w:r w:rsidR="00081D0D" w:rsidRPr="00875231">
        <w:rPr>
          <w:rFonts w:ascii="Times New Roman" w:eastAsia="Times New Roman" w:hAnsi="Times New Roman" w:cs="Times New Roman"/>
          <w:color w:val="000000"/>
          <w:sz w:val="28"/>
          <w:szCs w:val="28"/>
          <w:lang w:eastAsia="ru-RU"/>
        </w:rPr>
        <w:t>предоставление субъектам</w:t>
      </w:r>
      <w:r w:rsidR="00C16C9D" w:rsidRPr="00875231">
        <w:rPr>
          <w:rFonts w:ascii="Times New Roman" w:eastAsia="Times New Roman" w:hAnsi="Times New Roman" w:cs="Times New Roman"/>
          <w:color w:val="000000"/>
          <w:sz w:val="28"/>
          <w:szCs w:val="28"/>
          <w:lang w:eastAsia="ru-RU"/>
        </w:rPr>
        <w:t xml:space="preserve"> МСП информации</w:t>
      </w:r>
      <w:r w:rsidR="00081D0D" w:rsidRPr="00875231">
        <w:rPr>
          <w:rFonts w:ascii="Times New Roman" w:eastAsia="Times New Roman" w:hAnsi="Times New Roman" w:cs="Times New Roman"/>
          <w:color w:val="000000"/>
          <w:sz w:val="28"/>
          <w:szCs w:val="28"/>
          <w:lang w:eastAsia="ru-RU"/>
        </w:rPr>
        <w:t xml:space="preserve"> о</w:t>
      </w:r>
      <w:r w:rsidR="00C16C9D" w:rsidRPr="00875231">
        <w:rPr>
          <w:rFonts w:ascii="Times New Roman" w:eastAsia="Times New Roman" w:hAnsi="Times New Roman" w:cs="Times New Roman"/>
          <w:color w:val="000000"/>
          <w:sz w:val="28"/>
          <w:szCs w:val="28"/>
          <w:lang w:eastAsia="ru-RU"/>
        </w:rPr>
        <w:t>б организациях субъектов Российской Федерации</w:t>
      </w:r>
      <w:r w:rsidR="00081D0D" w:rsidRPr="00875231">
        <w:rPr>
          <w:rFonts w:ascii="Times New Roman" w:eastAsia="Times New Roman" w:hAnsi="Times New Roman" w:cs="Times New Roman"/>
          <w:color w:val="000000"/>
          <w:sz w:val="28"/>
          <w:szCs w:val="28"/>
          <w:lang w:eastAsia="ru-RU"/>
        </w:rPr>
        <w:t xml:space="preserve">, делегация которых </w:t>
      </w:r>
      <w:r w:rsidR="00C16C9D" w:rsidRPr="00875231">
        <w:rPr>
          <w:rFonts w:ascii="Times New Roman" w:eastAsia="Times New Roman" w:hAnsi="Times New Roman" w:cs="Times New Roman"/>
          <w:color w:val="000000"/>
          <w:sz w:val="28"/>
          <w:szCs w:val="28"/>
          <w:lang w:eastAsia="ru-RU"/>
        </w:rPr>
        <w:t>участвует в бизнес-миссиях</w:t>
      </w:r>
      <w:r w:rsidRPr="00875231">
        <w:rPr>
          <w:rFonts w:ascii="Times New Roman" w:eastAsia="Times New Roman" w:hAnsi="Times New Roman" w:cs="Times New Roman"/>
          <w:color w:val="000000"/>
          <w:sz w:val="28"/>
          <w:szCs w:val="28"/>
          <w:lang w:eastAsia="ru-RU"/>
        </w:rPr>
        <w:t xml:space="preserve">, и их запросах на </w:t>
      </w:r>
      <w:r w:rsidR="00081D0D" w:rsidRPr="00875231">
        <w:rPr>
          <w:rFonts w:ascii="Times New Roman" w:eastAsia="Times New Roman" w:hAnsi="Times New Roman" w:cs="Times New Roman"/>
          <w:color w:val="000000"/>
          <w:sz w:val="28"/>
          <w:szCs w:val="28"/>
          <w:lang w:eastAsia="ru-RU"/>
        </w:rPr>
        <w:t>товары (работы, услуги);</w:t>
      </w:r>
    </w:p>
    <w:p w14:paraId="56CB3761" w14:textId="0ED2722A" w:rsidR="00081D0D" w:rsidRPr="00875231" w:rsidRDefault="00C16C9D" w:rsidP="001367E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5231">
        <w:rPr>
          <w:rFonts w:ascii="Times New Roman" w:eastAsia="Times New Roman" w:hAnsi="Times New Roman" w:cs="Times New Roman"/>
          <w:color w:val="000000"/>
          <w:sz w:val="28"/>
          <w:szCs w:val="28"/>
          <w:lang w:eastAsia="ru-RU"/>
        </w:rPr>
        <w:t>-</w:t>
      </w:r>
      <w:r w:rsidR="008E7751" w:rsidRPr="00875231">
        <w:rPr>
          <w:rFonts w:ascii="Times New Roman" w:eastAsia="Times New Roman" w:hAnsi="Times New Roman" w:cs="Times New Roman"/>
          <w:color w:val="000000"/>
          <w:sz w:val="28"/>
          <w:szCs w:val="28"/>
          <w:lang w:eastAsia="ru-RU"/>
        </w:rPr>
        <w:t> </w:t>
      </w:r>
      <w:r w:rsidR="00081D0D" w:rsidRPr="00875231">
        <w:rPr>
          <w:rFonts w:ascii="Times New Roman" w:eastAsia="Times New Roman" w:hAnsi="Times New Roman" w:cs="Times New Roman"/>
          <w:color w:val="000000"/>
          <w:sz w:val="28"/>
          <w:szCs w:val="28"/>
          <w:lang w:eastAsia="ru-RU"/>
        </w:rPr>
        <w:t xml:space="preserve">достижение договоренностей и проведение встреч с потенциальными </w:t>
      </w:r>
      <w:r w:rsidR="00445674" w:rsidRPr="00875231">
        <w:rPr>
          <w:rFonts w:ascii="Times New Roman" w:eastAsia="Times New Roman" w:hAnsi="Times New Roman" w:cs="Times New Roman"/>
          <w:color w:val="000000"/>
          <w:sz w:val="28"/>
          <w:szCs w:val="28"/>
          <w:lang w:eastAsia="ru-RU"/>
        </w:rPr>
        <w:t>партнерами</w:t>
      </w:r>
      <w:r w:rsidR="00081D0D" w:rsidRPr="00875231">
        <w:rPr>
          <w:rFonts w:ascii="Times New Roman" w:eastAsia="Times New Roman" w:hAnsi="Times New Roman" w:cs="Times New Roman"/>
          <w:color w:val="000000"/>
          <w:sz w:val="28"/>
          <w:szCs w:val="28"/>
          <w:lang w:eastAsia="ru-RU"/>
        </w:rPr>
        <w:t>;</w:t>
      </w:r>
    </w:p>
    <w:p w14:paraId="4D187096" w14:textId="53EC11AA" w:rsidR="00081D0D" w:rsidRPr="00875231" w:rsidRDefault="00445674" w:rsidP="001367E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5231">
        <w:rPr>
          <w:rFonts w:ascii="Times New Roman" w:eastAsia="Times New Roman" w:hAnsi="Times New Roman" w:cs="Times New Roman"/>
          <w:color w:val="000000"/>
          <w:sz w:val="28"/>
          <w:szCs w:val="28"/>
          <w:lang w:eastAsia="ru-RU"/>
        </w:rPr>
        <w:t>-</w:t>
      </w:r>
      <w:r w:rsidR="008E7751" w:rsidRPr="00875231">
        <w:rPr>
          <w:rFonts w:ascii="Times New Roman" w:eastAsia="Times New Roman" w:hAnsi="Times New Roman" w:cs="Times New Roman"/>
          <w:color w:val="000000"/>
          <w:sz w:val="28"/>
          <w:szCs w:val="28"/>
          <w:lang w:eastAsia="ru-RU"/>
        </w:rPr>
        <w:t> </w:t>
      </w:r>
      <w:r w:rsidR="00081D0D" w:rsidRPr="00875231">
        <w:rPr>
          <w:rFonts w:ascii="Times New Roman" w:eastAsia="Times New Roman" w:hAnsi="Times New Roman" w:cs="Times New Roman"/>
          <w:color w:val="000000"/>
          <w:sz w:val="28"/>
          <w:szCs w:val="28"/>
          <w:lang w:eastAsia="ru-RU"/>
        </w:rPr>
        <w:t>формирование или актуализаци</w:t>
      </w:r>
      <w:r w:rsidRPr="00875231">
        <w:rPr>
          <w:rFonts w:ascii="Times New Roman" w:eastAsia="Times New Roman" w:hAnsi="Times New Roman" w:cs="Times New Roman"/>
          <w:color w:val="000000"/>
          <w:sz w:val="28"/>
          <w:szCs w:val="28"/>
          <w:lang w:eastAsia="ru-RU"/>
        </w:rPr>
        <w:t>я</w:t>
      </w:r>
      <w:r w:rsidR="00081D0D" w:rsidRPr="00875231">
        <w:rPr>
          <w:rFonts w:ascii="Times New Roman" w:eastAsia="Times New Roman" w:hAnsi="Times New Roman" w:cs="Times New Roman"/>
          <w:color w:val="000000"/>
          <w:sz w:val="28"/>
          <w:szCs w:val="28"/>
          <w:lang w:eastAsia="ru-RU"/>
        </w:rPr>
        <w:t xml:space="preserve"> коммерческого предложения</w:t>
      </w:r>
      <w:r w:rsidR="002310D9" w:rsidRPr="00875231">
        <w:rPr>
          <w:rFonts w:ascii="Times New Roman" w:eastAsia="Times New Roman" w:hAnsi="Times New Roman" w:cs="Times New Roman"/>
          <w:color w:val="000000"/>
          <w:sz w:val="28"/>
          <w:szCs w:val="28"/>
          <w:lang w:eastAsia="ru-RU"/>
        </w:rPr>
        <w:t>;</w:t>
      </w:r>
    </w:p>
    <w:p w14:paraId="3DA3F6FF" w14:textId="04FD571C" w:rsidR="00081D0D" w:rsidRPr="00875231" w:rsidRDefault="00445674" w:rsidP="001367E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5231">
        <w:rPr>
          <w:rFonts w:ascii="Times New Roman" w:eastAsia="Times New Roman" w:hAnsi="Times New Roman" w:cs="Times New Roman"/>
          <w:color w:val="000000"/>
          <w:sz w:val="28"/>
          <w:szCs w:val="28"/>
          <w:lang w:eastAsia="ru-RU"/>
        </w:rPr>
        <w:t>-</w:t>
      </w:r>
      <w:r w:rsidR="008E7751" w:rsidRPr="00875231">
        <w:rPr>
          <w:rFonts w:ascii="Times New Roman" w:eastAsia="Times New Roman" w:hAnsi="Times New Roman" w:cs="Times New Roman"/>
          <w:color w:val="000000"/>
          <w:sz w:val="28"/>
          <w:szCs w:val="28"/>
          <w:lang w:eastAsia="ru-RU"/>
        </w:rPr>
        <w:t> </w:t>
      </w:r>
      <w:r w:rsidR="00081D0D" w:rsidRPr="00875231">
        <w:rPr>
          <w:rFonts w:ascii="Times New Roman" w:eastAsia="Times New Roman" w:hAnsi="Times New Roman" w:cs="Times New Roman"/>
          <w:color w:val="000000"/>
          <w:sz w:val="28"/>
          <w:szCs w:val="28"/>
          <w:lang w:eastAsia="ru-RU"/>
        </w:rPr>
        <w:t>подготовк</w:t>
      </w:r>
      <w:r w:rsidRPr="00875231">
        <w:rPr>
          <w:rFonts w:ascii="Times New Roman" w:eastAsia="Times New Roman" w:hAnsi="Times New Roman" w:cs="Times New Roman"/>
          <w:color w:val="000000"/>
          <w:sz w:val="28"/>
          <w:szCs w:val="28"/>
          <w:lang w:eastAsia="ru-RU"/>
        </w:rPr>
        <w:t>а</w:t>
      </w:r>
      <w:r w:rsidR="00081D0D" w:rsidRPr="00875231">
        <w:rPr>
          <w:rFonts w:ascii="Times New Roman" w:eastAsia="Times New Roman" w:hAnsi="Times New Roman" w:cs="Times New Roman"/>
          <w:color w:val="000000"/>
          <w:sz w:val="28"/>
          <w:szCs w:val="28"/>
          <w:lang w:eastAsia="ru-RU"/>
        </w:rPr>
        <w:t xml:space="preserve"> презентационных</w:t>
      </w:r>
      <w:r w:rsidR="00D76028" w:rsidRPr="00875231">
        <w:rPr>
          <w:rFonts w:ascii="Times New Roman" w:eastAsia="Times New Roman" w:hAnsi="Times New Roman" w:cs="Times New Roman"/>
          <w:color w:val="000000"/>
          <w:sz w:val="28"/>
          <w:szCs w:val="28"/>
          <w:lang w:eastAsia="ru-RU"/>
        </w:rPr>
        <w:t>, информац</w:t>
      </w:r>
      <w:r w:rsidR="0025149B" w:rsidRPr="00875231">
        <w:rPr>
          <w:rFonts w:ascii="Times New Roman" w:eastAsia="Times New Roman" w:hAnsi="Times New Roman" w:cs="Times New Roman"/>
          <w:color w:val="000000"/>
          <w:sz w:val="28"/>
          <w:szCs w:val="28"/>
          <w:lang w:eastAsia="ru-RU"/>
        </w:rPr>
        <w:t>и</w:t>
      </w:r>
      <w:r w:rsidR="00D76028" w:rsidRPr="00875231">
        <w:rPr>
          <w:rFonts w:ascii="Times New Roman" w:eastAsia="Times New Roman" w:hAnsi="Times New Roman" w:cs="Times New Roman"/>
          <w:color w:val="000000"/>
          <w:sz w:val="28"/>
          <w:szCs w:val="28"/>
          <w:lang w:eastAsia="ru-RU"/>
        </w:rPr>
        <w:t>онных</w:t>
      </w:r>
      <w:r w:rsidR="00081D0D" w:rsidRPr="00875231">
        <w:rPr>
          <w:rFonts w:ascii="Times New Roman" w:eastAsia="Times New Roman" w:hAnsi="Times New Roman" w:cs="Times New Roman"/>
          <w:color w:val="000000"/>
          <w:sz w:val="28"/>
          <w:szCs w:val="28"/>
          <w:lang w:eastAsia="ru-RU"/>
        </w:rPr>
        <w:t xml:space="preserve"> и других материалов;</w:t>
      </w:r>
    </w:p>
    <w:p w14:paraId="56475992" w14:textId="2B8FB8AD" w:rsidR="00081D0D" w:rsidRPr="00875231" w:rsidRDefault="00445674" w:rsidP="001367E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5231">
        <w:rPr>
          <w:rFonts w:ascii="Times New Roman" w:eastAsia="Times New Roman" w:hAnsi="Times New Roman" w:cs="Times New Roman"/>
          <w:color w:val="000000"/>
          <w:sz w:val="28"/>
          <w:szCs w:val="28"/>
          <w:lang w:eastAsia="ru-RU"/>
        </w:rPr>
        <w:t>-</w:t>
      </w:r>
      <w:r w:rsidR="008E7751" w:rsidRPr="00875231">
        <w:rPr>
          <w:rFonts w:ascii="Times New Roman" w:eastAsia="Times New Roman" w:hAnsi="Times New Roman" w:cs="Times New Roman"/>
          <w:color w:val="000000"/>
          <w:sz w:val="28"/>
          <w:szCs w:val="28"/>
          <w:lang w:eastAsia="ru-RU"/>
        </w:rPr>
        <w:t> </w:t>
      </w:r>
      <w:r w:rsidR="00081D0D" w:rsidRPr="00875231">
        <w:rPr>
          <w:rFonts w:ascii="Times New Roman" w:eastAsia="Times New Roman" w:hAnsi="Times New Roman" w:cs="Times New Roman"/>
          <w:color w:val="000000"/>
          <w:sz w:val="28"/>
          <w:szCs w:val="28"/>
          <w:lang w:eastAsia="ru-RU"/>
        </w:rPr>
        <w:t>подготовк</w:t>
      </w:r>
      <w:r w:rsidRPr="00875231">
        <w:rPr>
          <w:rFonts w:ascii="Times New Roman" w:eastAsia="Times New Roman" w:hAnsi="Times New Roman" w:cs="Times New Roman"/>
          <w:color w:val="000000"/>
          <w:sz w:val="28"/>
          <w:szCs w:val="28"/>
          <w:lang w:eastAsia="ru-RU"/>
        </w:rPr>
        <w:t>а</w:t>
      </w:r>
      <w:r w:rsidR="00081D0D" w:rsidRPr="00875231">
        <w:rPr>
          <w:rFonts w:ascii="Times New Roman" w:eastAsia="Times New Roman" w:hAnsi="Times New Roman" w:cs="Times New Roman"/>
          <w:color w:val="000000"/>
          <w:sz w:val="28"/>
          <w:szCs w:val="28"/>
          <w:lang w:eastAsia="ru-RU"/>
        </w:rPr>
        <w:t xml:space="preserve"> сувенирной продукции с логотипами участников бизнес-миссии</w:t>
      </w:r>
      <w:r w:rsidR="00941B1A">
        <w:rPr>
          <w:rFonts w:ascii="Times New Roman" w:eastAsia="Times New Roman" w:hAnsi="Times New Roman" w:cs="Times New Roman"/>
          <w:color w:val="000000"/>
          <w:sz w:val="28"/>
          <w:szCs w:val="28"/>
          <w:lang w:eastAsia="ru-RU"/>
        </w:rPr>
        <w:t>;</w:t>
      </w:r>
    </w:p>
    <w:p w14:paraId="70C2F52A" w14:textId="7641D5C0" w:rsidR="00081D0D" w:rsidRPr="00875231" w:rsidRDefault="00D76028" w:rsidP="001367E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5231">
        <w:rPr>
          <w:rFonts w:ascii="Times New Roman" w:eastAsia="Times New Roman" w:hAnsi="Times New Roman" w:cs="Times New Roman"/>
          <w:color w:val="000000"/>
          <w:sz w:val="28"/>
          <w:szCs w:val="28"/>
          <w:lang w:eastAsia="ru-RU"/>
        </w:rPr>
        <w:t>-</w:t>
      </w:r>
      <w:r w:rsidR="008E7751" w:rsidRPr="00875231">
        <w:rPr>
          <w:rFonts w:ascii="Times New Roman" w:eastAsia="Times New Roman" w:hAnsi="Times New Roman" w:cs="Times New Roman"/>
          <w:color w:val="000000"/>
          <w:sz w:val="28"/>
          <w:szCs w:val="28"/>
          <w:lang w:eastAsia="ru-RU"/>
        </w:rPr>
        <w:t> </w:t>
      </w:r>
      <w:r w:rsidRPr="00875231">
        <w:rPr>
          <w:rFonts w:ascii="Times New Roman" w:eastAsia="Times New Roman" w:hAnsi="Times New Roman" w:cs="Times New Roman"/>
          <w:color w:val="000000"/>
          <w:sz w:val="28"/>
          <w:szCs w:val="28"/>
          <w:lang w:eastAsia="ru-RU"/>
        </w:rPr>
        <w:t>а</w:t>
      </w:r>
      <w:r w:rsidR="00081D0D" w:rsidRPr="00875231">
        <w:rPr>
          <w:rFonts w:ascii="Times New Roman" w:eastAsia="Times New Roman" w:hAnsi="Times New Roman" w:cs="Times New Roman"/>
          <w:color w:val="000000"/>
          <w:sz w:val="28"/>
          <w:szCs w:val="28"/>
          <w:lang w:eastAsia="ru-RU"/>
        </w:rPr>
        <w:t>ренд</w:t>
      </w:r>
      <w:r w:rsidRPr="00875231">
        <w:rPr>
          <w:rFonts w:ascii="Times New Roman" w:eastAsia="Times New Roman" w:hAnsi="Times New Roman" w:cs="Times New Roman"/>
          <w:color w:val="000000"/>
          <w:sz w:val="28"/>
          <w:szCs w:val="28"/>
          <w:lang w:eastAsia="ru-RU"/>
        </w:rPr>
        <w:t>а</w:t>
      </w:r>
      <w:r w:rsidR="00081D0D" w:rsidRPr="00875231">
        <w:rPr>
          <w:rFonts w:ascii="Times New Roman" w:eastAsia="Times New Roman" w:hAnsi="Times New Roman" w:cs="Times New Roman"/>
          <w:color w:val="000000"/>
          <w:sz w:val="28"/>
          <w:szCs w:val="28"/>
          <w:lang w:eastAsia="ru-RU"/>
        </w:rPr>
        <w:t xml:space="preserve"> помещения и оборудования для переговоров на территории субъекта Российской Федерации</w:t>
      </w:r>
      <w:r w:rsidR="000B653C" w:rsidRPr="00875231">
        <w:rPr>
          <w:rFonts w:ascii="Times New Roman" w:eastAsia="Times New Roman" w:hAnsi="Times New Roman" w:cs="Times New Roman"/>
          <w:color w:val="000000"/>
          <w:sz w:val="28"/>
          <w:szCs w:val="28"/>
          <w:lang w:eastAsia="ru-RU"/>
        </w:rPr>
        <w:t>.</w:t>
      </w:r>
    </w:p>
    <w:p w14:paraId="5244E366" w14:textId="7F01F657" w:rsidR="000B653C" w:rsidRPr="00875231" w:rsidRDefault="000B653C" w:rsidP="001367E1">
      <w:pPr>
        <w:spacing w:after="0" w:line="240" w:lineRule="auto"/>
        <w:ind w:firstLine="567"/>
        <w:jc w:val="both"/>
        <w:rPr>
          <w:rFonts w:ascii="Times New Roman" w:eastAsia="Times New Roman" w:hAnsi="Times New Roman" w:cs="Times New Roman"/>
          <w:color w:val="000000"/>
          <w:sz w:val="28"/>
          <w:szCs w:val="28"/>
          <w:lang w:eastAsia="ru-RU"/>
        </w:rPr>
      </w:pPr>
      <w:r w:rsidRPr="00875231">
        <w:rPr>
          <w:rFonts w:ascii="Times New Roman" w:eastAsia="Times New Roman" w:hAnsi="Times New Roman" w:cs="Times New Roman"/>
          <w:color w:val="000000"/>
          <w:sz w:val="28"/>
          <w:szCs w:val="28"/>
          <w:lang w:eastAsia="ru-RU"/>
        </w:rPr>
        <w:t>Перечень межрегиональных бизнес-миссий, запланированных на текущий год, размещается на официальном сайте Центра «Мой бизнес».</w:t>
      </w:r>
    </w:p>
    <w:p w14:paraId="6DCFE591" w14:textId="7425BEED" w:rsidR="00C94F3D" w:rsidRPr="00875231" w:rsidRDefault="006201C8" w:rsidP="001367E1">
      <w:pPr>
        <w:spacing w:after="0" w:line="240" w:lineRule="auto"/>
        <w:ind w:firstLine="567"/>
        <w:jc w:val="both"/>
        <w:rPr>
          <w:rFonts w:ascii="Times New Roman" w:eastAsia="Times New Roman" w:hAnsi="Times New Roman" w:cs="Times New Roman"/>
          <w:color w:val="000000"/>
          <w:sz w:val="28"/>
          <w:szCs w:val="28"/>
          <w:lang w:eastAsia="ru-RU"/>
        </w:rPr>
      </w:pPr>
      <w:r w:rsidRPr="00875231">
        <w:rPr>
          <w:rFonts w:ascii="Times New Roman" w:eastAsia="Times New Roman" w:hAnsi="Times New Roman" w:cs="Times New Roman"/>
          <w:color w:val="000000"/>
          <w:sz w:val="28"/>
          <w:szCs w:val="28"/>
          <w:lang w:eastAsia="ru-RU"/>
        </w:rPr>
        <w:t>Заявка на предоставлени</w:t>
      </w:r>
      <w:r w:rsidR="008E7751" w:rsidRPr="00875231">
        <w:rPr>
          <w:rFonts w:ascii="Times New Roman" w:eastAsia="Times New Roman" w:hAnsi="Times New Roman" w:cs="Times New Roman"/>
          <w:color w:val="000000"/>
          <w:sz w:val="28"/>
          <w:szCs w:val="28"/>
          <w:lang w:eastAsia="ru-RU"/>
        </w:rPr>
        <w:t xml:space="preserve">е услуги должна быть подана не </w:t>
      </w:r>
      <w:r w:rsidRPr="00875231">
        <w:rPr>
          <w:rFonts w:ascii="Times New Roman" w:eastAsia="Times New Roman" w:hAnsi="Times New Roman" w:cs="Times New Roman"/>
          <w:color w:val="000000"/>
          <w:sz w:val="28"/>
          <w:szCs w:val="28"/>
          <w:lang w:eastAsia="ru-RU"/>
        </w:rPr>
        <w:t xml:space="preserve">позднее чем за 2 (два) месяца до даты проведения мероприятия. </w:t>
      </w:r>
    </w:p>
    <w:p w14:paraId="610944D8" w14:textId="152B576C" w:rsidR="00FC560C" w:rsidRPr="00875231" w:rsidRDefault="00FC560C" w:rsidP="00FC560C">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875231">
        <w:rPr>
          <w:rFonts w:ascii="Times New Roman" w:eastAsia="Times New Roman" w:hAnsi="Times New Roman" w:cs="Times New Roman"/>
          <w:sz w:val="28"/>
          <w:szCs w:val="28"/>
          <w:lang w:eastAsia="ru-RU"/>
        </w:rPr>
        <w:t>Услуга предоставляется специалистами Центра «Мой бизнес», в том числе с привлечением специализированных организаций или квалифицированных специалистов, на безвозмездной основе на условиях финансирования субъектом МСП расходов на проезд, провоз багажа, проживание и питание своего представителя.</w:t>
      </w:r>
    </w:p>
    <w:p w14:paraId="6D8EC4F4" w14:textId="77777777" w:rsidR="00EA2A42" w:rsidRPr="00F45063" w:rsidRDefault="00EA2A42" w:rsidP="00FC560C">
      <w:pPr>
        <w:spacing w:after="0" w:line="240" w:lineRule="auto"/>
        <w:ind w:firstLine="567"/>
        <w:jc w:val="both"/>
        <w:rPr>
          <w:rFonts w:ascii="Times New Roman" w:eastAsia="Times New Roman" w:hAnsi="Times New Roman" w:cs="Times New Roman"/>
          <w:color w:val="000000"/>
          <w:sz w:val="28"/>
          <w:szCs w:val="28"/>
          <w:lang w:eastAsia="ru-RU"/>
        </w:rPr>
      </w:pPr>
      <w:r w:rsidRPr="00F45063">
        <w:rPr>
          <w:rFonts w:ascii="Times New Roman" w:eastAsia="Times New Roman" w:hAnsi="Times New Roman" w:cs="Times New Roman"/>
          <w:color w:val="000000"/>
          <w:sz w:val="28"/>
          <w:szCs w:val="28"/>
          <w:lang w:eastAsia="ru-RU"/>
        </w:rPr>
        <w:t>Основаниями для отказа в пр</w:t>
      </w:r>
      <w:r w:rsidR="00C32BA4" w:rsidRPr="00F45063">
        <w:rPr>
          <w:rFonts w:ascii="Times New Roman" w:eastAsia="Times New Roman" w:hAnsi="Times New Roman" w:cs="Times New Roman"/>
          <w:color w:val="000000"/>
          <w:sz w:val="28"/>
          <w:szCs w:val="28"/>
          <w:lang w:eastAsia="ru-RU"/>
        </w:rPr>
        <w:t xml:space="preserve">едоставлении услуги </w:t>
      </w:r>
      <w:r w:rsidRPr="00F45063">
        <w:rPr>
          <w:rFonts w:ascii="Times New Roman" w:eastAsia="Times New Roman" w:hAnsi="Times New Roman" w:cs="Times New Roman"/>
          <w:color w:val="000000"/>
          <w:sz w:val="28"/>
          <w:szCs w:val="28"/>
          <w:lang w:eastAsia="ru-RU"/>
        </w:rPr>
        <w:t>являются основания, перечисленные в п.3.7 Регламента, а также:</w:t>
      </w:r>
    </w:p>
    <w:p w14:paraId="53C46C95" w14:textId="73F7E968" w:rsidR="006201C8" w:rsidRPr="00F45063" w:rsidRDefault="00EB255A" w:rsidP="00FC560C">
      <w:pPr>
        <w:spacing w:after="0" w:line="240" w:lineRule="auto"/>
        <w:ind w:firstLine="567"/>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w:t>
      </w:r>
      <w:r w:rsidR="008E7751" w:rsidRPr="00F45063">
        <w:rPr>
          <w:rFonts w:ascii="Times New Roman" w:eastAsia="Times New Roman" w:hAnsi="Times New Roman" w:cs="Times New Roman"/>
          <w:sz w:val="28"/>
          <w:szCs w:val="28"/>
          <w:lang w:eastAsia="ru-RU"/>
        </w:rPr>
        <w:t> </w:t>
      </w:r>
      <w:r w:rsidR="00EA2A42" w:rsidRPr="00F45063">
        <w:rPr>
          <w:rFonts w:ascii="Times New Roman" w:eastAsia="Times New Roman" w:hAnsi="Times New Roman" w:cs="Times New Roman"/>
          <w:sz w:val="28"/>
          <w:szCs w:val="28"/>
          <w:lang w:eastAsia="ru-RU"/>
        </w:rPr>
        <w:t xml:space="preserve">нарушение сроков подачи </w:t>
      </w:r>
      <w:r w:rsidRPr="00F45063">
        <w:rPr>
          <w:rFonts w:ascii="Times New Roman" w:eastAsia="Times New Roman" w:hAnsi="Times New Roman" w:cs="Times New Roman"/>
          <w:sz w:val="28"/>
          <w:szCs w:val="28"/>
          <w:lang w:eastAsia="ru-RU"/>
        </w:rPr>
        <w:t>з</w:t>
      </w:r>
      <w:r w:rsidR="006201C8" w:rsidRPr="00F45063">
        <w:rPr>
          <w:rFonts w:ascii="Times New Roman" w:eastAsia="Times New Roman" w:hAnsi="Times New Roman" w:cs="Times New Roman"/>
          <w:sz w:val="28"/>
          <w:szCs w:val="28"/>
          <w:lang w:eastAsia="ru-RU"/>
        </w:rPr>
        <w:t>аявк</w:t>
      </w:r>
      <w:r w:rsidR="00EA2A42" w:rsidRPr="00F45063">
        <w:rPr>
          <w:rFonts w:ascii="Times New Roman" w:eastAsia="Times New Roman" w:hAnsi="Times New Roman" w:cs="Times New Roman"/>
          <w:sz w:val="28"/>
          <w:szCs w:val="28"/>
          <w:lang w:eastAsia="ru-RU"/>
        </w:rPr>
        <w:t>и</w:t>
      </w:r>
      <w:r w:rsidR="006201C8" w:rsidRPr="00F45063">
        <w:rPr>
          <w:rFonts w:ascii="Times New Roman" w:eastAsia="Times New Roman" w:hAnsi="Times New Roman" w:cs="Times New Roman"/>
          <w:sz w:val="28"/>
          <w:szCs w:val="28"/>
          <w:lang w:eastAsia="ru-RU"/>
        </w:rPr>
        <w:t xml:space="preserve"> на получение услуги;</w:t>
      </w:r>
    </w:p>
    <w:p w14:paraId="208FD9C5" w14:textId="05D3584A" w:rsidR="00C26399" w:rsidRPr="00875231" w:rsidRDefault="00C26399" w:rsidP="00FC560C">
      <w:pPr>
        <w:spacing w:after="0" w:line="240" w:lineRule="auto"/>
        <w:ind w:firstLine="567"/>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w:t>
      </w:r>
      <w:r w:rsidR="008E7751" w:rsidRPr="00F45063">
        <w:rPr>
          <w:rFonts w:ascii="Times New Roman" w:eastAsia="Times New Roman" w:hAnsi="Times New Roman" w:cs="Times New Roman"/>
          <w:sz w:val="28"/>
          <w:szCs w:val="28"/>
          <w:lang w:eastAsia="ru-RU"/>
        </w:rPr>
        <w:t> </w:t>
      </w:r>
      <w:r w:rsidRPr="00F45063">
        <w:rPr>
          <w:rFonts w:ascii="Times New Roman" w:eastAsia="Times New Roman" w:hAnsi="Times New Roman" w:cs="Times New Roman"/>
          <w:sz w:val="28"/>
          <w:szCs w:val="28"/>
          <w:lang w:eastAsia="ru-RU"/>
        </w:rPr>
        <w:t>не предоставление субъектом МСП, ранее получившим в Центре «Мой бизнес» аналогичную услугу, отчетных документов в порядке и сроки, установленные соглашением, по форме, согласно Приложени</w:t>
      </w:r>
      <w:r w:rsidR="00BE3460" w:rsidRPr="00F45063">
        <w:rPr>
          <w:rFonts w:ascii="Times New Roman" w:eastAsia="Times New Roman" w:hAnsi="Times New Roman" w:cs="Times New Roman"/>
          <w:sz w:val="28"/>
          <w:szCs w:val="28"/>
          <w:lang w:eastAsia="ru-RU"/>
        </w:rPr>
        <w:t>ю</w:t>
      </w:r>
      <w:r w:rsidRPr="00F45063">
        <w:rPr>
          <w:rFonts w:ascii="Times New Roman" w:eastAsia="Times New Roman" w:hAnsi="Times New Roman" w:cs="Times New Roman"/>
          <w:sz w:val="28"/>
          <w:szCs w:val="28"/>
          <w:lang w:eastAsia="ru-RU"/>
        </w:rPr>
        <w:t> </w:t>
      </w:r>
      <w:r w:rsidR="009C6838" w:rsidRPr="00F45063">
        <w:rPr>
          <w:rFonts w:ascii="Times New Roman" w:eastAsia="Times New Roman" w:hAnsi="Times New Roman" w:cs="Times New Roman"/>
          <w:sz w:val="28"/>
          <w:szCs w:val="28"/>
          <w:lang w:eastAsia="ru-RU"/>
        </w:rPr>
        <w:t>6</w:t>
      </w:r>
      <w:r w:rsidRPr="00F45063">
        <w:rPr>
          <w:rFonts w:ascii="Times New Roman" w:eastAsia="Times New Roman" w:hAnsi="Times New Roman" w:cs="Times New Roman"/>
          <w:sz w:val="28"/>
          <w:szCs w:val="28"/>
          <w:lang w:eastAsia="ru-RU"/>
        </w:rPr>
        <w:t xml:space="preserve"> к настоящему Регламенту.</w:t>
      </w:r>
    </w:p>
    <w:p w14:paraId="0DD0C64E" w14:textId="4E8983F2" w:rsidR="0036376E" w:rsidRPr="00875231" w:rsidRDefault="0036376E" w:rsidP="00FC560C">
      <w:pPr>
        <w:spacing w:after="0" w:line="240" w:lineRule="auto"/>
        <w:ind w:firstLine="567"/>
        <w:jc w:val="both"/>
        <w:rPr>
          <w:rFonts w:ascii="Times New Roman" w:hAnsi="Times New Roman" w:cs="Times New Roman"/>
          <w:sz w:val="28"/>
          <w:szCs w:val="28"/>
        </w:rPr>
      </w:pPr>
      <w:r w:rsidRPr="00875231">
        <w:rPr>
          <w:rFonts w:ascii="Times New Roman" w:eastAsia="Times New Roman" w:hAnsi="Times New Roman" w:cs="Times New Roman"/>
          <w:sz w:val="28"/>
          <w:szCs w:val="28"/>
          <w:lang w:eastAsia="ru-RU"/>
        </w:rPr>
        <w:t xml:space="preserve">В случае принятия решения о предоставлении услуги с </w:t>
      </w:r>
      <w:r w:rsidR="0080059A" w:rsidRPr="00875231">
        <w:rPr>
          <w:rFonts w:ascii="Times New Roman" w:eastAsia="Times New Roman" w:hAnsi="Times New Roman" w:cs="Times New Roman"/>
          <w:sz w:val="28"/>
          <w:szCs w:val="28"/>
          <w:lang w:eastAsia="ru-RU"/>
        </w:rPr>
        <w:t>З</w:t>
      </w:r>
      <w:r w:rsidRPr="00875231">
        <w:rPr>
          <w:rFonts w:ascii="Times New Roman" w:eastAsia="Times New Roman" w:hAnsi="Times New Roman" w:cs="Times New Roman"/>
          <w:sz w:val="28"/>
          <w:szCs w:val="28"/>
          <w:lang w:eastAsia="ru-RU"/>
        </w:rPr>
        <w:t xml:space="preserve">аявителем заключается соглашение, по форме, </w:t>
      </w:r>
      <w:r w:rsidRPr="00E42B19">
        <w:rPr>
          <w:rFonts w:ascii="Times New Roman" w:eastAsia="Times New Roman" w:hAnsi="Times New Roman" w:cs="Times New Roman"/>
          <w:sz w:val="28"/>
          <w:szCs w:val="28"/>
          <w:lang w:eastAsia="ru-RU"/>
        </w:rPr>
        <w:t>согласно Приложени</w:t>
      </w:r>
      <w:r w:rsidR="00BE3460" w:rsidRPr="00E42B19">
        <w:rPr>
          <w:rFonts w:ascii="Times New Roman" w:eastAsia="Times New Roman" w:hAnsi="Times New Roman" w:cs="Times New Roman"/>
          <w:sz w:val="28"/>
          <w:szCs w:val="28"/>
          <w:lang w:eastAsia="ru-RU"/>
        </w:rPr>
        <w:t xml:space="preserve">ю </w:t>
      </w:r>
      <w:r w:rsidR="00E42B19" w:rsidRPr="00E42B19">
        <w:rPr>
          <w:rFonts w:ascii="Times New Roman" w:eastAsia="Times New Roman" w:hAnsi="Times New Roman" w:cs="Times New Roman"/>
          <w:sz w:val="28"/>
          <w:szCs w:val="28"/>
          <w:lang w:eastAsia="ru-RU"/>
        </w:rPr>
        <w:t>7</w:t>
      </w:r>
      <w:r w:rsidRPr="00E42B19">
        <w:rPr>
          <w:rFonts w:ascii="Times New Roman" w:eastAsia="Times New Roman" w:hAnsi="Times New Roman" w:cs="Times New Roman"/>
          <w:sz w:val="28"/>
          <w:szCs w:val="28"/>
          <w:lang w:eastAsia="ru-RU"/>
        </w:rPr>
        <w:t xml:space="preserve"> к</w:t>
      </w:r>
      <w:r w:rsidRPr="00875231">
        <w:rPr>
          <w:rFonts w:ascii="Times New Roman" w:eastAsia="Times New Roman" w:hAnsi="Times New Roman" w:cs="Times New Roman"/>
          <w:sz w:val="28"/>
          <w:szCs w:val="28"/>
          <w:lang w:eastAsia="ru-RU"/>
        </w:rPr>
        <w:t xml:space="preserve"> настоящему Регламенту.</w:t>
      </w:r>
    </w:p>
    <w:p w14:paraId="65490265" w14:textId="3CECD15D" w:rsidR="0080059A" w:rsidRPr="007E101E" w:rsidRDefault="0080059A" w:rsidP="00FC560C">
      <w:pPr>
        <w:spacing w:after="0" w:line="240" w:lineRule="auto"/>
        <w:ind w:firstLine="567"/>
        <w:jc w:val="both"/>
        <w:rPr>
          <w:rFonts w:ascii="Times New Roman" w:eastAsia="Times New Roman" w:hAnsi="Times New Roman" w:cs="Times New Roman"/>
          <w:sz w:val="28"/>
          <w:szCs w:val="28"/>
          <w:u w:val="single"/>
          <w:lang w:eastAsia="ru-RU"/>
        </w:rPr>
      </w:pPr>
      <w:r w:rsidRPr="007E101E">
        <w:rPr>
          <w:rFonts w:ascii="Times New Roman" w:eastAsia="Times New Roman" w:hAnsi="Times New Roman" w:cs="Times New Roman"/>
          <w:sz w:val="28"/>
          <w:szCs w:val="28"/>
          <w:lang w:eastAsia="ru-RU"/>
        </w:rPr>
        <w:t>В случае исчерпания лимита на организацию межрегиональной бизнес-миссии, предусмотренного на текущих финансовый год, Заявитель вправе осуществлять финансирование за счет собственных средств.</w:t>
      </w:r>
      <w:r w:rsidRPr="007E101E">
        <w:rPr>
          <w:rFonts w:ascii="Times New Roman" w:eastAsia="Times New Roman" w:hAnsi="Times New Roman" w:cs="Times New Roman"/>
          <w:sz w:val="28"/>
          <w:szCs w:val="28"/>
          <w:u w:val="single"/>
          <w:lang w:eastAsia="ru-RU"/>
        </w:rPr>
        <w:t xml:space="preserve"> </w:t>
      </w:r>
    </w:p>
    <w:p w14:paraId="00E2913B" w14:textId="3833C16B" w:rsidR="00FD23B3" w:rsidRPr="003D06C6" w:rsidRDefault="00D03954" w:rsidP="00D03954">
      <w:pPr>
        <w:spacing w:after="0" w:line="240" w:lineRule="auto"/>
        <w:ind w:firstLine="567"/>
        <w:jc w:val="both"/>
        <w:textAlignment w:val="baseline"/>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Р</w:t>
      </w:r>
      <w:r w:rsidR="00E84820" w:rsidRPr="007E101E">
        <w:rPr>
          <w:rFonts w:ascii="Times New Roman" w:eastAsia="Times New Roman" w:hAnsi="Times New Roman" w:cs="Times New Roman"/>
          <w:sz w:val="28"/>
          <w:szCs w:val="28"/>
          <w:lang w:eastAsia="ru-RU"/>
        </w:rPr>
        <w:t xml:space="preserve">езультатом </w:t>
      </w:r>
      <w:r w:rsidRPr="007E101E">
        <w:rPr>
          <w:rFonts w:ascii="Times New Roman" w:eastAsia="Calibri" w:hAnsi="Times New Roman" w:cs="Times New Roman"/>
          <w:color w:val="000000"/>
          <w:sz w:val="28"/>
          <w:szCs w:val="28"/>
        </w:rPr>
        <w:t>предоставления услуг по</w:t>
      </w:r>
      <w:r w:rsidRPr="007E101E">
        <w:rPr>
          <w:rFonts w:ascii="Times New Roman" w:hAnsi="Times New Roman" w:cs="Times New Roman"/>
          <w:sz w:val="28"/>
          <w:szCs w:val="28"/>
        </w:rPr>
        <w:t xml:space="preserve"> о</w:t>
      </w:r>
      <w:r w:rsidRPr="007E101E">
        <w:rPr>
          <w:rFonts w:ascii="Times New Roman" w:eastAsia="Times New Roman" w:hAnsi="Times New Roman" w:cs="Times New Roman"/>
          <w:sz w:val="28"/>
          <w:szCs w:val="28"/>
          <w:lang w:eastAsia="ru-RU"/>
        </w:rPr>
        <w:t>рганизаци</w:t>
      </w:r>
      <w:r w:rsidR="00544940" w:rsidRPr="007E101E">
        <w:rPr>
          <w:rFonts w:ascii="Times New Roman" w:eastAsia="Times New Roman" w:hAnsi="Times New Roman" w:cs="Times New Roman"/>
          <w:sz w:val="28"/>
          <w:szCs w:val="28"/>
          <w:lang w:eastAsia="ru-RU"/>
        </w:rPr>
        <w:t>и</w:t>
      </w:r>
      <w:r w:rsidRPr="007E101E">
        <w:rPr>
          <w:rFonts w:ascii="Times New Roman" w:eastAsia="Times New Roman" w:hAnsi="Times New Roman" w:cs="Times New Roman"/>
          <w:sz w:val="28"/>
          <w:szCs w:val="28"/>
          <w:lang w:eastAsia="ru-RU"/>
        </w:rPr>
        <w:t xml:space="preserve"> участия в межрегиональных бизнес-миссиях</w:t>
      </w:r>
      <w:r w:rsidRPr="007E101E">
        <w:rPr>
          <w:rFonts w:ascii="Times New Roman" w:hAnsi="Times New Roman" w:cs="Times New Roman"/>
          <w:sz w:val="28"/>
          <w:szCs w:val="28"/>
        </w:rPr>
        <w:t xml:space="preserve"> </w:t>
      </w:r>
      <w:r w:rsidRPr="007E101E">
        <w:rPr>
          <w:rFonts w:ascii="Times New Roman" w:eastAsia="Calibri" w:hAnsi="Times New Roman" w:cs="Times New Roman"/>
          <w:color w:val="000000"/>
          <w:sz w:val="28"/>
          <w:szCs w:val="28"/>
        </w:rPr>
        <w:t>является</w:t>
      </w:r>
      <w:r w:rsidRPr="007E101E">
        <w:rPr>
          <w:rFonts w:ascii="Times New Roman" w:hAnsi="Times New Roman" w:cs="Times New Roman"/>
          <w:color w:val="000000"/>
          <w:sz w:val="28"/>
          <w:szCs w:val="28"/>
        </w:rPr>
        <w:t xml:space="preserve"> </w:t>
      </w:r>
      <w:r w:rsidRPr="003D06C6">
        <w:rPr>
          <w:rFonts w:ascii="Times New Roman" w:hAnsi="Times New Roman" w:cs="Times New Roman"/>
          <w:sz w:val="28"/>
          <w:szCs w:val="28"/>
        </w:rPr>
        <w:t>п</w:t>
      </w:r>
      <w:r w:rsidR="00FD23B3" w:rsidRPr="003D06C6">
        <w:rPr>
          <w:rFonts w:ascii="Times New Roman" w:hAnsi="Times New Roman" w:cs="Times New Roman"/>
          <w:sz w:val="28"/>
          <w:szCs w:val="28"/>
        </w:rPr>
        <w:t xml:space="preserve">родвижение товаров (работ, услуг) </w:t>
      </w:r>
      <w:r w:rsidRPr="003D06C6">
        <w:rPr>
          <w:rFonts w:ascii="Times New Roman" w:hAnsi="Times New Roman" w:cs="Times New Roman"/>
          <w:sz w:val="28"/>
          <w:szCs w:val="28"/>
        </w:rPr>
        <w:t>субъекта МСП</w:t>
      </w:r>
      <w:r w:rsidR="00FD23B3" w:rsidRPr="003D06C6">
        <w:rPr>
          <w:rFonts w:ascii="Times New Roman" w:hAnsi="Times New Roman" w:cs="Times New Roman"/>
          <w:sz w:val="28"/>
          <w:szCs w:val="28"/>
        </w:rPr>
        <w:t xml:space="preserve"> на </w:t>
      </w:r>
      <w:r w:rsidRPr="003D06C6">
        <w:rPr>
          <w:rFonts w:ascii="Times New Roman" w:hAnsi="Times New Roman" w:cs="Times New Roman"/>
          <w:sz w:val="28"/>
          <w:szCs w:val="28"/>
        </w:rPr>
        <w:t xml:space="preserve">российские </w:t>
      </w:r>
      <w:r w:rsidR="00FD23B3" w:rsidRPr="003D06C6">
        <w:rPr>
          <w:rFonts w:ascii="Times New Roman" w:hAnsi="Times New Roman" w:cs="Times New Roman"/>
          <w:sz w:val="28"/>
          <w:szCs w:val="28"/>
        </w:rPr>
        <w:t>рынки, поиск новых потенциальных покупателей</w:t>
      </w:r>
      <w:r w:rsidRPr="003D06C6">
        <w:rPr>
          <w:rFonts w:ascii="Times New Roman" w:hAnsi="Times New Roman" w:cs="Times New Roman"/>
          <w:sz w:val="28"/>
          <w:szCs w:val="28"/>
        </w:rPr>
        <w:t xml:space="preserve">, </w:t>
      </w:r>
      <w:r w:rsidR="00FD23B3" w:rsidRPr="003D06C6">
        <w:rPr>
          <w:rFonts w:ascii="Times New Roman" w:eastAsia="Times New Roman" w:hAnsi="Times New Roman" w:cs="Times New Roman"/>
          <w:bCs/>
          <w:sz w:val="28"/>
          <w:szCs w:val="28"/>
          <w:bdr w:val="none" w:sz="0" w:space="0" w:color="auto" w:frame="1"/>
          <w:lang w:eastAsia="ru-RU"/>
        </w:rPr>
        <w:t>достижение договоренностей и проведение встреч с потенциальными</w:t>
      </w:r>
      <w:r w:rsidRPr="003D06C6">
        <w:rPr>
          <w:rFonts w:ascii="Times New Roman" w:eastAsia="Times New Roman" w:hAnsi="Times New Roman" w:cs="Times New Roman"/>
          <w:bCs/>
          <w:sz w:val="28"/>
          <w:szCs w:val="28"/>
          <w:bdr w:val="none" w:sz="0" w:space="0" w:color="auto" w:frame="1"/>
          <w:lang w:eastAsia="ru-RU"/>
        </w:rPr>
        <w:t xml:space="preserve"> </w:t>
      </w:r>
      <w:r w:rsidR="00FD23B3" w:rsidRPr="003D06C6">
        <w:rPr>
          <w:rFonts w:ascii="Times New Roman" w:eastAsia="Times New Roman" w:hAnsi="Times New Roman" w:cs="Times New Roman"/>
          <w:bCs/>
          <w:sz w:val="28"/>
          <w:szCs w:val="28"/>
          <w:bdr w:val="none" w:sz="0" w:space="0" w:color="auto" w:frame="1"/>
          <w:lang w:eastAsia="ru-RU"/>
        </w:rPr>
        <w:t>партнерами</w:t>
      </w:r>
      <w:r w:rsidR="00FD23B3" w:rsidRPr="003D06C6">
        <w:rPr>
          <w:rFonts w:ascii="Times New Roman" w:eastAsia="Times New Roman" w:hAnsi="Times New Roman" w:cs="Times New Roman"/>
          <w:sz w:val="28"/>
          <w:szCs w:val="28"/>
          <w:lang w:eastAsia="ru-RU"/>
        </w:rPr>
        <w:t>, прибывающими в другой регион Российской Федерации.</w:t>
      </w:r>
    </w:p>
    <w:p w14:paraId="3A1EAD62" w14:textId="73D01A13" w:rsidR="009304D3" w:rsidRPr="007E101E" w:rsidRDefault="001B6BE5" w:rsidP="001367E1">
      <w:pPr>
        <w:spacing w:after="0" w:line="240" w:lineRule="auto"/>
        <w:ind w:firstLine="567"/>
        <w:jc w:val="both"/>
        <w:rPr>
          <w:rFonts w:ascii="Times New Roman" w:eastAsia="Times New Roman" w:hAnsi="Times New Roman" w:cs="Times New Roman"/>
          <w:b/>
          <w:sz w:val="28"/>
          <w:szCs w:val="28"/>
          <w:lang w:eastAsia="ru-RU"/>
        </w:rPr>
      </w:pPr>
      <w:r w:rsidRPr="007E101E">
        <w:rPr>
          <w:rFonts w:ascii="Times New Roman" w:eastAsia="Times New Roman" w:hAnsi="Times New Roman" w:cs="Times New Roman"/>
          <w:b/>
          <w:sz w:val="28"/>
          <w:szCs w:val="28"/>
          <w:lang w:eastAsia="ru-RU"/>
        </w:rPr>
        <w:t>6.10.</w:t>
      </w:r>
      <w:r w:rsidR="00F56E81" w:rsidRPr="007E101E">
        <w:rPr>
          <w:rFonts w:ascii="Times New Roman" w:eastAsia="Times New Roman" w:hAnsi="Times New Roman" w:cs="Times New Roman"/>
          <w:b/>
          <w:sz w:val="28"/>
          <w:szCs w:val="28"/>
          <w:lang w:eastAsia="ru-RU"/>
        </w:rPr>
        <w:t xml:space="preserve"> О</w:t>
      </w:r>
      <w:r w:rsidR="009304D3" w:rsidRPr="007E101E">
        <w:rPr>
          <w:rFonts w:ascii="Times New Roman" w:eastAsia="Times New Roman" w:hAnsi="Times New Roman" w:cs="Times New Roman"/>
          <w:b/>
          <w:sz w:val="28"/>
          <w:szCs w:val="28"/>
          <w:lang w:eastAsia="ru-RU"/>
        </w:rPr>
        <w:t>беспечение участия в выставочно-ярмарочных и конгрессных мероприятиях на территории Российской Федерации в целях продвижения товаров (работ, услуг), развития предпринимательской деятельности, в том числе стимулирования процесса импортозамещения</w:t>
      </w:r>
      <w:r w:rsidR="00F56E81" w:rsidRPr="007E101E">
        <w:rPr>
          <w:rFonts w:ascii="Times New Roman" w:eastAsia="Times New Roman" w:hAnsi="Times New Roman" w:cs="Times New Roman"/>
          <w:b/>
          <w:sz w:val="28"/>
          <w:szCs w:val="28"/>
          <w:lang w:eastAsia="ru-RU"/>
        </w:rPr>
        <w:t>.</w:t>
      </w:r>
      <w:r w:rsidR="009304D3" w:rsidRPr="007E101E">
        <w:rPr>
          <w:rFonts w:ascii="Times New Roman" w:eastAsia="Times New Roman" w:hAnsi="Times New Roman" w:cs="Times New Roman"/>
          <w:b/>
          <w:sz w:val="28"/>
          <w:szCs w:val="28"/>
          <w:lang w:eastAsia="ru-RU"/>
        </w:rPr>
        <w:t xml:space="preserve"> </w:t>
      </w:r>
    </w:p>
    <w:p w14:paraId="041F9EB1" w14:textId="77777777" w:rsidR="00997391" w:rsidRDefault="00997391" w:rsidP="008053E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7E101E">
        <w:rPr>
          <w:rFonts w:ascii="Times New Roman" w:eastAsia="Times New Roman" w:hAnsi="Times New Roman" w:cs="Times New Roman"/>
          <w:sz w:val="28"/>
          <w:szCs w:val="28"/>
          <w:lang w:eastAsia="ru-RU"/>
        </w:rPr>
        <w:t>Услуга предоставляется только субъектам</w:t>
      </w:r>
      <w:r w:rsidRPr="00875231">
        <w:rPr>
          <w:rFonts w:ascii="Times New Roman" w:eastAsia="Times New Roman" w:hAnsi="Times New Roman" w:cs="Times New Roman"/>
          <w:sz w:val="28"/>
          <w:szCs w:val="28"/>
          <w:lang w:eastAsia="ru-RU"/>
        </w:rPr>
        <w:t xml:space="preserve"> МСП.  </w:t>
      </w:r>
    </w:p>
    <w:p w14:paraId="5A54DDB2" w14:textId="41E334C9" w:rsidR="00335CA4" w:rsidRPr="00875231" w:rsidRDefault="003854B8" w:rsidP="008053E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875231">
        <w:rPr>
          <w:rFonts w:ascii="Times New Roman" w:eastAsia="Times New Roman" w:hAnsi="Times New Roman" w:cs="Times New Roman"/>
          <w:sz w:val="28"/>
          <w:szCs w:val="28"/>
          <w:lang w:eastAsia="ru-RU"/>
        </w:rPr>
        <w:t>Услуга включает в себя:</w:t>
      </w:r>
      <w:r w:rsidRPr="00875231">
        <w:rPr>
          <w:rFonts w:ascii="Times New Roman" w:eastAsia="Times New Roman" w:hAnsi="Times New Roman" w:cs="Times New Roman"/>
          <w:bCs/>
          <w:lang w:eastAsia="ru-RU"/>
        </w:rPr>
        <w:t xml:space="preserve"> </w:t>
      </w:r>
      <w:r w:rsidR="00335CA4" w:rsidRPr="00875231">
        <w:rPr>
          <w:rFonts w:ascii="Times New Roman" w:eastAsia="Times New Roman" w:hAnsi="Times New Roman" w:cs="Times New Roman"/>
          <w:sz w:val="28"/>
          <w:szCs w:val="28"/>
          <w:lang w:eastAsia="ru-RU"/>
        </w:rPr>
        <w:t xml:space="preserve">подбор отраслевого выставочно-ярмарочного мероприятия для участия субъекта </w:t>
      </w:r>
      <w:r w:rsidRPr="00875231">
        <w:rPr>
          <w:rFonts w:ascii="Times New Roman" w:eastAsia="Times New Roman" w:hAnsi="Times New Roman" w:cs="Times New Roman"/>
          <w:sz w:val="28"/>
          <w:szCs w:val="28"/>
          <w:lang w:eastAsia="ru-RU"/>
        </w:rPr>
        <w:t xml:space="preserve">МСП, </w:t>
      </w:r>
      <w:r w:rsidR="00335CA4" w:rsidRPr="00875231">
        <w:rPr>
          <w:rFonts w:ascii="Times New Roman" w:eastAsia="Times New Roman" w:hAnsi="Times New Roman" w:cs="Times New Roman"/>
          <w:sz w:val="28"/>
          <w:szCs w:val="28"/>
          <w:lang w:eastAsia="ru-RU"/>
        </w:rPr>
        <w:t>формирование коммерческого предложения</w:t>
      </w:r>
      <w:r w:rsidRPr="00875231">
        <w:rPr>
          <w:rFonts w:ascii="Times New Roman" w:eastAsia="Times New Roman" w:hAnsi="Times New Roman" w:cs="Times New Roman"/>
          <w:sz w:val="28"/>
          <w:szCs w:val="28"/>
          <w:lang w:eastAsia="ru-RU"/>
        </w:rPr>
        <w:t xml:space="preserve">, </w:t>
      </w:r>
      <w:r w:rsidR="00335CA4" w:rsidRPr="00875231">
        <w:rPr>
          <w:rFonts w:ascii="Times New Roman" w:eastAsia="Times New Roman" w:hAnsi="Times New Roman" w:cs="Times New Roman"/>
          <w:sz w:val="28"/>
          <w:szCs w:val="28"/>
          <w:lang w:eastAsia="ru-RU"/>
        </w:rPr>
        <w:t>подготовку презентационных материалов в электронном виде</w:t>
      </w:r>
      <w:r w:rsidRPr="00875231">
        <w:rPr>
          <w:rFonts w:ascii="Times New Roman" w:eastAsia="Times New Roman" w:hAnsi="Times New Roman" w:cs="Times New Roman"/>
          <w:sz w:val="28"/>
          <w:szCs w:val="28"/>
          <w:lang w:eastAsia="ru-RU"/>
        </w:rPr>
        <w:t xml:space="preserve">, </w:t>
      </w:r>
      <w:r w:rsidR="00335CA4" w:rsidRPr="00875231">
        <w:rPr>
          <w:rFonts w:ascii="Times New Roman" w:eastAsia="Times New Roman" w:hAnsi="Times New Roman" w:cs="Times New Roman"/>
          <w:sz w:val="28"/>
          <w:szCs w:val="28"/>
          <w:lang w:eastAsia="ru-RU"/>
        </w:rPr>
        <w:t xml:space="preserve">подготовку сувенирной продукции с логотипами </w:t>
      </w:r>
      <w:r w:rsidR="00A65AB9" w:rsidRPr="00875231">
        <w:rPr>
          <w:rFonts w:ascii="Times New Roman" w:eastAsia="Times New Roman" w:hAnsi="Times New Roman" w:cs="Times New Roman"/>
          <w:sz w:val="28"/>
          <w:szCs w:val="28"/>
          <w:lang w:eastAsia="ru-RU"/>
        </w:rPr>
        <w:t>Заявителей</w:t>
      </w:r>
      <w:r w:rsidR="008053ED" w:rsidRPr="00875231">
        <w:rPr>
          <w:rFonts w:ascii="Times New Roman" w:eastAsia="Times New Roman" w:hAnsi="Times New Roman" w:cs="Times New Roman"/>
          <w:sz w:val="28"/>
          <w:szCs w:val="28"/>
          <w:lang w:eastAsia="ru-RU"/>
        </w:rPr>
        <w:t xml:space="preserve"> - участников </w:t>
      </w:r>
      <w:r w:rsidR="00335CA4" w:rsidRPr="00875231">
        <w:rPr>
          <w:rFonts w:ascii="Times New Roman" w:eastAsia="Times New Roman" w:hAnsi="Times New Roman" w:cs="Times New Roman"/>
          <w:sz w:val="28"/>
          <w:szCs w:val="28"/>
          <w:lang w:eastAsia="ru-RU"/>
        </w:rPr>
        <w:t>выставочно-ярмарочных мероприятий</w:t>
      </w:r>
      <w:r w:rsidR="008053ED" w:rsidRPr="00875231">
        <w:rPr>
          <w:rFonts w:ascii="Times New Roman" w:eastAsia="Times New Roman" w:hAnsi="Times New Roman" w:cs="Times New Roman"/>
          <w:sz w:val="28"/>
          <w:szCs w:val="28"/>
          <w:lang w:eastAsia="ru-RU"/>
        </w:rPr>
        <w:t xml:space="preserve">, </w:t>
      </w:r>
      <w:r w:rsidR="00335CA4" w:rsidRPr="00875231">
        <w:rPr>
          <w:rFonts w:ascii="Times New Roman" w:eastAsia="Times New Roman" w:hAnsi="Times New Roman" w:cs="Times New Roman"/>
          <w:sz w:val="28"/>
          <w:szCs w:val="28"/>
          <w:lang w:eastAsia="ru-RU"/>
        </w:rPr>
        <w:t>аренду выставочных и оборудования для коллективного и (или) индивидуального стенда</w:t>
      </w:r>
      <w:r w:rsidR="006B16B8" w:rsidRPr="00875231">
        <w:rPr>
          <w:rFonts w:ascii="Times New Roman" w:eastAsia="Times New Roman" w:hAnsi="Times New Roman" w:cs="Times New Roman"/>
          <w:sz w:val="28"/>
          <w:szCs w:val="28"/>
          <w:lang w:eastAsia="ru-RU"/>
        </w:rPr>
        <w:t xml:space="preserve">, </w:t>
      </w:r>
      <w:r w:rsidR="00335CA4" w:rsidRPr="00875231">
        <w:rPr>
          <w:rFonts w:ascii="Times New Roman" w:eastAsia="Times New Roman" w:hAnsi="Times New Roman" w:cs="Times New Roman"/>
          <w:sz w:val="28"/>
          <w:szCs w:val="28"/>
          <w:lang w:eastAsia="ru-RU"/>
        </w:rPr>
        <w:t>застройку и сопровождение коллективного и (или) индивидуального стенда, в том числе включая разработку дизайн-проекта выставочного стенда,</w:t>
      </w:r>
      <w:r w:rsidR="001D01C5" w:rsidRPr="00875231">
        <w:rPr>
          <w:rFonts w:ascii="Times New Roman" w:eastAsia="Times New Roman" w:hAnsi="Times New Roman" w:cs="Times New Roman"/>
          <w:sz w:val="28"/>
          <w:szCs w:val="28"/>
          <w:lang w:eastAsia="ru-RU"/>
        </w:rPr>
        <w:t xml:space="preserve"> подбор</w:t>
      </w:r>
      <w:r w:rsidR="00335CA4" w:rsidRPr="00875231">
        <w:rPr>
          <w:rFonts w:ascii="Times New Roman" w:eastAsia="Times New Roman" w:hAnsi="Times New Roman" w:cs="Times New Roman"/>
          <w:sz w:val="28"/>
          <w:szCs w:val="28"/>
          <w:lang w:eastAsia="ru-RU"/>
        </w:rPr>
        <w:t xml:space="preserve"> аккредит</w:t>
      </w:r>
      <w:r w:rsidR="001D01C5" w:rsidRPr="00875231">
        <w:rPr>
          <w:rFonts w:ascii="Times New Roman" w:eastAsia="Times New Roman" w:hAnsi="Times New Roman" w:cs="Times New Roman"/>
          <w:sz w:val="28"/>
          <w:szCs w:val="28"/>
          <w:lang w:eastAsia="ru-RU"/>
        </w:rPr>
        <w:t>ованной организации</w:t>
      </w:r>
      <w:r w:rsidR="00335CA4" w:rsidRPr="00875231">
        <w:rPr>
          <w:rFonts w:ascii="Times New Roman" w:eastAsia="Times New Roman" w:hAnsi="Times New Roman" w:cs="Times New Roman"/>
          <w:sz w:val="28"/>
          <w:szCs w:val="28"/>
          <w:lang w:eastAsia="ru-RU"/>
        </w:rPr>
        <w:t>,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w:t>
      </w:r>
      <w:r w:rsidR="00335CA4" w:rsidRPr="0098070A">
        <w:rPr>
          <w:rFonts w:ascii="Times New Roman" w:eastAsia="Times New Roman" w:hAnsi="Times New Roman" w:cs="Times New Roman"/>
          <w:sz w:val="28"/>
          <w:szCs w:val="28"/>
          <w:lang w:eastAsia="ru-RU"/>
        </w:rPr>
        <w:t xml:space="preserve">, </w:t>
      </w:r>
      <w:r w:rsidR="006B16B8" w:rsidRPr="00875231">
        <w:rPr>
          <w:rFonts w:ascii="Times New Roman" w:eastAsia="Times New Roman" w:hAnsi="Times New Roman" w:cs="Times New Roman"/>
          <w:sz w:val="28"/>
          <w:szCs w:val="28"/>
          <w:lang w:eastAsia="ru-RU"/>
        </w:rPr>
        <w:t>о</w:t>
      </w:r>
      <w:r w:rsidR="00335CA4" w:rsidRPr="00875231">
        <w:rPr>
          <w:rFonts w:ascii="Times New Roman" w:eastAsia="Times New Roman" w:hAnsi="Times New Roman" w:cs="Times New Roman"/>
          <w:sz w:val="28"/>
          <w:szCs w:val="28"/>
          <w:lang w:eastAsia="ru-RU"/>
        </w:rPr>
        <w:t>рганизацию доставки выставочных образцов, поиск и подбор для участников выставочно-ярмар</w:t>
      </w:r>
      <w:r w:rsidR="008053ED" w:rsidRPr="00875231">
        <w:rPr>
          <w:rFonts w:ascii="Times New Roman" w:eastAsia="Times New Roman" w:hAnsi="Times New Roman" w:cs="Times New Roman"/>
          <w:sz w:val="28"/>
          <w:szCs w:val="28"/>
          <w:lang w:eastAsia="ru-RU"/>
        </w:rPr>
        <w:t>очных мероприятий потенциальных</w:t>
      </w:r>
      <w:r w:rsidR="006B16B8" w:rsidRPr="00875231">
        <w:rPr>
          <w:rFonts w:ascii="Times New Roman" w:eastAsia="Times New Roman" w:hAnsi="Times New Roman" w:cs="Times New Roman"/>
          <w:sz w:val="28"/>
          <w:szCs w:val="28"/>
          <w:lang w:eastAsia="ru-RU"/>
        </w:rPr>
        <w:t xml:space="preserve"> партнеров, </w:t>
      </w:r>
      <w:r w:rsidR="00335CA4" w:rsidRPr="00875231">
        <w:rPr>
          <w:rFonts w:ascii="Times New Roman" w:eastAsia="Times New Roman" w:hAnsi="Times New Roman" w:cs="Times New Roman"/>
          <w:sz w:val="28"/>
          <w:szCs w:val="28"/>
          <w:lang w:eastAsia="ru-RU"/>
        </w:rPr>
        <w:t>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r w:rsidR="008053ED" w:rsidRPr="00875231">
        <w:rPr>
          <w:rFonts w:ascii="Times New Roman" w:eastAsia="Times New Roman" w:hAnsi="Times New Roman" w:cs="Times New Roman"/>
          <w:sz w:val="28"/>
          <w:szCs w:val="28"/>
          <w:lang w:eastAsia="ru-RU"/>
        </w:rPr>
        <w:t xml:space="preserve"> </w:t>
      </w:r>
      <w:r w:rsidR="00335CA4" w:rsidRPr="00875231">
        <w:rPr>
          <w:rFonts w:ascii="Times New Roman" w:eastAsia="Times New Roman" w:hAnsi="Times New Roman" w:cs="Times New Roman"/>
          <w:sz w:val="28"/>
          <w:szCs w:val="28"/>
          <w:lang w:eastAsia="ru-RU"/>
        </w:rPr>
        <w:t xml:space="preserve">оплату регистрационных сборов за представителей </w:t>
      </w:r>
      <w:r w:rsidR="0036416D" w:rsidRPr="00875231">
        <w:rPr>
          <w:rFonts w:ascii="Times New Roman" w:eastAsia="Times New Roman" w:hAnsi="Times New Roman" w:cs="Times New Roman"/>
          <w:sz w:val="28"/>
          <w:szCs w:val="28"/>
          <w:lang w:eastAsia="ru-RU"/>
        </w:rPr>
        <w:t>Заявителей</w:t>
      </w:r>
      <w:r w:rsidR="006B16B8" w:rsidRPr="00875231">
        <w:rPr>
          <w:rFonts w:ascii="Times New Roman" w:eastAsia="Times New Roman" w:hAnsi="Times New Roman" w:cs="Times New Roman"/>
          <w:sz w:val="28"/>
          <w:szCs w:val="28"/>
          <w:lang w:eastAsia="ru-RU"/>
        </w:rPr>
        <w:t xml:space="preserve">, </w:t>
      </w:r>
      <w:r w:rsidR="00335CA4" w:rsidRPr="00875231">
        <w:rPr>
          <w:rFonts w:ascii="Times New Roman" w:eastAsia="Times New Roman" w:hAnsi="Times New Roman" w:cs="Times New Roman"/>
          <w:sz w:val="28"/>
          <w:szCs w:val="28"/>
          <w:lang w:eastAsia="ru-RU"/>
        </w:rPr>
        <w:t xml:space="preserve">техническое сопровождение переговоров в рамках выставочно-ярмарочного мероприятия, перевозку участников автомобильным транспортом (кроме такси) и (или) железнодорожным транспортом от места размещения </w:t>
      </w:r>
      <w:r w:rsidR="006B16B8" w:rsidRPr="00875231">
        <w:rPr>
          <w:rFonts w:ascii="Times New Roman" w:eastAsia="Times New Roman" w:hAnsi="Times New Roman" w:cs="Times New Roman"/>
          <w:sz w:val="28"/>
          <w:szCs w:val="28"/>
          <w:lang w:eastAsia="ru-RU"/>
        </w:rPr>
        <w:t xml:space="preserve">до места </w:t>
      </w:r>
      <w:r w:rsidR="00335CA4" w:rsidRPr="00875231">
        <w:rPr>
          <w:rFonts w:ascii="Times New Roman" w:eastAsia="Times New Roman" w:hAnsi="Times New Roman" w:cs="Times New Roman"/>
          <w:sz w:val="28"/>
          <w:szCs w:val="28"/>
          <w:lang w:eastAsia="ru-RU"/>
        </w:rPr>
        <w:t>проведения мероприятия и обратно.</w:t>
      </w:r>
    </w:p>
    <w:p w14:paraId="1F9CE403" w14:textId="521479C0" w:rsidR="006B16B8" w:rsidRPr="00875231" w:rsidRDefault="006B16B8" w:rsidP="008053E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875231">
        <w:rPr>
          <w:rFonts w:ascii="Times New Roman" w:eastAsia="Times New Roman" w:hAnsi="Times New Roman" w:cs="Times New Roman"/>
          <w:sz w:val="28"/>
          <w:szCs w:val="28"/>
          <w:lang w:eastAsia="ru-RU"/>
        </w:rPr>
        <w:t>Перечень выставочно-ярмаро</w:t>
      </w:r>
      <w:r w:rsidR="008053ED" w:rsidRPr="00875231">
        <w:rPr>
          <w:rFonts w:ascii="Times New Roman" w:eastAsia="Times New Roman" w:hAnsi="Times New Roman" w:cs="Times New Roman"/>
          <w:sz w:val="28"/>
          <w:szCs w:val="28"/>
          <w:lang w:eastAsia="ru-RU"/>
        </w:rPr>
        <w:t xml:space="preserve">чных, конгрессных мероприятий, </w:t>
      </w:r>
      <w:r w:rsidRPr="00875231">
        <w:rPr>
          <w:rFonts w:ascii="Times New Roman" w:eastAsia="Times New Roman" w:hAnsi="Times New Roman" w:cs="Times New Roman"/>
          <w:sz w:val="28"/>
          <w:szCs w:val="28"/>
          <w:lang w:eastAsia="ru-RU"/>
        </w:rPr>
        <w:t>запланированных на текущий год, размещается на официальном сайте Центра «Мой бизнес».</w:t>
      </w:r>
    </w:p>
    <w:p w14:paraId="7D582C57" w14:textId="40D997BE" w:rsidR="004D683E" w:rsidRPr="00875231" w:rsidRDefault="004D683E" w:rsidP="008053E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875231">
        <w:rPr>
          <w:rFonts w:ascii="Times New Roman" w:eastAsia="Times New Roman" w:hAnsi="Times New Roman" w:cs="Times New Roman"/>
          <w:sz w:val="28"/>
          <w:szCs w:val="28"/>
          <w:lang w:eastAsia="ru-RU"/>
        </w:rPr>
        <w:t xml:space="preserve">Заявка на предоставление услуги должна быть </w:t>
      </w:r>
      <w:r w:rsidR="008053ED" w:rsidRPr="00875231">
        <w:rPr>
          <w:rFonts w:ascii="Times New Roman" w:eastAsia="Times New Roman" w:hAnsi="Times New Roman" w:cs="Times New Roman"/>
          <w:sz w:val="28"/>
          <w:szCs w:val="28"/>
          <w:lang w:eastAsia="ru-RU"/>
        </w:rPr>
        <w:t xml:space="preserve">подана не </w:t>
      </w:r>
      <w:r w:rsidRPr="00875231">
        <w:rPr>
          <w:rFonts w:ascii="Times New Roman" w:eastAsia="Times New Roman" w:hAnsi="Times New Roman" w:cs="Times New Roman"/>
          <w:sz w:val="28"/>
          <w:szCs w:val="28"/>
          <w:lang w:eastAsia="ru-RU"/>
        </w:rPr>
        <w:t xml:space="preserve">позднее чем за 2 (два) месяца до даты проведения мероприятия. </w:t>
      </w:r>
    </w:p>
    <w:p w14:paraId="60E411DE" w14:textId="2DE401AE" w:rsidR="006B16B8" w:rsidRPr="00875231" w:rsidRDefault="006B16B8" w:rsidP="008053E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875231">
        <w:rPr>
          <w:rFonts w:ascii="Times New Roman" w:eastAsia="Times New Roman" w:hAnsi="Times New Roman" w:cs="Times New Roman"/>
          <w:sz w:val="28"/>
          <w:szCs w:val="28"/>
          <w:lang w:eastAsia="ru-RU"/>
        </w:rPr>
        <w:t>Услуг</w:t>
      </w:r>
      <w:r w:rsidR="00AA45E3" w:rsidRPr="00875231">
        <w:rPr>
          <w:rFonts w:ascii="Times New Roman" w:eastAsia="Times New Roman" w:hAnsi="Times New Roman" w:cs="Times New Roman"/>
          <w:sz w:val="28"/>
          <w:szCs w:val="28"/>
          <w:lang w:eastAsia="ru-RU"/>
        </w:rPr>
        <w:t xml:space="preserve">а </w:t>
      </w:r>
      <w:r w:rsidRPr="00875231">
        <w:rPr>
          <w:rFonts w:ascii="Times New Roman" w:eastAsia="Times New Roman" w:hAnsi="Times New Roman" w:cs="Times New Roman"/>
          <w:sz w:val="28"/>
          <w:szCs w:val="28"/>
          <w:lang w:eastAsia="ru-RU"/>
        </w:rPr>
        <w:t>предоставля</w:t>
      </w:r>
      <w:r w:rsidR="00AA45E3" w:rsidRPr="00875231">
        <w:rPr>
          <w:rFonts w:ascii="Times New Roman" w:eastAsia="Times New Roman" w:hAnsi="Times New Roman" w:cs="Times New Roman"/>
          <w:sz w:val="28"/>
          <w:szCs w:val="28"/>
          <w:lang w:eastAsia="ru-RU"/>
        </w:rPr>
        <w:t>е</w:t>
      </w:r>
      <w:r w:rsidRPr="00875231">
        <w:rPr>
          <w:rFonts w:ascii="Times New Roman" w:eastAsia="Times New Roman" w:hAnsi="Times New Roman" w:cs="Times New Roman"/>
          <w:sz w:val="28"/>
          <w:szCs w:val="28"/>
          <w:lang w:eastAsia="ru-RU"/>
        </w:rPr>
        <w:t xml:space="preserve">тся </w:t>
      </w:r>
      <w:r w:rsidR="00AA45E3" w:rsidRPr="00875231">
        <w:rPr>
          <w:rFonts w:ascii="Times New Roman" w:eastAsia="Times New Roman" w:hAnsi="Times New Roman" w:cs="Times New Roman"/>
          <w:sz w:val="28"/>
          <w:szCs w:val="28"/>
          <w:lang w:eastAsia="ru-RU"/>
        </w:rPr>
        <w:t xml:space="preserve">специалистами Центра «Мой бизнес» с привлечением специализированных организаций, на безвозмездной основе </w:t>
      </w:r>
      <w:r w:rsidRPr="00875231">
        <w:rPr>
          <w:rFonts w:ascii="Times New Roman" w:eastAsia="Times New Roman" w:hAnsi="Times New Roman" w:cs="Times New Roman"/>
          <w:sz w:val="28"/>
          <w:szCs w:val="28"/>
          <w:lang w:eastAsia="ru-RU"/>
        </w:rPr>
        <w:t>на условиях финансирования субъектом МСП расходов на проезд и проживание своего представителя.</w:t>
      </w:r>
    </w:p>
    <w:p w14:paraId="3E508BBB" w14:textId="26AA6C44" w:rsidR="00AA45E3" w:rsidRPr="00875231" w:rsidRDefault="00AA45E3" w:rsidP="008053E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875231">
        <w:rPr>
          <w:rFonts w:ascii="Times New Roman" w:eastAsia="Times New Roman" w:hAnsi="Times New Roman" w:cs="Times New Roman"/>
          <w:sz w:val="28"/>
          <w:szCs w:val="28"/>
          <w:lang w:eastAsia="ru-RU"/>
        </w:rPr>
        <w:t>В случае принятия решения о предоставлении услуги с Заявителем заключается соглашение, по форме, согласно Приложени</w:t>
      </w:r>
      <w:r w:rsidR="00BE3460" w:rsidRPr="00875231">
        <w:rPr>
          <w:rFonts w:ascii="Times New Roman" w:eastAsia="Times New Roman" w:hAnsi="Times New Roman" w:cs="Times New Roman"/>
          <w:sz w:val="28"/>
          <w:szCs w:val="28"/>
          <w:lang w:eastAsia="ru-RU"/>
        </w:rPr>
        <w:t>ю</w:t>
      </w:r>
      <w:r w:rsidRPr="00875231">
        <w:rPr>
          <w:rFonts w:ascii="Times New Roman" w:eastAsia="Times New Roman" w:hAnsi="Times New Roman" w:cs="Times New Roman"/>
          <w:sz w:val="28"/>
          <w:szCs w:val="28"/>
          <w:lang w:eastAsia="ru-RU"/>
        </w:rPr>
        <w:t> </w:t>
      </w:r>
      <w:r w:rsidR="009C6838">
        <w:rPr>
          <w:rFonts w:ascii="Times New Roman" w:eastAsia="Times New Roman" w:hAnsi="Times New Roman" w:cs="Times New Roman"/>
          <w:sz w:val="28"/>
          <w:szCs w:val="28"/>
          <w:lang w:eastAsia="ru-RU"/>
        </w:rPr>
        <w:t>6</w:t>
      </w:r>
      <w:r w:rsidRPr="00875231">
        <w:rPr>
          <w:rFonts w:ascii="Times New Roman" w:eastAsia="Times New Roman" w:hAnsi="Times New Roman" w:cs="Times New Roman"/>
          <w:sz w:val="28"/>
          <w:szCs w:val="28"/>
          <w:lang w:eastAsia="ru-RU"/>
        </w:rPr>
        <w:t xml:space="preserve"> к настоящему Регламенту.</w:t>
      </w:r>
    </w:p>
    <w:p w14:paraId="2C2AF906" w14:textId="77777777" w:rsidR="001B6BE5" w:rsidRPr="00544940" w:rsidRDefault="001B6BE5" w:rsidP="001B6BE5">
      <w:pPr>
        <w:spacing w:after="0" w:line="240" w:lineRule="auto"/>
        <w:ind w:firstLine="567"/>
        <w:jc w:val="both"/>
        <w:rPr>
          <w:rFonts w:ascii="Times New Roman" w:eastAsia="Times New Roman" w:hAnsi="Times New Roman" w:cs="Times New Roman"/>
          <w:color w:val="000000"/>
          <w:sz w:val="28"/>
          <w:szCs w:val="28"/>
          <w:lang w:eastAsia="ru-RU"/>
        </w:rPr>
      </w:pPr>
      <w:r w:rsidRPr="00544940">
        <w:rPr>
          <w:rFonts w:ascii="Times New Roman" w:eastAsia="Times New Roman" w:hAnsi="Times New Roman" w:cs="Times New Roman"/>
          <w:color w:val="000000"/>
          <w:sz w:val="28"/>
          <w:szCs w:val="28"/>
          <w:lang w:eastAsia="ru-RU"/>
        </w:rPr>
        <w:t>Основаниями для отказа в предоставлении услуги являются основания, перечисленные в п.3.7 Регламента, а также:</w:t>
      </w:r>
    </w:p>
    <w:p w14:paraId="07A012B5" w14:textId="77777777" w:rsidR="001B6BE5" w:rsidRPr="00544940" w:rsidRDefault="001B6BE5" w:rsidP="001B6BE5">
      <w:pPr>
        <w:spacing w:after="0" w:line="240" w:lineRule="auto"/>
        <w:ind w:firstLine="567"/>
        <w:jc w:val="both"/>
        <w:rPr>
          <w:rFonts w:ascii="Times New Roman" w:eastAsia="Times New Roman" w:hAnsi="Times New Roman" w:cs="Times New Roman"/>
          <w:sz w:val="28"/>
          <w:szCs w:val="28"/>
          <w:lang w:eastAsia="ru-RU"/>
        </w:rPr>
      </w:pPr>
      <w:r w:rsidRPr="00544940">
        <w:rPr>
          <w:rFonts w:ascii="Times New Roman" w:eastAsia="Times New Roman" w:hAnsi="Times New Roman" w:cs="Times New Roman"/>
          <w:sz w:val="28"/>
          <w:szCs w:val="28"/>
          <w:lang w:eastAsia="ru-RU"/>
        </w:rPr>
        <w:t>- нарушение сроков подачи заявки на получение услуги;</w:t>
      </w:r>
    </w:p>
    <w:p w14:paraId="22FA4DB9" w14:textId="56431E85" w:rsidR="001B6BE5" w:rsidRPr="00544940" w:rsidRDefault="001B6BE5" w:rsidP="001B6BE5">
      <w:pPr>
        <w:spacing w:after="0" w:line="240" w:lineRule="auto"/>
        <w:ind w:firstLine="567"/>
        <w:jc w:val="both"/>
        <w:rPr>
          <w:rFonts w:ascii="Times New Roman" w:eastAsia="Times New Roman" w:hAnsi="Times New Roman" w:cs="Times New Roman"/>
          <w:sz w:val="28"/>
          <w:szCs w:val="28"/>
          <w:lang w:eastAsia="ru-RU"/>
        </w:rPr>
      </w:pPr>
      <w:r w:rsidRPr="00544940">
        <w:rPr>
          <w:rFonts w:ascii="Times New Roman" w:eastAsia="Times New Roman" w:hAnsi="Times New Roman" w:cs="Times New Roman"/>
          <w:sz w:val="28"/>
          <w:szCs w:val="28"/>
          <w:lang w:eastAsia="ru-RU"/>
        </w:rPr>
        <w:t>- не предоставление субъектом МСП, ранее получившим в Центре «Мой бизнес» аналогичную услугу, отчетных документов в порядке и сроки, установленные соглашением, по форме, согласно Приложению </w:t>
      </w:r>
      <w:r w:rsidR="00544940" w:rsidRPr="00544940">
        <w:rPr>
          <w:rFonts w:ascii="Times New Roman" w:eastAsia="Times New Roman" w:hAnsi="Times New Roman" w:cs="Times New Roman"/>
          <w:sz w:val="28"/>
          <w:szCs w:val="28"/>
          <w:lang w:eastAsia="ru-RU"/>
        </w:rPr>
        <w:t>7</w:t>
      </w:r>
      <w:r w:rsidRPr="00544940">
        <w:rPr>
          <w:rFonts w:ascii="Times New Roman" w:eastAsia="Times New Roman" w:hAnsi="Times New Roman" w:cs="Times New Roman"/>
          <w:sz w:val="28"/>
          <w:szCs w:val="28"/>
          <w:lang w:eastAsia="ru-RU"/>
        </w:rPr>
        <w:t xml:space="preserve"> к настоящему Регламенту.</w:t>
      </w:r>
    </w:p>
    <w:p w14:paraId="6FAF1E8F" w14:textId="3413290D" w:rsidR="00D87B27" w:rsidRPr="00F834EB" w:rsidRDefault="00D87B27" w:rsidP="001367E1">
      <w:pPr>
        <w:spacing w:after="0" w:line="240" w:lineRule="auto"/>
        <w:ind w:firstLine="709"/>
        <w:jc w:val="both"/>
        <w:rPr>
          <w:rFonts w:ascii="Times New Roman" w:hAnsi="Times New Roman" w:cs="Times New Roman"/>
          <w:sz w:val="28"/>
          <w:szCs w:val="28"/>
        </w:rPr>
      </w:pPr>
      <w:r w:rsidRPr="00F834EB">
        <w:rPr>
          <w:rFonts w:ascii="Times New Roman" w:hAnsi="Times New Roman" w:cs="Times New Roman"/>
          <w:sz w:val="28"/>
          <w:szCs w:val="28"/>
        </w:rPr>
        <w:t>-</w:t>
      </w:r>
      <w:r w:rsidR="008053ED" w:rsidRPr="00F834EB">
        <w:rPr>
          <w:rFonts w:ascii="Times New Roman" w:hAnsi="Times New Roman" w:cs="Times New Roman"/>
          <w:sz w:val="28"/>
          <w:szCs w:val="28"/>
        </w:rPr>
        <w:t> </w:t>
      </w:r>
      <w:r w:rsidRPr="00F834EB">
        <w:rPr>
          <w:rFonts w:ascii="Times New Roman" w:hAnsi="Times New Roman" w:cs="Times New Roman"/>
          <w:sz w:val="28"/>
          <w:szCs w:val="28"/>
        </w:rPr>
        <w:t xml:space="preserve">отсутствие у </w:t>
      </w:r>
      <w:r w:rsidR="0036416D" w:rsidRPr="00F834EB">
        <w:rPr>
          <w:rFonts w:ascii="Times New Roman" w:hAnsi="Times New Roman" w:cs="Times New Roman"/>
          <w:sz w:val="28"/>
          <w:szCs w:val="28"/>
        </w:rPr>
        <w:t xml:space="preserve">Заявителя </w:t>
      </w:r>
      <w:r w:rsidRPr="00F834EB">
        <w:rPr>
          <w:rFonts w:ascii="Times New Roman" w:hAnsi="Times New Roman" w:cs="Times New Roman"/>
          <w:sz w:val="28"/>
          <w:szCs w:val="28"/>
        </w:rPr>
        <w:t xml:space="preserve">необходимого </w:t>
      </w:r>
      <w:r w:rsidR="00544940" w:rsidRPr="00F834EB">
        <w:rPr>
          <w:rFonts w:ascii="Times New Roman" w:hAnsi="Times New Roman" w:cs="Times New Roman"/>
          <w:sz w:val="28"/>
          <w:szCs w:val="28"/>
        </w:rPr>
        <w:t xml:space="preserve">вида деятельности </w:t>
      </w:r>
      <w:r w:rsidRPr="00F834EB">
        <w:rPr>
          <w:rFonts w:ascii="Times New Roman" w:hAnsi="Times New Roman" w:cs="Times New Roman"/>
          <w:sz w:val="28"/>
          <w:szCs w:val="28"/>
        </w:rPr>
        <w:t>в случае поступления заявки на конкретн</w:t>
      </w:r>
      <w:r w:rsidR="0036416D" w:rsidRPr="00F834EB">
        <w:rPr>
          <w:rFonts w:ascii="Times New Roman" w:hAnsi="Times New Roman" w:cs="Times New Roman"/>
          <w:sz w:val="28"/>
          <w:szCs w:val="28"/>
        </w:rPr>
        <w:t xml:space="preserve">ое </w:t>
      </w:r>
      <w:r w:rsidRPr="00F834EB">
        <w:rPr>
          <w:rFonts w:ascii="Times New Roman" w:hAnsi="Times New Roman" w:cs="Times New Roman"/>
          <w:sz w:val="28"/>
          <w:szCs w:val="28"/>
        </w:rPr>
        <w:t>выставочно - ярмарочное мероприятие с конкретной тематикой;</w:t>
      </w:r>
    </w:p>
    <w:p w14:paraId="5E1AAEB7" w14:textId="552CE22C" w:rsidR="00A74AD2" w:rsidRPr="00F834EB" w:rsidRDefault="00A74AD2" w:rsidP="001367E1">
      <w:pPr>
        <w:spacing w:after="0" w:line="240" w:lineRule="auto"/>
        <w:ind w:firstLine="709"/>
        <w:jc w:val="both"/>
        <w:rPr>
          <w:rFonts w:ascii="Times New Roman" w:hAnsi="Times New Roman" w:cs="Times New Roman"/>
          <w:sz w:val="28"/>
          <w:szCs w:val="28"/>
        </w:rPr>
      </w:pPr>
      <w:r w:rsidRPr="00F834EB">
        <w:rPr>
          <w:rFonts w:ascii="Times New Roman" w:hAnsi="Times New Roman" w:cs="Times New Roman"/>
          <w:sz w:val="28"/>
          <w:szCs w:val="28"/>
        </w:rPr>
        <w:t xml:space="preserve">- </w:t>
      </w:r>
      <w:r w:rsidR="00B732EA" w:rsidRPr="00F834EB">
        <w:rPr>
          <w:rFonts w:ascii="Times New Roman" w:eastAsia="Times New Roman" w:hAnsi="Times New Roman" w:cs="Times New Roman"/>
          <w:sz w:val="28"/>
          <w:szCs w:val="28"/>
          <w:lang w:eastAsia="ru-RU"/>
        </w:rPr>
        <w:t xml:space="preserve">заявитель два раза являлся получателем услуги по обеспечению участия в выставочно-ярмарочных </w:t>
      </w:r>
      <w:r w:rsidR="00B01812">
        <w:rPr>
          <w:rFonts w:ascii="Times New Roman" w:eastAsia="Times New Roman" w:hAnsi="Times New Roman" w:cs="Times New Roman"/>
          <w:sz w:val="28"/>
          <w:szCs w:val="28"/>
          <w:lang w:eastAsia="ru-RU"/>
        </w:rPr>
        <w:t xml:space="preserve">мероприятиях </w:t>
      </w:r>
      <w:r w:rsidR="00B732EA" w:rsidRPr="00F834EB">
        <w:rPr>
          <w:rFonts w:ascii="Times New Roman" w:eastAsia="Times New Roman" w:hAnsi="Times New Roman" w:cs="Times New Roman"/>
          <w:sz w:val="28"/>
          <w:szCs w:val="28"/>
          <w:lang w:eastAsia="ru-RU"/>
        </w:rPr>
        <w:t xml:space="preserve">в течение </w:t>
      </w:r>
      <w:r w:rsidR="00F834EB" w:rsidRPr="00F834EB">
        <w:rPr>
          <w:rFonts w:ascii="Times New Roman" w:eastAsia="Times New Roman" w:hAnsi="Times New Roman" w:cs="Times New Roman"/>
          <w:sz w:val="28"/>
          <w:szCs w:val="28"/>
          <w:lang w:eastAsia="ru-RU"/>
        </w:rPr>
        <w:t xml:space="preserve">календарного </w:t>
      </w:r>
      <w:r w:rsidR="00B732EA" w:rsidRPr="00F834EB">
        <w:rPr>
          <w:rFonts w:ascii="Times New Roman" w:eastAsia="Times New Roman" w:hAnsi="Times New Roman" w:cs="Times New Roman"/>
          <w:sz w:val="28"/>
          <w:szCs w:val="28"/>
          <w:lang w:eastAsia="ru-RU"/>
        </w:rPr>
        <w:t xml:space="preserve">года. </w:t>
      </w:r>
    </w:p>
    <w:p w14:paraId="717EC280" w14:textId="2D707A2F" w:rsidR="0080059A" w:rsidRPr="00CD2BFE" w:rsidRDefault="0080059A" w:rsidP="00761692">
      <w:pPr>
        <w:spacing w:after="0" w:line="240" w:lineRule="auto"/>
        <w:ind w:firstLine="709"/>
        <w:jc w:val="both"/>
        <w:rPr>
          <w:rFonts w:ascii="Times New Roman" w:eastAsia="Times New Roman" w:hAnsi="Times New Roman" w:cs="Times New Roman"/>
          <w:sz w:val="27"/>
          <w:szCs w:val="27"/>
          <w:u w:val="single"/>
          <w:lang w:eastAsia="ru-RU"/>
        </w:rPr>
      </w:pPr>
      <w:r w:rsidRPr="00CD2BFE">
        <w:rPr>
          <w:rFonts w:ascii="Times New Roman" w:eastAsia="Times New Roman" w:hAnsi="Times New Roman" w:cs="Times New Roman"/>
          <w:sz w:val="27"/>
          <w:szCs w:val="27"/>
          <w:lang w:eastAsia="ru-RU"/>
        </w:rPr>
        <w:t xml:space="preserve">В случае </w:t>
      </w:r>
      <w:r w:rsidR="00993D7F" w:rsidRPr="00CD2BFE">
        <w:rPr>
          <w:rFonts w:ascii="Times New Roman" w:eastAsia="Times New Roman" w:hAnsi="Times New Roman" w:cs="Times New Roman"/>
          <w:sz w:val="27"/>
          <w:szCs w:val="27"/>
          <w:lang w:eastAsia="ru-RU"/>
        </w:rPr>
        <w:t>превышения</w:t>
      </w:r>
      <w:r w:rsidRPr="00CD2BFE">
        <w:rPr>
          <w:rFonts w:ascii="Times New Roman" w:eastAsia="Times New Roman" w:hAnsi="Times New Roman" w:cs="Times New Roman"/>
          <w:sz w:val="27"/>
          <w:szCs w:val="27"/>
          <w:lang w:eastAsia="ru-RU"/>
        </w:rPr>
        <w:t xml:space="preserve"> лимита на организацию </w:t>
      </w:r>
      <w:r w:rsidR="002124E4" w:rsidRPr="00CD2BFE">
        <w:rPr>
          <w:rFonts w:ascii="Times New Roman" w:eastAsia="Times New Roman" w:hAnsi="Times New Roman" w:cs="Times New Roman"/>
          <w:sz w:val="28"/>
          <w:szCs w:val="28"/>
          <w:lang w:eastAsia="ru-RU"/>
        </w:rPr>
        <w:t>участия в выставочно-ярмарочных и конгрессных мероприятиях на территории Российской Федерации</w:t>
      </w:r>
      <w:r w:rsidRPr="00CD2BFE">
        <w:rPr>
          <w:rFonts w:ascii="Times New Roman" w:eastAsia="Times New Roman" w:hAnsi="Times New Roman" w:cs="Times New Roman"/>
          <w:sz w:val="27"/>
          <w:szCs w:val="27"/>
          <w:lang w:eastAsia="ru-RU"/>
        </w:rPr>
        <w:t>, предусмотренного на текущих финансовый год, Заявитель вправе осуществлять финансирование за счет собственных средств.</w:t>
      </w:r>
      <w:r w:rsidRPr="00CD2BFE">
        <w:rPr>
          <w:rFonts w:ascii="Times New Roman" w:eastAsia="Times New Roman" w:hAnsi="Times New Roman" w:cs="Times New Roman"/>
          <w:sz w:val="27"/>
          <w:szCs w:val="27"/>
          <w:u w:val="single"/>
          <w:lang w:eastAsia="ru-RU"/>
        </w:rPr>
        <w:t xml:space="preserve"> </w:t>
      </w:r>
    </w:p>
    <w:p w14:paraId="3720DB06" w14:textId="6813FF8A" w:rsidR="00544940" w:rsidRPr="00F834EB" w:rsidRDefault="00544940" w:rsidP="00C81FF4">
      <w:pPr>
        <w:spacing w:after="0" w:line="240" w:lineRule="auto"/>
        <w:ind w:firstLine="567"/>
        <w:jc w:val="both"/>
        <w:textAlignment w:val="baseline"/>
        <w:rPr>
          <w:rFonts w:ascii="Times New Roman" w:eastAsia="Times New Roman" w:hAnsi="Times New Roman" w:cs="Times New Roman"/>
          <w:sz w:val="27"/>
          <w:szCs w:val="27"/>
          <w:u w:val="single"/>
          <w:lang w:eastAsia="ru-RU"/>
        </w:rPr>
      </w:pPr>
      <w:r w:rsidRPr="00CD2BFE">
        <w:rPr>
          <w:rFonts w:ascii="Times New Roman" w:eastAsia="Times New Roman" w:hAnsi="Times New Roman" w:cs="Times New Roman"/>
          <w:sz w:val="28"/>
          <w:szCs w:val="28"/>
          <w:lang w:eastAsia="ru-RU"/>
        </w:rPr>
        <w:t xml:space="preserve">Результатом </w:t>
      </w:r>
      <w:r w:rsidRPr="00CD2BFE">
        <w:rPr>
          <w:rFonts w:ascii="Times New Roman" w:eastAsia="Calibri" w:hAnsi="Times New Roman" w:cs="Times New Roman"/>
          <w:color w:val="000000"/>
          <w:sz w:val="28"/>
          <w:szCs w:val="28"/>
        </w:rPr>
        <w:t>предоставления услуг по обеспечению</w:t>
      </w:r>
      <w:r w:rsidRPr="002124E4">
        <w:rPr>
          <w:rFonts w:ascii="Times New Roman" w:eastAsia="Calibri" w:hAnsi="Times New Roman" w:cs="Times New Roman"/>
          <w:color w:val="000000"/>
          <w:sz w:val="28"/>
          <w:szCs w:val="28"/>
        </w:rPr>
        <w:t xml:space="preserve"> </w:t>
      </w:r>
      <w:r w:rsidRPr="002124E4">
        <w:rPr>
          <w:rFonts w:ascii="Times New Roman" w:eastAsia="Times New Roman" w:hAnsi="Times New Roman" w:cs="Times New Roman"/>
          <w:sz w:val="28"/>
          <w:szCs w:val="28"/>
          <w:lang w:eastAsia="ru-RU"/>
        </w:rPr>
        <w:t>участия в выставочно-ярмарочных и конгрессных мероприятиях на территории Российской Федерации</w:t>
      </w:r>
      <w:r w:rsidRPr="002124E4">
        <w:rPr>
          <w:rFonts w:ascii="Times New Roman" w:hAnsi="Times New Roman" w:cs="Times New Roman"/>
          <w:sz w:val="28"/>
          <w:szCs w:val="28"/>
        </w:rPr>
        <w:t xml:space="preserve">  </w:t>
      </w:r>
      <w:r w:rsidRPr="002124E4">
        <w:rPr>
          <w:rFonts w:ascii="Times New Roman" w:eastAsia="Calibri" w:hAnsi="Times New Roman" w:cs="Times New Roman"/>
          <w:color w:val="000000"/>
          <w:sz w:val="28"/>
          <w:szCs w:val="28"/>
        </w:rPr>
        <w:t>является</w:t>
      </w:r>
      <w:r w:rsidRPr="002124E4">
        <w:rPr>
          <w:rFonts w:ascii="Times New Roman" w:hAnsi="Times New Roman" w:cs="Times New Roman"/>
          <w:color w:val="000000"/>
          <w:sz w:val="28"/>
          <w:szCs w:val="28"/>
        </w:rPr>
        <w:t xml:space="preserve"> п</w:t>
      </w:r>
      <w:r w:rsidRPr="002124E4">
        <w:rPr>
          <w:rFonts w:ascii="Times New Roman" w:hAnsi="Times New Roman" w:cs="Times New Roman"/>
          <w:color w:val="333333"/>
          <w:sz w:val="28"/>
          <w:szCs w:val="28"/>
        </w:rPr>
        <w:t xml:space="preserve">родвижение товаров (работ, услуг) субъекта МСП на российские рынки, поиск новых потенциальных покупателей, </w:t>
      </w:r>
      <w:r w:rsidRPr="002124E4">
        <w:rPr>
          <w:rFonts w:ascii="Times New Roman" w:eastAsia="Times New Roman" w:hAnsi="Times New Roman" w:cs="Times New Roman"/>
          <w:bCs/>
          <w:color w:val="333333"/>
          <w:sz w:val="28"/>
          <w:szCs w:val="28"/>
          <w:bdr w:val="none" w:sz="0" w:space="0" w:color="auto" w:frame="1"/>
          <w:lang w:eastAsia="ru-RU"/>
        </w:rPr>
        <w:t>достижение договоренностей и проведение встреч с потенциальными партнерами</w:t>
      </w:r>
      <w:r w:rsidR="00C81FF4" w:rsidRPr="002124E4">
        <w:rPr>
          <w:rFonts w:ascii="Times New Roman" w:eastAsia="Times New Roman" w:hAnsi="Times New Roman" w:cs="Times New Roman"/>
          <w:bCs/>
          <w:color w:val="333333"/>
          <w:sz w:val="28"/>
          <w:szCs w:val="28"/>
          <w:bdr w:val="none" w:sz="0" w:space="0" w:color="auto" w:frame="1"/>
          <w:lang w:eastAsia="ru-RU"/>
        </w:rPr>
        <w:t>.</w:t>
      </w:r>
    </w:p>
    <w:p w14:paraId="13AA54B4" w14:textId="6998C4B1" w:rsidR="00BB4B42" w:rsidRPr="00F834EB" w:rsidRDefault="00BB4B42" w:rsidP="005031AD">
      <w:pPr>
        <w:pStyle w:val="af1"/>
        <w:numPr>
          <w:ilvl w:val="1"/>
          <w:numId w:val="13"/>
        </w:numPr>
        <w:spacing w:after="0"/>
        <w:jc w:val="both"/>
        <w:rPr>
          <w:rFonts w:ascii="Times New Roman" w:eastAsia="Times New Roman" w:hAnsi="Times New Roman" w:cs="Times New Roman"/>
          <w:b/>
          <w:sz w:val="28"/>
          <w:szCs w:val="28"/>
          <w:lang w:eastAsia="ru-RU"/>
        </w:rPr>
      </w:pPr>
      <w:r w:rsidRPr="00F834EB">
        <w:rPr>
          <w:rFonts w:ascii="Times New Roman" w:eastAsia="Times New Roman" w:hAnsi="Times New Roman" w:cs="Times New Roman"/>
          <w:b/>
          <w:sz w:val="28"/>
          <w:szCs w:val="28"/>
          <w:lang w:eastAsia="ru-RU"/>
        </w:rPr>
        <w:t>Услуги по поддержке экспортной деятельности.</w:t>
      </w:r>
    </w:p>
    <w:p w14:paraId="63895F4C" w14:textId="2C70A2CF" w:rsidR="00E6437E" w:rsidRPr="00F834EB" w:rsidRDefault="008167BB" w:rsidP="00E6437E">
      <w:pPr>
        <w:spacing w:after="0"/>
        <w:ind w:firstLine="567"/>
        <w:jc w:val="both"/>
        <w:rPr>
          <w:rFonts w:ascii="Times New Roman" w:eastAsia="Times New Roman" w:hAnsi="Times New Roman" w:cs="Times New Roman"/>
          <w:sz w:val="28"/>
          <w:szCs w:val="28"/>
          <w:lang w:eastAsia="ru-RU"/>
        </w:rPr>
      </w:pPr>
      <w:r w:rsidRPr="00F834EB">
        <w:rPr>
          <w:rFonts w:ascii="Times New Roman" w:eastAsia="Times New Roman" w:hAnsi="Times New Roman" w:cs="Times New Roman"/>
          <w:sz w:val="28"/>
          <w:szCs w:val="28"/>
          <w:lang w:eastAsia="ru-RU"/>
        </w:rPr>
        <w:t>У</w:t>
      </w:r>
      <w:r w:rsidR="00B25115" w:rsidRPr="00F834EB">
        <w:rPr>
          <w:rFonts w:ascii="Times New Roman" w:eastAsia="Times New Roman" w:hAnsi="Times New Roman" w:cs="Times New Roman"/>
          <w:sz w:val="28"/>
          <w:szCs w:val="28"/>
          <w:lang w:eastAsia="ru-RU"/>
        </w:rPr>
        <w:t>слуг</w:t>
      </w:r>
      <w:r w:rsidRPr="00F834EB">
        <w:rPr>
          <w:rFonts w:ascii="Times New Roman" w:eastAsia="Times New Roman" w:hAnsi="Times New Roman" w:cs="Times New Roman"/>
          <w:sz w:val="28"/>
          <w:szCs w:val="28"/>
          <w:lang w:eastAsia="ru-RU"/>
        </w:rPr>
        <w:t>и</w:t>
      </w:r>
      <w:r w:rsidR="00B25115" w:rsidRPr="00F834EB">
        <w:rPr>
          <w:rFonts w:ascii="Times New Roman" w:eastAsia="Times New Roman" w:hAnsi="Times New Roman" w:cs="Times New Roman"/>
          <w:sz w:val="28"/>
          <w:szCs w:val="28"/>
          <w:lang w:eastAsia="ru-RU"/>
        </w:rPr>
        <w:t xml:space="preserve"> по поддержке экспортной деятельности предоставляется</w:t>
      </w:r>
      <w:r w:rsidR="00E6437E" w:rsidRPr="00F834EB">
        <w:rPr>
          <w:rFonts w:ascii="Times New Roman" w:eastAsia="Times New Roman" w:hAnsi="Times New Roman" w:cs="Times New Roman"/>
          <w:b/>
          <w:sz w:val="28"/>
          <w:szCs w:val="28"/>
          <w:lang w:eastAsia="ru-RU"/>
        </w:rPr>
        <w:t xml:space="preserve"> </w:t>
      </w:r>
      <w:r w:rsidR="00E6437E" w:rsidRPr="00F834EB">
        <w:rPr>
          <w:rFonts w:ascii="Times New Roman" w:eastAsia="Times New Roman" w:hAnsi="Times New Roman" w:cs="Times New Roman"/>
          <w:sz w:val="28"/>
          <w:szCs w:val="28"/>
          <w:lang w:eastAsia="ru-RU"/>
        </w:rPr>
        <w:t>субъектам МСП, осуществляющим внешнеэкономическую деятельность или планирующим осуществлять экспортную деятельность, зарегистрированным на территории Тверской области и включенные в Единый реестр субъектов малого и среднего предпринимательства (далее -</w:t>
      </w:r>
      <w:r w:rsidR="00E6437E" w:rsidRPr="00F834EB">
        <w:rPr>
          <w:rFonts w:ascii="Times New Roman" w:eastAsia="Times New Roman" w:hAnsi="Times New Roman" w:cs="Times New Roman"/>
          <w:b/>
          <w:sz w:val="28"/>
          <w:szCs w:val="28"/>
          <w:lang w:eastAsia="ru-RU"/>
        </w:rPr>
        <w:t xml:space="preserve"> </w:t>
      </w:r>
      <w:r w:rsidR="00E6437E" w:rsidRPr="00F834EB">
        <w:rPr>
          <w:rFonts w:ascii="Times New Roman" w:eastAsia="Times New Roman" w:hAnsi="Times New Roman" w:cs="Times New Roman"/>
          <w:sz w:val="28"/>
          <w:szCs w:val="28"/>
          <w:lang w:eastAsia="ru-RU"/>
        </w:rPr>
        <w:t xml:space="preserve">Получатель услуг по поддержке экспортной деятельности).  </w:t>
      </w:r>
    </w:p>
    <w:p w14:paraId="300F0DF2" w14:textId="20E711A6" w:rsidR="002815D6" w:rsidRPr="00F834EB" w:rsidRDefault="00B25115" w:rsidP="002815D6">
      <w:pPr>
        <w:spacing w:after="0" w:line="240" w:lineRule="auto"/>
        <w:ind w:firstLine="567"/>
        <w:jc w:val="both"/>
        <w:rPr>
          <w:rFonts w:ascii="Times New Roman" w:eastAsia="Times New Roman" w:hAnsi="Times New Roman" w:cs="Times New Roman"/>
          <w:sz w:val="28"/>
          <w:szCs w:val="28"/>
          <w:lang w:eastAsia="ru-RU"/>
        </w:rPr>
      </w:pPr>
      <w:r w:rsidRPr="00F834EB">
        <w:rPr>
          <w:rFonts w:ascii="Times New Roman" w:eastAsia="Times New Roman" w:hAnsi="Times New Roman" w:cs="Times New Roman"/>
          <w:sz w:val="28"/>
          <w:szCs w:val="28"/>
          <w:lang w:eastAsia="ru-RU"/>
        </w:rPr>
        <w:t xml:space="preserve"> </w:t>
      </w:r>
      <w:r w:rsidR="00E6437E" w:rsidRPr="00F834EB">
        <w:rPr>
          <w:rFonts w:ascii="Times New Roman" w:eastAsia="Times New Roman" w:hAnsi="Times New Roman" w:cs="Times New Roman"/>
          <w:sz w:val="28"/>
          <w:szCs w:val="28"/>
          <w:lang w:eastAsia="ru-RU"/>
        </w:rPr>
        <w:t>Услуги по поддержке экспортной деятельности предоставляется</w:t>
      </w:r>
      <w:r w:rsidR="00E6437E" w:rsidRPr="00F834EB">
        <w:rPr>
          <w:rFonts w:ascii="Times New Roman" w:eastAsia="Times New Roman" w:hAnsi="Times New Roman" w:cs="Times New Roman"/>
          <w:b/>
          <w:sz w:val="28"/>
          <w:szCs w:val="28"/>
          <w:lang w:eastAsia="ru-RU"/>
        </w:rPr>
        <w:t xml:space="preserve"> </w:t>
      </w:r>
      <w:r w:rsidRPr="00F834EB">
        <w:rPr>
          <w:rFonts w:ascii="Times New Roman" w:eastAsia="Times New Roman" w:hAnsi="Times New Roman" w:cs="Times New Roman"/>
          <w:sz w:val="28"/>
          <w:szCs w:val="28"/>
          <w:lang w:eastAsia="ru-RU"/>
        </w:rPr>
        <w:t xml:space="preserve">специалистами Центра </w:t>
      </w:r>
      <w:r w:rsidR="008167BB" w:rsidRPr="00F834EB">
        <w:rPr>
          <w:rFonts w:ascii="Times New Roman" w:eastAsia="Times New Roman" w:hAnsi="Times New Roman" w:cs="Times New Roman"/>
          <w:sz w:val="28"/>
          <w:szCs w:val="28"/>
          <w:lang w:eastAsia="ru-RU"/>
        </w:rPr>
        <w:t>поддержки экспорта Тверской области</w:t>
      </w:r>
      <w:r w:rsidR="00975B76" w:rsidRPr="00F834EB">
        <w:rPr>
          <w:rFonts w:ascii="Times New Roman" w:eastAsia="Times New Roman" w:hAnsi="Times New Roman" w:cs="Times New Roman"/>
          <w:sz w:val="28"/>
          <w:szCs w:val="28"/>
          <w:lang w:eastAsia="ru-RU"/>
        </w:rPr>
        <w:t xml:space="preserve"> (далее –специалист Ц</w:t>
      </w:r>
      <w:r w:rsidR="00483989">
        <w:rPr>
          <w:rFonts w:ascii="Times New Roman" w:eastAsia="Times New Roman" w:hAnsi="Times New Roman" w:cs="Times New Roman"/>
          <w:sz w:val="28"/>
          <w:szCs w:val="28"/>
          <w:lang w:eastAsia="ru-RU"/>
        </w:rPr>
        <w:t>П</w:t>
      </w:r>
      <w:r w:rsidR="00975B76" w:rsidRPr="00F834EB">
        <w:rPr>
          <w:rFonts w:ascii="Times New Roman" w:eastAsia="Times New Roman" w:hAnsi="Times New Roman" w:cs="Times New Roman"/>
          <w:sz w:val="28"/>
          <w:szCs w:val="28"/>
          <w:lang w:eastAsia="ru-RU"/>
        </w:rPr>
        <w:t>Э)</w:t>
      </w:r>
      <w:r w:rsidR="004435F4" w:rsidRPr="00F834EB">
        <w:rPr>
          <w:rFonts w:ascii="Times New Roman" w:eastAsia="Times New Roman" w:hAnsi="Times New Roman" w:cs="Times New Roman"/>
          <w:sz w:val="28"/>
          <w:szCs w:val="28"/>
          <w:lang w:eastAsia="ru-RU"/>
        </w:rPr>
        <w:t xml:space="preserve">, в том числе </w:t>
      </w:r>
      <w:r w:rsidR="00C72D24" w:rsidRPr="00F834EB">
        <w:rPr>
          <w:rFonts w:ascii="Times New Roman" w:eastAsia="Times New Roman" w:hAnsi="Times New Roman" w:cs="Times New Roman"/>
          <w:sz w:val="28"/>
          <w:szCs w:val="28"/>
          <w:lang w:eastAsia="ru-RU"/>
        </w:rPr>
        <w:t xml:space="preserve">с </w:t>
      </w:r>
      <w:r w:rsidRPr="00F834EB">
        <w:rPr>
          <w:rFonts w:ascii="Times New Roman" w:eastAsia="Times New Roman" w:hAnsi="Times New Roman" w:cs="Times New Roman"/>
          <w:sz w:val="28"/>
          <w:szCs w:val="28"/>
          <w:lang w:eastAsia="ru-RU"/>
        </w:rPr>
        <w:t xml:space="preserve">привлечением специализированной организации </w:t>
      </w:r>
      <w:r w:rsidR="00824458" w:rsidRPr="00F834EB">
        <w:rPr>
          <w:rFonts w:ascii="Times New Roman" w:hAnsi="Times New Roman" w:cs="Times New Roman"/>
          <w:sz w:val="28"/>
          <w:szCs w:val="28"/>
        </w:rPr>
        <w:t>и квалифицированных специалистов, зарегистрированных на территории Российской Федерации и в иностранных государствах, включая аккредитованные Российским экспортным Центром партнерские организации</w:t>
      </w:r>
      <w:r w:rsidR="00E246A1" w:rsidRPr="00F834EB">
        <w:rPr>
          <w:rFonts w:ascii="Times New Roman" w:hAnsi="Times New Roman" w:cs="Times New Roman"/>
          <w:sz w:val="28"/>
          <w:szCs w:val="28"/>
        </w:rPr>
        <w:t>.</w:t>
      </w:r>
      <w:r w:rsidR="002815D6" w:rsidRPr="00F834EB">
        <w:rPr>
          <w:rFonts w:ascii="Times New Roman" w:eastAsia="Times New Roman" w:hAnsi="Times New Roman" w:cs="Times New Roman"/>
          <w:sz w:val="28"/>
          <w:szCs w:val="28"/>
          <w:lang w:eastAsia="ru-RU"/>
        </w:rPr>
        <w:t xml:space="preserve"> </w:t>
      </w:r>
    </w:p>
    <w:p w14:paraId="32E3307F" w14:textId="5C54670C" w:rsidR="002815D6" w:rsidRPr="00F834EB" w:rsidRDefault="002815D6" w:rsidP="002815D6">
      <w:pPr>
        <w:spacing w:after="0" w:line="240" w:lineRule="auto"/>
        <w:ind w:firstLine="567"/>
        <w:jc w:val="both"/>
        <w:rPr>
          <w:rFonts w:ascii="Times New Roman" w:eastAsia="Calibri" w:hAnsi="Times New Roman" w:cs="Times New Roman"/>
          <w:sz w:val="28"/>
          <w:szCs w:val="28"/>
        </w:rPr>
      </w:pPr>
      <w:r w:rsidRPr="00F834EB">
        <w:rPr>
          <w:rFonts w:ascii="Times New Roman" w:eastAsia="Calibri" w:hAnsi="Times New Roman" w:cs="Times New Roman"/>
          <w:color w:val="000000"/>
          <w:sz w:val="28"/>
          <w:szCs w:val="28"/>
        </w:rPr>
        <w:t xml:space="preserve">Определение </w:t>
      </w:r>
      <w:r w:rsidRPr="00F834EB">
        <w:rPr>
          <w:rFonts w:ascii="Times New Roman" w:eastAsia="Times New Roman" w:hAnsi="Times New Roman" w:cs="Times New Roman"/>
          <w:sz w:val="28"/>
          <w:szCs w:val="28"/>
          <w:lang w:eastAsia="ru-RU"/>
        </w:rPr>
        <w:t>специализированной организации для предоставления услуг осуществляется в соответствии с разделом 5.1 Регламента.</w:t>
      </w:r>
      <w:r w:rsidRPr="00F834EB">
        <w:rPr>
          <w:rFonts w:ascii="Times New Roman" w:eastAsia="Calibri" w:hAnsi="Times New Roman" w:cs="Times New Roman"/>
          <w:sz w:val="28"/>
          <w:szCs w:val="28"/>
        </w:rPr>
        <w:t xml:space="preserve"> </w:t>
      </w:r>
    </w:p>
    <w:p w14:paraId="4BC66E41" w14:textId="67A1C7E9" w:rsidR="00B25115" w:rsidRPr="00F834EB" w:rsidRDefault="00B25115" w:rsidP="00A87AE8">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834EB">
        <w:rPr>
          <w:rFonts w:ascii="Times New Roman" w:eastAsia="Times New Roman" w:hAnsi="Times New Roman" w:cs="Times New Roman"/>
          <w:sz w:val="28"/>
          <w:szCs w:val="28"/>
          <w:lang w:eastAsia="ru-RU"/>
        </w:rPr>
        <w:t xml:space="preserve">Порядок, сроки, условия предоставления услуг по поддержке экспортной деятельности установлены </w:t>
      </w:r>
      <w:r w:rsidR="007805C9" w:rsidRPr="00F834EB">
        <w:rPr>
          <w:rFonts w:ascii="Times New Roman" w:eastAsia="Times New Roman" w:hAnsi="Times New Roman" w:cs="Times New Roman"/>
          <w:sz w:val="28"/>
          <w:szCs w:val="28"/>
          <w:lang w:eastAsia="ru-RU"/>
        </w:rPr>
        <w:t>П</w:t>
      </w:r>
      <w:r w:rsidRPr="00F834EB">
        <w:rPr>
          <w:rFonts w:ascii="Times New Roman" w:eastAsia="Times New Roman" w:hAnsi="Times New Roman" w:cs="Times New Roman"/>
          <w:sz w:val="28"/>
          <w:szCs w:val="28"/>
          <w:lang w:eastAsia="ru-RU"/>
        </w:rPr>
        <w:t>риказом</w:t>
      </w:r>
      <w:r w:rsidR="007805C9" w:rsidRPr="00F834EB">
        <w:rPr>
          <w:rFonts w:ascii="Times New Roman" w:eastAsia="Times New Roman" w:hAnsi="Times New Roman" w:cs="Times New Roman"/>
          <w:sz w:val="28"/>
          <w:szCs w:val="28"/>
          <w:lang w:eastAsia="ru-RU"/>
        </w:rPr>
        <w:t xml:space="preserve"> № 77</w:t>
      </w:r>
      <w:r w:rsidR="002B3C86" w:rsidRPr="00F834EB">
        <w:rPr>
          <w:rFonts w:ascii="Times New Roman" w:eastAsia="Times New Roman" w:hAnsi="Times New Roman" w:cs="Times New Roman"/>
          <w:sz w:val="28"/>
          <w:szCs w:val="28"/>
          <w:lang w:eastAsia="ru-RU"/>
        </w:rPr>
        <w:t>.</w:t>
      </w:r>
      <w:r w:rsidRPr="00F834EB">
        <w:rPr>
          <w:rFonts w:ascii="Times New Roman" w:eastAsia="Times New Roman" w:hAnsi="Times New Roman" w:cs="Times New Roman"/>
          <w:sz w:val="28"/>
          <w:szCs w:val="28"/>
          <w:lang w:eastAsia="ru-RU"/>
        </w:rPr>
        <w:t xml:space="preserve"> </w:t>
      </w:r>
    </w:p>
    <w:p w14:paraId="5CB514DC" w14:textId="4096C989" w:rsidR="0088395A" w:rsidRPr="00F834EB" w:rsidRDefault="0088395A" w:rsidP="0088395A">
      <w:pPr>
        <w:spacing w:after="0" w:line="240" w:lineRule="auto"/>
        <w:ind w:firstLine="567"/>
        <w:jc w:val="both"/>
        <w:rPr>
          <w:rFonts w:ascii="Times New Roman" w:eastAsia="Times New Roman" w:hAnsi="Times New Roman" w:cs="Times New Roman"/>
          <w:sz w:val="28"/>
          <w:szCs w:val="28"/>
          <w:lang w:eastAsia="ru-RU"/>
        </w:rPr>
      </w:pPr>
      <w:r w:rsidRPr="00F834EB">
        <w:rPr>
          <w:rFonts w:ascii="Times New Roman" w:eastAsia="Times New Roman" w:hAnsi="Times New Roman" w:cs="Times New Roman"/>
          <w:sz w:val="28"/>
          <w:szCs w:val="28"/>
          <w:lang w:eastAsia="ru-RU"/>
        </w:rPr>
        <w:t>По итогам получения комплексной услуги Получатель услуг по поддержке экспортной деятельности обязуется заключить внешнеторговый контракт на поставку товаров (работ, услуг) иностранному покупателю и предоставлять в Центр «Мой бизнес» в течение 3 (трех) лет информацию обо всех экспортных контрактах, заключенных по итогам ее получения.</w:t>
      </w:r>
    </w:p>
    <w:p w14:paraId="4200790A" w14:textId="16D4D041" w:rsidR="00824458" w:rsidRPr="00F834EB" w:rsidRDefault="00B25115" w:rsidP="00A87AE8">
      <w:pPr>
        <w:spacing w:after="0" w:line="240" w:lineRule="auto"/>
        <w:ind w:firstLine="567"/>
        <w:jc w:val="both"/>
        <w:rPr>
          <w:rFonts w:ascii="Times New Roman" w:eastAsia="Times New Roman" w:hAnsi="Times New Roman" w:cs="Times New Roman"/>
          <w:sz w:val="28"/>
          <w:szCs w:val="28"/>
          <w:lang w:eastAsia="ru-RU"/>
        </w:rPr>
      </w:pPr>
      <w:r w:rsidRPr="00F834EB">
        <w:rPr>
          <w:rFonts w:ascii="Times New Roman" w:eastAsia="Times New Roman" w:hAnsi="Times New Roman" w:cs="Times New Roman"/>
          <w:sz w:val="28"/>
          <w:szCs w:val="28"/>
          <w:lang w:eastAsia="ru-RU"/>
        </w:rPr>
        <w:t xml:space="preserve">Услуги, предоставляются </w:t>
      </w:r>
      <w:r w:rsidR="004031B6" w:rsidRPr="00F834EB">
        <w:rPr>
          <w:rFonts w:ascii="Times New Roman" w:eastAsia="Times New Roman" w:hAnsi="Times New Roman" w:cs="Times New Roman"/>
          <w:sz w:val="28"/>
          <w:szCs w:val="28"/>
          <w:lang w:eastAsia="ru-RU"/>
        </w:rPr>
        <w:t xml:space="preserve">получателям услуг по поддержке экспортной деятельности </w:t>
      </w:r>
      <w:r w:rsidRPr="00F834EB">
        <w:rPr>
          <w:rFonts w:ascii="Times New Roman" w:eastAsia="Times New Roman" w:hAnsi="Times New Roman" w:cs="Times New Roman"/>
          <w:sz w:val="28"/>
          <w:szCs w:val="28"/>
          <w:lang w:eastAsia="ru-RU"/>
        </w:rPr>
        <w:t xml:space="preserve">на основании соглашения </w:t>
      </w:r>
      <w:r w:rsidR="00824458" w:rsidRPr="00F834EB">
        <w:rPr>
          <w:rFonts w:ascii="Times New Roman" w:eastAsia="Times New Roman" w:hAnsi="Times New Roman" w:cs="Times New Roman"/>
          <w:sz w:val="28"/>
          <w:szCs w:val="28"/>
          <w:lang w:eastAsia="ru-RU"/>
        </w:rPr>
        <w:t>по форме согласно Приложения №</w:t>
      </w:r>
      <w:r w:rsidR="00703045" w:rsidRPr="00F834EB">
        <w:rPr>
          <w:rFonts w:ascii="Times New Roman" w:eastAsia="Times New Roman" w:hAnsi="Times New Roman" w:cs="Times New Roman"/>
          <w:sz w:val="28"/>
          <w:szCs w:val="28"/>
          <w:lang w:eastAsia="ru-RU"/>
        </w:rPr>
        <w:t xml:space="preserve"> </w:t>
      </w:r>
      <w:r w:rsidR="002815D6" w:rsidRPr="00F834EB">
        <w:rPr>
          <w:rFonts w:ascii="Times New Roman" w:eastAsia="Times New Roman" w:hAnsi="Times New Roman" w:cs="Times New Roman"/>
          <w:sz w:val="28"/>
          <w:szCs w:val="28"/>
          <w:lang w:eastAsia="ru-RU"/>
        </w:rPr>
        <w:t>8</w:t>
      </w:r>
      <w:r w:rsidR="00824458" w:rsidRPr="00F834EB">
        <w:rPr>
          <w:rFonts w:ascii="Times New Roman" w:eastAsia="Times New Roman" w:hAnsi="Times New Roman" w:cs="Times New Roman"/>
          <w:sz w:val="28"/>
          <w:szCs w:val="28"/>
          <w:lang w:eastAsia="ru-RU"/>
        </w:rPr>
        <w:t xml:space="preserve"> к </w:t>
      </w:r>
      <w:r w:rsidR="002563BB" w:rsidRPr="00F834EB">
        <w:rPr>
          <w:rFonts w:ascii="Times New Roman" w:eastAsia="Times New Roman" w:hAnsi="Times New Roman" w:cs="Times New Roman"/>
          <w:sz w:val="28"/>
          <w:szCs w:val="28"/>
          <w:lang w:eastAsia="ru-RU"/>
        </w:rPr>
        <w:t>Р</w:t>
      </w:r>
      <w:r w:rsidR="00824458" w:rsidRPr="00F834EB">
        <w:rPr>
          <w:rFonts w:ascii="Times New Roman" w:eastAsia="Times New Roman" w:hAnsi="Times New Roman" w:cs="Times New Roman"/>
          <w:sz w:val="28"/>
          <w:szCs w:val="28"/>
          <w:lang w:eastAsia="ru-RU"/>
        </w:rPr>
        <w:t>егламенту</w:t>
      </w:r>
      <w:r w:rsidR="002563BB" w:rsidRPr="00F834EB">
        <w:rPr>
          <w:rFonts w:ascii="Times New Roman" w:eastAsia="Times New Roman" w:hAnsi="Times New Roman" w:cs="Times New Roman"/>
          <w:sz w:val="28"/>
          <w:szCs w:val="28"/>
          <w:lang w:eastAsia="ru-RU"/>
        </w:rPr>
        <w:t>.</w:t>
      </w:r>
      <w:r w:rsidR="00824458" w:rsidRPr="00F834EB">
        <w:rPr>
          <w:rFonts w:ascii="Times New Roman" w:eastAsia="Times New Roman" w:hAnsi="Times New Roman" w:cs="Times New Roman"/>
          <w:sz w:val="28"/>
          <w:szCs w:val="28"/>
          <w:lang w:eastAsia="ru-RU"/>
        </w:rPr>
        <w:t xml:space="preserve"> </w:t>
      </w:r>
    </w:p>
    <w:p w14:paraId="264086A2" w14:textId="0572567A" w:rsidR="00A24A51" w:rsidRDefault="00B732EA" w:rsidP="00A24A5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834EB">
        <w:rPr>
          <w:rFonts w:ascii="Times New Roman" w:eastAsia="Times New Roman" w:hAnsi="Times New Roman" w:cs="Times New Roman"/>
          <w:bCs/>
          <w:sz w:val="28"/>
          <w:szCs w:val="28"/>
          <w:lang w:eastAsia="ru-RU"/>
        </w:rPr>
        <w:t xml:space="preserve">В состав </w:t>
      </w:r>
      <w:r w:rsidR="00A24A51" w:rsidRPr="00F834EB">
        <w:rPr>
          <w:rFonts w:ascii="Times New Roman" w:eastAsia="Times New Roman" w:hAnsi="Times New Roman" w:cs="Times New Roman"/>
          <w:bCs/>
          <w:sz w:val="28"/>
          <w:szCs w:val="28"/>
          <w:lang w:eastAsia="ru-RU"/>
        </w:rPr>
        <w:t>комплексн</w:t>
      </w:r>
      <w:r w:rsidRPr="00F834EB">
        <w:rPr>
          <w:rFonts w:ascii="Times New Roman" w:eastAsia="Times New Roman" w:hAnsi="Times New Roman" w:cs="Times New Roman"/>
          <w:bCs/>
          <w:sz w:val="28"/>
          <w:szCs w:val="28"/>
          <w:lang w:eastAsia="ru-RU"/>
        </w:rPr>
        <w:t xml:space="preserve">ой </w:t>
      </w:r>
      <w:r w:rsidR="00A24A51" w:rsidRPr="00F834EB">
        <w:rPr>
          <w:rFonts w:ascii="Times New Roman" w:eastAsia="Times New Roman" w:hAnsi="Times New Roman" w:cs="Times New Roman"/>
          <w:bCs/>
          <w:sz w:val="28"/>
          <w:szCs w:val="28"/>
          <w:lang w:eastAsia="ru-RU"/>
        </w:rPr>
        <w:t>услуг</w:t>
      </w:r>
      <w:r w:rsidRPr="00F834EB">
        <w:rPr>
          <w:rFonts w:ascii="Times New Roman" w:eastAsia="Times New Roman" w:hAnsi="Times New Roman" w:cs="Times New Roman"/>
          <w:bCs/>
          <w:sz w:val="28"/>
          <w:szCs w:val="28"/>
          <w:lang w:eastAsia="ru-RU"/>
        </w:rPr>
        <w:t xml:space="preserve">и в обязательном порядке включается не  </w:t>
      </w:r>
      <w:r w:rsidR="00A24A51" w:rsidRPr="00F834EB">
        <w:rPr>
          <w:rFonts w:ascii="Times New Roman" w:eastAsia="Times New Roman" w:hAnsi="Times New Roman" w:cs="Times New Roman"/>
          <w:bCs/>
          <w:sz w:val="28"/>
          <w:szCs w:val="28"/>
          <w:lang w:eastAsia="ru-RU"/>
        </w:rPr>
        <w:t xml:space="preserve"> </w:t>
      </w:r>
      <w:r w:rsidRPr="00F834EB">
        <w:rPr>
          <w:rFonts w:ascii="Times New Roman" w:eastAsia="Times New Roman" w:hAnsi="Times New Roman" w:cs="Times New Roman"/>
          <w:bCs/>
          <w:sz w:val="28"/>
          <w:szCs w:val="28"/>
          <w:lang w:eastAsia="ru-RU"/>
        </w:rPr>
        <w:t>менее одной обязательной (</w:t>
      </w:r>
      <w:r w:rsidR="00A24A51" w:rsidRPr="00F834EB">
        <w:rPr>
          <w:rFonts w:ascii="Times New Roman" w:eastAsia="Times New Roman" w:hAnsi="Times New Roman" w:cs="Times New Roman"/>
          <w:bCs/>
          <w:sz w:val="28"/>
          <w:szCs w:val="28"/>
          <w:lang w:eastAsia="ru-RU"/>
        </w:rPr>
        <w:t>б</w:t>
      </w:r>
      <w:r w:rsidR="00A24A51" w:rsidRPr="00F834EB">
        <w:rPr>
          <w:rFonts w:ascii="Times New Roman" w:eastAsia="Times New Roman" w:hAnsi="Times New Roman" w:cs="Times New Roman"/>
          <w:sz w:val="28"/>
          <w:szCs w:val="28"/>
          <w:lang w:eastAsia="ru-RU"/>
        </w:rPr>
        <w:t>азов</w:t>
      </w:r>
      <w:r w:rsidRPr="00F834EB">
        <w:rPr>
          <w:rFonts w:ascii="Times New Roman" w:eastAsia="Times New Roman" w:hAnsi="Times New Roman" w:cs="Times New Roman"/>
          <w:sz w:val="28"/>
          <w:szCs w:val="28"/>
          <w:lang w:eastAsia="ru-RU"/>
        </w:rPr>
        <w:t xml:space="preserve">ой) и одной дополнительной </w:t>
      </w:r>
      <w:r w:rsidR="00A24A51" w:rsidRPr="00F834EB">
        <w:rPr>
          <w:rFonts w:ascii="Times New Roman" w:eastAsia="Times New Roman" w:hAnsi="Times New Roman" w:cs="Times New Roman"/>
          <w:sz w:val="28"/>
          <w:szCs w:val="28"/>
          <w:lang w:eastAsia="ru-RU"/>
        </w:rPr>
        <w:t>услуг</w:t>
      </w:r>
      <w:r w:rsidRPr="00F834EB">
        <w:rPr>
          <w:rFonts w:ascii="Times New Roman" w:eastAsia="Times New Roman" w:hAnsi="Times New Roman" w:cs="Times New Roman"/>
          <w:sz w:val="28"/>
          <w:szCs w:val="28"/>
          <w:lang w:eastAsia="ru-RU"/>
        </w:rPr>
        <w:t>и.</w:t>
      </w:r>
    </w:p>
    <w:p w14:paraId="0D23A259" w14:textId="03FC3FD2" w:rsidR="00CB0D7D" w:rsidRPr="009D777F" w:rsidRDefault="0009593B" w:rsidP="00003A62">
      <w:pPr>
        <w:spacing w:after="0" w:line="240" w:lineRule="auto"/>
        <w:ind w:firstLine="567"/>
        <w:jc w:val="both"/>
        <w:rPr>
          <w:rFonts w:ascii="Times New Roman" w:hAnsi="Times New Roman" w:cs="Times New Roman"/>
          <w:b/>
          <w:sz w:val="28"/>
          <w:szCs w:val="28"/>
        </w:rPr>
      </w:pPr>
      <w:r w:rsidRPr="0009593B">
        <w:rPr>
          <w:rFonts w:ascii="Times New Roman" w:hAnsi="Times New Roman" w:cs="Times New Roman"/>
          <w:b/>
          <w:sz w:val="28"/>
          <w:szCs w:val="28"/>
        </w:rPr>
        <w:t xml:space="preserve">6.11.1. </w:t>
      </w:r>
      <w:r w:rsidR="00934F6F" w:rsidRPr="009D777F">
        <w:rPr>
          <w:rFonts w:ascii="Times New Roman" w:hAnsi="Times New Roman" w:cs="Times New Roman"/>
          <w:b/>
          <w:sz w:val="28"/>
          <w:szCs w:val="28"/>
        </w:rPr>
        <w:t xml:space="preserve">В центре «Мой бизнес» предоставляются следующие виды </w:t>
      </w:r>
      <w:r w:rsidR="00494807" w:rsidRPr="009D777F">
        <w:rPr>
          <w:rFonts w:ascii="Times New Roman" w:hAnsi="Times New Roman" w:cs="Times New Roman"/>
          <w:b/>
          <w:sz w:val="28"/>
          <w:szCs w:val="28"/>
        </w:rPr>
        <w:t xml:space="preserve">комплексных </w:t>
      </w:r>
      <w:r w:rsidR="00934F6F" w:rsidRPr="009D777F">
        <w:rPr>
          <w:rFonts w:ascii="Times New Roman" w:hAnsi="Times New Roman" w:cs="Times New Roman"/>
          <w:b/>
          <w:sz w:val="28"/>
          <w:szCs w:val="28"/>
        </w:rPr>
        <w:t>услуг по поддержке экспортной деятельности:</w:t>
      </w:r>
    </w:p>
    <w:p w14:paraId="5F64931D" w14:textId="5A71C25F" w:rsidR="00934F6F" w:rsidRPr="0009593B" w:rsidRDefault="0009593B" w:rsidP="0009593B">
      <w:pPr>
        <w:pStyle w:val="af1"/>
        <w:spacing w:after="0" w:line="240" w:lineRule="auto"/>
        <w:ind w:left="567"/>
        <w:jc w:val="both"/>
        <w:rPr>
          <w:rFonts w:ascii="Times New Roman" w:eastAsia="Times New Roman" w:hAnsi="Times New Roman" w:cs="Times New Roman"/>
          <w:b/>
          <w:sz w:val="28"/>
          <w:szCs w:val="28"/>
          <w:lang w:eastAsia="ru-RU"/>
        </w:rPr>
      </w:pPr>
      <w:r w:rsidRPr="0009593B">
        <w:rPr>
          <w:rFonts w:ascii="Times New Roman" w:eastAsia="Times New Roman" w:hAnsi="Times New Roman" w:cs="Times New Roman"/>
          <w:b/>
          <w:sz w:val="28"/>
          <w:szCs w:val="28"/>
          <w:lang w:eastAsia="ru-RU"/>
        </w:rPr>
        <w:t xml:space="preserve">6.11.1.1. </w:t>
      </w:r>
      <w:r w:rsidR="00934F6F" w:rsidRPr="0009593B">
        <w:rPr>
          <w:rFonts w:ascii="Times New Roman" w:eastAsia="Times New Roman" w:hAnsi="Times New Roman" w:cs="Times New Roman"/>
          <w:b/>
          <w:sz w:val="28"/>
          <w:szCs w:val="28"/>
          <w:lang w:eastAsia="ru-RU"/>
        </w:rPr>
        <w:t>Сопровождение экспортного контракта</w:t>
      </w:r>
      <w:r w:rsidR="006173A1" w:rsidRPr="0009593B">
        <w:rPr>
          <w:rFonts w:ascii="Times New Roman" w:eastAsia="Times New Roman" w:hAnsi="Times New Roman" w:cs="Times New Roman"/>
          <w:b/>
          <w:sz w:val="28"/>
          <w:szCs w:val="28"/>
          <w:lang w:eastAsia="ru-RU"/>
        </w:rPr>
        <w:t>.</w:t>
      </w:r>
      <w:r w:rsidR="00934F6F" w:rsidRPr="0009593B">
        <w:rPr>
          <w:rFonts w:ascii="Times New Roman" w:eastAsia="Times New Roman" w:hAnsi="Times New Roman" w:cs="Times New Roman"/>
          <w:b/>
          <w:sz w:val="28"/>
          <w:szCs w:val="28"/>
          <w:lang w:eastAsia="ru-RU"/>
        </w:rPr>
        <w:t xml:space="preserve"> </w:t>
      </w:r>
    </w:p>
    <w:p w14:paraId="225E0435" w14:textId="3D3A72E5" w:rsidR="00D60BB3" w:rsidRPr="0009593B" w:rsidRDefault="00D60BB3" w:rsidP="00D60B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bCs/>
          <w:sz w:val="28"/>
          <w:szCs w:val="28"/>
          <w:lang w:eastAsia="ru-RU"/>
        </w:rPr>
        <w:t xml:space="preserve">Услуга </w:t>
      </w:r>
      <w:r w:rsidRPr="0009593B">
        <w:rPr>
          <w:rFonts w:ascii="Times New Roman" w:eastAsia="Times New Roman" w:hAnsi="Times New Roman" w:cs="Times New Roman"/>
          <w:sz w:val="28"/>
          <w:szCs w:val="28"/>
          <w:lang w:eastAsia="ru-RU"/>
        </w:rPr>
        <w:t xml:space="preserve">предоставляется </w:t>
      </w:r>
      <w:r w:rsidR="0037590D" w:rsidRPr="0009593B">
        <w:rPr>
          <w:rFonts w:ascii="Times New Roman" w:eastAsia="Times New Roman" w:hAnsi="Times New Roman" w:cs="Times New Roman"/>
          <w:sz w:val="28"/>
          <w:szCs w:val="28"/>
          <w:lang w:eastAsia="ru-RU"/>
        </w:rPr>
        <w:t>при</w:t>
      </w:r>
      <w:r w:rsidRPr="0009593B">
        <w:rPr>
          <w:rFonts w:ascii="Times New Roman" w:eastAsia="Times New Roman" w:hAnsi="Times New Roman" w:cs="Times New Roman"/>
          <w:bCs/>
          <w:sz w:val="28"/>
          <w:szCs w:val="28"/>
          <w:lang w:eastAsia="ru-RU"/>
        </w:rPr>
        <w:t xml:space="preserve"> наличи</w:t>
      </w:r>
      <w:r w:rsidR="0037590D" w:rsidRPr="0009593B">
        <w:rPr>
          <w:rFonts w:ascii="Times New Roman" w:eastAsia="Times New Roman" w:hAnsi="Times New Roman" w:cs="Times New Roman"/>
          <w:bCs/>
          <w:sz w:val="28"/>
          <w:szCs w:val="28"/>
          <w:lang w:eastAsia="ru-RU"/>
        </w:rPr>
        <w:t>и</w:t>
      </w:r>
      <w:r w:rsidRPr="0009593B">
        <w:rPr>
          <w:rFonts w:ascii="Times New Roman" w:eastAsia="Times New Roman" w:hAnsi="Times New Roman" w:cs="Times New Roman"/>
          <w:bCs/>
          <w:sz w:val="28"/>
          <w:szCs w:val="28"/>
          <w:lang w:eastAsia="ru-RU"/>
        </w:rPr>
        <w:t xml:space="preserve"> иностранного покупателя на товар (работу, услугу)</w:t>
      </w:r>
      <w:r w:rsidRPr="0009593B">
        <w:rPr>
          <w:rFonts w:ascii="Times New Roman" w:eastAsia="Times New Roman" w:hAnsi="Times New Roman" w:cs="Times New Roman"/>
          <w:sz w:val="28"/>
          <w:szCs w:val="28"/>
          <w:lang w:eastAsia="ru-RU"/>
        </w:rPr>
        <w:t> </w:t>
      </w:r>
      <w:r w:rsidR="0037590D" w:rsidRPr="0009593B">
        <w:rPr>
          <w:rFonts w:ascii="Times New Roman" w:eastAsia="Times New Roman" w:hAnsi="Times New Roman" w:cs="Times New Roman"/>
          <w:sz w:val="28"/>
          <w:szCs w:val="28"/>
          <w:lang w:eastAsia="ru-RU"/>
        </w:rPr>
        <w:t>Получателя услуг по поддержке экспортной деятельности и</w:t>
      </w:r>
      <w:r w:rsidRPr="0009593B">
        <w:rPr>
          <w:rFonts w:ascii="Times New Roman" w:eastAsia="Times New Roman" w:hAnsi="Times New Roman" w:cs="Times New Roman"/>
          <w:sz w:val="28"/>
          <w:szCs w:val="28"/>
          <w:lang w:eastAsia="ru-RU"/>
        </w:rPr>
        <w:t> </w:t>
      </w:r>
      <w:r w:rsidRPr="0009593B">
        <w:rPr>
          <w:rFonts w:ascii="Times New Roman" w:eastAsia="Times New Roman" w:hAnsi="Times New Roman" w:cs="Times New Roman"/>
          <w:bCs/>
          <w:sz w:val="28"/>
          <w:szCs w:val="28"/>
          <w:lang w:eastAsia="ru-RU"/>
        </w:rPr>
        <w:t>при условии отсутствия запретов и непреодолимых препятствий для экспорта</w:t>
      </w:r>
      <w:r w:rsidRPr="0009593B">
        <w:rPr>
          <w:rFonts w:ascii="Times New Roman" w:eastAsia="Times New Roman" w:hAnsi="Times New Roman" w:cs="Times New Roman"/>
          <w:sz w:val="28"/>
          <w:szCs w:val="28"/>
          <w:lang w:eastAsia="ru-RU"/>
        </w:rPr>
        <w:t> товара (работ, услуг) на рынок страны иностранного покупателя.</w:t>
      </w:r>
    </w:p>
    <w:p w14:paraId="23C02131" w14:textId="27450E90" w:rsidR="00D60BB3" w:rsidRPr="0009593B" w:rsidRDefault="00D60BB3" w:rsidP="00D60B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bCs/>
          <w:sz w:val="28"/>
          <w:szCs w:val="28"/>
          <w:lang w:eastAsia="ru-RU"/>
        </w:rPr>
        <w:t xml:space="preserve">В состав услуги </w:t>
      </w:r>
      <w:r w:rsidR="0088395A" w:rsidRPr="0009593B">
        <w:rPr>
          <w:rFonts w:ascii="Times New Roman" w:eastAsia="Times New Roman" w:hAnsi="Times New Roman" w:cs="Times New Roman"/>
          <w:bCs/>
          <w:sz w:val="28"/>
          <w:szCs w:val="28"/>
          <w:lang w:eastAsia="ru-RU"/>
        </w:rPr>
        <w:t xml:space="preserve">в обязательном порядке </w:t>
      </w:r>
      <w:r w:rsidRPr="0009593B">
        <w:rPr>
          <w:rFonts w:ascii="Times New Roman" w:eastAsia="Times New Roman" w:hAnsi="Times New Roman" w:cs="Times New Roman"/>
          <w:bCs/>
          <w:sz w:val="28"/>
          <w:szCs w:val="28"/>
          <w:lang w:eastAsia="ru-RU"/>
        </w:rPr>
        <w:t>включ</w:t>
      </w:r>
      <w:r w:rsidR="0088395A" w:rsidRPr="0009593B">
        <w:rPr>
          <w:rFonts w:ascii="Times New Roman" w:eastAsia="Times New Roman" w:hAnsi="Times New Roman" w:cs="Times New Roman"/>
          <w:bCs/>
          <w:sz w:val="28"/>
          <w:szCs w:val="28"/>
          <w:lang w:eastAsia="ru-RU"/>
        </w:rPr>
        <w:t xml:space="preserve">ается </w:t>
      </w:r>
      <w:r w:rsidRPr="0009593B">
        <w:rPr>
          <w:rFonts w:ascii="Times New Roman" w:eastAsia="Times New Roman" w:hAnsi="Times New Roman" w:cs="Times New Roman"/>
          <w:bCs/>
          <w:sz w:val="28"/>
          <w:szCs w:val="28"/>
          <w:lang w:eastAsia="ru-RU"/>
        </w:rPr>
        <w:t>содействие в подготовке проекта экспортного контракта или правовой экспертизы</w:t>
      </w:r>
      <w:r w:rsidRPr="0009593B">
        <w:rPr>
          <w:rFonts w:ascii="Times New Roman" w:eastAsia="Times New Roman" w:hAnsi="Times New Roman" w:cs="Times New Roman"/>
          <w:sz w:val="28"/>
          <w:szCs w:val="28"/>
          <w:lang w:eastAsia="ru-RU"/>
        </w:rPr>
        <w:t> экспортного контракта</w:t>
      </w:r>
      <w:r w:rsidR="0088395A" w:rsidRPr="0009593B">
        <w:rPr>
          <w:rFonts w:ascii="Times New Roman" w:eastAsia="Times New Roman" w:hAnsi="Times New Roman" w:cs="Times New Roman"/>
          <w:sz w:val="28"/>
          <w:szCs w:val="28"/>
          <w:lang w:eastAsia="ru-RU"/>
        </w:rPr>
        <w:t>, а также по выбору Получателя услуг по поддержке экспортной деятельности не менее одной из следующих</w:t>
      </w:r>
      <w:r w:rsidR="00120BCD" w:rsidRPr="0009593B">
        <w:rPr>
          <w:rFonts w:ascii="Times New Roman" w:eastAsia="Times New Roman" w:hAnsi="Times New Roman" w:cs="Times New Roman"/>
          <w:sz w:val="28"/>
          <w:szCs w:val="28"/>
          <w:lang w:eastAsia="ru-RU"/>
        </w:rPr>
        <w:t xml:space="preserve"> </w:t>
      </w:r>
      <w:r w:rsidRPr="0009593B">
        <w:rPr>
          <w:rFonts w:ascii="Times New Roman" w:eastAsia="Times New Roman" w:hAnsi="Times New Roman" w:cs="Times New Roman"/>
          <w:bCs/>
          <w:sz w:val="28"/>
          <w:szCs w:val="28"/>
          <w:lang w:eastAsia="ru-RU"/>
        </w:rPr>
        <w:t>дополнительны</w:t>
      </w:r>
      <w:r w:rsidR="0088395A" w:rsidRPr="0009593B">
        <w:rPr>
          <w:rFonts w:ascii="Times New Roman" w:eastAsia="Times New Roman" w:hAnsi="Times New Roman" w:cs="Times New Roman"/>
          <w:bCs/>
          <w:sz w:val="28"/>
          <w:szCs w:val="28"/>
          <w:lang w:eastAsia="ru-RU"/>
        </w:rPr>
        <w:t xml:space="preserve">х </w:t>
      </w:r>
      <w:r w:rsidRPr="0009593B">
        <w:rPr>
          <w:rFonts w:ascii="Times New Roman" w:eastAsia="Times New Roman" w:hAnsi="Times New Roman" w:cs="Times New Roman"/>
          <w:bCs/>
          <w:sz w:val="28"/>
          <w:szCs w:val="28"/>
          <w:lang w:eastAsia="ru-RU"/>
        </w:rPr>
        <w:t>услуг</w:t>
      </w:r>
      <w:r w:rsidRPr="0009593B">
        <w:rPr>
          <w:rFonts w:ascii="Times New Roman" w:eastAsia="Times New Roman" w:hAnsi="Times New Roman" w:cs="Times New Roman"/>
          <w:sz w:val="28"/>
          <w:szCs w:val="28"/>
          <w:lang w:eastAsia="ru-RU"/>
        </w:rPr>
        <w:t>:</w:t>
      </w:r>
    </w:p>
    <w:p w14:paraId="1CC61398" w14:textId="26703FEF" w:rsidR="00D60BB3" w:rsidRPr="0009593B" w:rsidRDefault="00BF7ED4" w:rsidP="00BF7ED4">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bCs/>
          <w:sz w:val="28"/>
          <w:szCs w:val="28"/>
          <w:lang w:eastAsia="ru-RU"/>
        </w:rPr>
        <w:t xml:space="preserve">- </w:t>
      </w:r>
      <w:r w:rsidR="00D60BB3" w:rsidRPr="0009593B">
        <w:rPr>
          <w:rFonts w:ascii="Times New Roman" w:eastAsia="Times New Roman" w:hAnsi="Times New Roman" w:cs="Times New Roman"/>
          <w:bCs/>
          <w:sz w:val="28"/>
          <w:szCs w:val="28"/>
          <w:lang w:eastAsia="ru-RU"/>
        </w:rPr>
        <w:t>адаптацию и перевод</w:t>
      </w:r>
      <w:r w:rsidR="00D60BB3" w:rsidRPr="0009593B">
        <w:rPr>
          <w:rFonts w:ascii="Times New Roman" w:eastAsia="Times New Roman" w:hAnsi="Times New Roman" w:cs="Times New Roman"/>
          <w:sz w:val="28"/>
          <w:szCs w:val="28"/>
          <w:lang w:eastAsia="ru-RU"/>
        </w:rPr>
        <w:t> упаковки товара, перевод текста экспортного контракта, других материалов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14:paraId="75EA69EF" w14:textId="5AE39B0F" w:rsidR="00D60BB3" w:rsidRPr="0009593B" w:rsidRDefault="00BF7ED4" w:rsidP="00BF7ED4">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sz w:val="28"/>
          <w:szCs w:val="28"/>
          <w:lang w:eastAsia="ru-RU"/>
        </w:rPr>
        <w:t xml:space="preserve">- </w:t>
      </w:r>
      <w:r w:rsidR="00D60BB3" w:rsidRPr="0009593B">
        <w:rPr>
          <w:rFonts w:ascii="Times New Roman" w:eastAsia="Times New Roman" w:hAnsi="Times New Roman" w:cs="Times New Roman"/>
          <w:sz w:val="28"/>
          <w:szCs w:val="28"/>
          <w:lang w:eastAsia="ru-RU"/>
        </w:rPr>
        <w:t>содействие в </w:t>
      </w:r>
      <w:r w:rsidR="00D60BB3" w:rsidRPr="0009593B">
        <w:rPr>
          <w:rFonts w:ascii="Times New Roman" w:eastAsia="Times New Roman" w:hAnsi="Times New Roman" w:cs="Times New Roman"/>
          <w:bCs/>
          <w:sz w:val="28"/>
          <w:szCs w:val="28"/>
          <w:lang w:eastAsia="ru-RU"/>
        </w:rPr>
        <w:t>определении условий и расчета логистики</w:t>
      </w:r>
      <w:r w:rsidR="00D60BB3" w:rsidRPr="0009593B">
        <w:rPr>
          <w:rFonts w:ascii="Times New Roman" w:eastAsia="Times New Roman" w:hAnsi="Times New Roman" w:cs="Times New Roman"/>
          <w:sz w:val="28"/>
          <w:szCs w:val="28"/>
          <w:lang w:eastAsia="ru-RU"/>
        </w:rPr>
        <w:t> экспортной поставки;</w:t>
      </w:r>
    </w:p>
    <w:p w14:paraId="3CEEED1C" w14:textId="04211E11" w:rsidR="00D60BB3" w:rsidRPr="0009593B" w:rsidRDefault="00BF7ED4" w:rsidP="00BF7ED4">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sz w:val="28"/>
          <w:szCs w:val="28"/>
          <w:lang w:eastAsia="ru-RU"/>
        </w:rPr>
        <w:t xml:space="preserve">- </w:t>
      </w:r>
      <w:r w:rsidR="00D60BB3" w:rsidRPr="0009593B">
        <w:rPr>
          <w:rFonts w:ascii="Times New Roman" w:eastAsia="Times New Roman" w:hAnsi="Times New Roman" w:cs="Times New Roman"/>
          <w:sz w:val="28"/>
          <w:szCs w:val="28"/>
          <w:lang w:eastAsia="ru-RU"/>
        </w:rPr>
        <w:t>содействие в </w:t>
      </w:r>
      <w:r w:rsidR="00D60BB3" w:rsidRPr="0009593B">
        <w:rPr>
          <w:rFonts w:ascii="Times New Roman" w:eastAsia="Times New Roman" w:hAnsi="Times New Roman" w:cs="Times New Roman"/>
          <w:bCs/>
          <w:sz w:val="28"/>
          <w:szCs w:val="28"/>
          <w:lang w:eastAsia="ru-RU"/>
        </w:rPr>
        <w:t>проведении переговорного процесса</w:t>
      </w:r>
      <w:r w:rsidR="00D60BB3" w:rsidRPr="0009593B">
        <w:rPr>
          <w:rFonts w:ascii="Times New Roman" w:eastAsia="Times New Roman" w:hAnsi="Times New Roman" w:cs="Times New Roman"/>
          <w:sz w:val="28"/>
          <w:szCs w:val="28"/>
          <w:lang w:eastAsia="ru-RU"/>
        </w:rPr>
        <w:t> с иностранным покупателем;</w:t>
      </w:r>
    </w:p>
    <w:p w14:paraId="350B2B9B" w14:textId="0AA993AF" w:rsidR="00D60BB3" w:rsidRPr="0009593B" w:rsidRDefault="00D60BB3" w:rsidP="00BF7ED4">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sz w:val="28"/>
          <w:szCs w:val="28"/>
          <w:lang w:eastAsia="ru-RU"/>
        </w:rPr>
        <w:t>содействие в </w:t>
      </w:r>
      <w:r w:rsidRPr="0009593B">
        <w:rPr>
          <w:rFonts w:ascii="Times New Roman" w:eastAsia="Times New Roman" w:hAnsi="Times New Roman" w:cs="Times New Roman"/>
          <w:bCs/>
          <w:sz w:val="28"/>
          <w:szCs w:val="28"/>
          <w:lang w:eastAsia="ru-RU"/>
        </w:rPr>
        <w:t>оформлении документов в рамках прохождения таможенных процедур</w:t>
      </w:r>
      <w:r w:rsidRPr="0009593B">
        <w:rPr>
          <w:rFonts w:ascii="Times New Roman" w:eastAsia="Times New Roman" w:hAnsi="Times New Roman" w:cs="Times New Roman"/>
          <w:sz w:val="28"/>
          <w:szCs w:val="28"/>
          <w:lang w:eastAsia="ru-RU"/>
        </w:rPr>
        <w:t>;</w:t>
      </w:r>
    </w:p>
    <w:p w14:paraId="0894AA62" w14:textId="664C23B5" w:rsidR="00D60BB3" w:rsidRPr="0009593B" w:rsidRDefault="00BF7ED4" w:rsidP="00BF7ED4">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bCs/>
          <w:sz w:val="28"/>
          <w:szCs w:val="28"/>
          <w:lang w:eastAsia="ru-RU"/>
        </w:rPr>
        <w:t xml:space="preserve">- </w:t>
      </w:r>
      <w:r w:rsidR="00D60BB3" w:rsidRPr="0009593B">
        <w:rPr>
          <w:rFonts w:ascii="Times New Roman" w:eastAsia="Times New Roman" w:hAnsi="Times New Roman" w:cs="Times New Roman"/>
          <w:bCs/>
          <w:sz w:val="28"/>
          <w:szCs w:val="28"/>
          <w:lang w:eastAsia="ru-RU"/>
        </w:rPr>
        <w:t>консультирование по вопросам налогообложения и соблюдения валютного регулирования и валютного контроля</w:t>
      </w:r>
      <w:r w:rsidR="0037590D" w:rsidRPr="0009593B">
        <w:rPr>
          <w:rFonts w:ascii="Times New Roman" w:eastAsia="Times New Roman" w:hAnsi="Times New Roman" w:cs="Times New Roman"/>
          <w:bCs/>
          <w:sz w:val="28"/>
          <w:szCs w:val="28"/>
          <w:lang w:eastAsia="ru-RU"/>
        </w:rPr>
        <w:t>;</w:t>
      </w:r>
    </w:p>
    <w:p w14:paraId="3D3D040B" w14:textId="4C0D2FC4" w:rsidR="00BF7ED4" w:rsidRPr="0009593B" w:rsidRDefault="00BF7ED4" w:rsidP="0037590D">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sz w:val="28"/>
          <w:szCs w:val="28"/>
          <w:lang w:eastAsia="ru-RU"/>
        </w:rPr>
        <w:t xml:space="preserve">- </w:t>
      </w:r>
      <w:r w:rsidR="00D60BB3" w:rsidRPr="0009593B">
        <w:rPr>
          <w:rFonts w:ascii="Times New Roman" w:eastAsia="Times New Roman" w:hAnsi="Times New Roman" w:cs="Times New Roman"/>
          <w:sz w:val="28"/>
          <w:szCs w:val="28"/>
          <w:lang w:eastAsia="ru-RU"/>
        </w:rPr>
        <w:t>содействие в </w:t>
      </w:r>
      <w:r w:rsidR="00D60BB3" w:rsidRPr="0009593B">
        <w:rPr>
          <w:rFonts w:ascii="Times New Roman" w:eastAsia="Times New Roman" w:hAnsi="Times New Roman" w:cs="Times New Roman"/>
          <w:bCs/>
          <w:sz w:val="28"/>
          <w:szCs w:val="28"/>
          <w:lang w:eastAsia="ru-RU"/>
        </w:rPr>
        <w:t>размещении и хранении продукции</w:t>
      </w:r>
      <w:r w:rsidR="00D60BB3" w:rsidRPr="0009593B">
        <w:rPr>
          <w:rFonts w:ascii="Times New Roman" w:eastAsia="Times New Roman" w:hAnsi="Times New Roman" w:cs="Times New Roman"/>
          <w:sz w:val="28"/>
          <w:szCs w:val="28"/>
          <w:lang w:eastAsia="ru-RU"/>
        </w:rPr>
        <w:t> в местах временного хранения за рубежом на срок не более 6 (шести) месяцев площадью не более 100 (ста) квадратных метров.</w:t>
      </w:r>
    </w:p>
    <w:p w14:paraId="207D42BB" w14:textId="7BEAB647" w:rsidR="00934F6F" w:rsidRPr="0009593B" w:rsidRDefault="00003A62" w:rsidP="00003A62">
      <w:pPr>
        <w:widowControl w:val="0"/>
        <w:spacing w:after="0" w:line="240" w:lineRule="auto"/>
        <w:ind w:firstLine="567"/>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sz w:val="28"/>
          <w:szCs w:val="28"/>
          <w:lang w:eastAsia="ru-RU"/>
        </w:rPr>
        <w:t xml:space="preserve">Услуга </w:t>
      </w:r>
      <w:r w:rsidRPr="0009593B">
        <w:rPr>
          <w:rFonts w:ascii="Times New Roman" w:eastAsia="Calibri" w:hAnsi="Times New Roman" w:cs="Times New Roman"/>
          <w:color w:val="000000"/>
          <w:sz w:val="28"/>
          <w:szCs w:val="28"/>
        </w:rPr>
        <w:t>предоставляется на безвозмездной основе.</w:t>
      </w:r>
      <w:r w:rsidR="00934F6F" w:rsidRPr="0009593B">
        <w:rPr>
          <w:rFonts w:ascii="Times New Roman" w:eastAsia="Times New Roman" w:hAnsi="Times New Roman" w:cs="Times New Roman"/>
          <w:sz w:val="28"/>
          <w:szCs w:val="28"/>
          <w:lang w:eastAsia="ru-RU"/>
        </w:rPr>
        <w:t xml:space="preserve"> </w:t>
      </w:r>
    </w:p>
    <w:p w14:paraId="4FECDDF7" w14:textId="7385D88F" w:rsidR="00CB0D7D" w:rsidRPr="0009593B" w:rsidRDefault="006173A1" w:rsidP="0009593B">
      <w:pPr>
        <w:pStyle w:val="af1"/>
        <w:numPr>
          <w:ilvl w:val="3"/>
          <w:numId w:val="40"/>
        </w:numPr>
        <w:spacing w:after="0" w:line="240" w:lineRule="auto"/>
        <w:rPr>
          <w:rFonts w:ascii="Times New Roman" w:hAnsi="Times New Roman" w:cs="Times New Roman"/>
          <w:b/>
          <w:sz w:val="28"/>
          <w:szCs w:val="28"/>
        </w:rPr>
      </w:pPr>
      <w:r w:rsidRPr="0009593B">
        <w:rPr>
          <w:rFonts w:ascii="Times New Roman" w:eastAsia="Times New Roman" w:hAnsi="Times New Roman" w:cs="Times New Roman"/>
          <w:b/>
          <w:sz w:val="28"/>
          <w:szCs w:val="28"/>
          <w:lang w:eastAsia="ru-RU"/>
        </w:rPr>
        <w:t>Содействие в поиске и подборе иностранного</w:t>
      </w:r>
      <w:r w:rsidR="0009593B" w:rsidRPr="0009593B">
        <w:rPr>
          <w:rFonts w:ascii="Times New Roman" w:eastAsia="Times New Roman" w:hAnsi="Times New Roman" w:cs="Times New Roman"/>
          <w:b/>
          <w:sz w:val="28"/>
          <w:szCs w:val="28"/>
          <w:lang w:eastAsia="ru-RU"/>
        </w:rPr>
        <w:t xml:space="preserve"> </w:t>
      </w:r>
      <w:r w:rsidRPr="0009593B">
        <w:rPr>
          <w:rFonts w:ascii="Times New Roman" w:eastAsia="Times New Roman" w:hAnsi="Times New Roman" w:cs="Times New Roman"/>
          <w:b/>
          <w:sz w:val="28"/>
          <w:szCs w:val="28"/>
          <w:lang w:eastAsia="ru-RU"/>
        </w:rPr>
        <w:t>покупателя.</w:t>
      </w:r>
    </w:p>
    <w:p w14:paraId="3A27B86C" w14:textId="1D4A6935" w:rsidR="00E31DA6" w:rsidRPr="0009593B" w:rsidRDefault="00CA29DB" w:rsidP="00CA29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bCs/>
          <w:sz w:val="28"/>
          <w:szCs w:val="28"/>
          <w:lang w:eastAsia="ru-RU"/>
        </w:rPr>
        <w:t>У</w:t>
      </w:r>
      <w:r w:rsidR="00E31DA6" w:rsidRPr="0009593B">
        <w:rPr>
          <w:rFonts w:ascii="Times New Roman" w:eastAsia="Times New Roman" w:hAnsi="Times New Roman" w:cs="Times New Roman"/>
          <w:bCs/>
          <w:sz w:val="28"/>
          <w:szCs w:val="28"/>
          <w:lang w:eastAsia="ru-RU"/>
        </w:rPr>
        <w:t xml:space="preserve">слуга </w:t>
      </w:r>
      <w:r w:rsidR="00E31DA6" w:rsidRPr="0009593B">
        <w:rPr>
          <w:rFonts w:ascii="Times New Roman" w:eastAsia="Times New Roman" w:hAnsi="Times New Roman" w:cs="Times New Roman"/>
          <w:sz w:val="28"/>
          <w:szCs w:val="28"/>
          <w:lang w:eastAsia="ru-RU"/>
        </w:rPr>
        <w:t xml:space="preserve">предоставляется </w:t>
      </w:r>
      <w:r w:rsidRPr="0009593B">
        <w:rPr>
          <w:rFonts w:ascii="Times New Roman" w:eastAsia="Times New Roman" w:hAnsi="Times New Roman" w:cs="Times New Roman"/>
          <w:sz w:val="28"/>
          <w:szCs w:val="28"/>
          <w:lang w:eastAsia="ru-RU"/>
        </w:rPr>
        <w:t>Получателю услуг по поддержке экспортной деятельности</w:t>
      </w:r>
      <w:r w:rsidR="00E31DA6" w:rsidRPr="0009593B">
        <w:rPr>
          <w:rFonts w:ascii="Times New Roman" w:eastAsia="Times New Roman" w:hAnsi="Times New Roman" w:cs="Times New Roman"/>
          <w:sz w:val="28"/>
          <w:szCs w:val="28"/>
          <w:lang w:eastAsia="ru-RU"/>
        </w:rPr>
        <w:t xml:space="preserve"> с целью определения спроса на товары (работы, услуги) на иностранных рынках и увеличения продаж за счет выхода на новые иностранные рынки и заключения экспортных контрактов с новыми иностранными покупателями.</w:t>
      </w:r>
    </w:p>
    <w:p w14:paraId="24AA9083" w14:textId="7FCDE1CD" w:rsidR="008B6063" w:rsidRPr="0009593B" w:rsidRDefault="0088395A" w:rsidP="008B606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bCs/>
          <w:sz w:val="28"/>
          <w:szCs w:val="28"/>
          <w:lang w:eastAsia="ru-RU"/>
        </w:rPr>
        <w:t xml:space="preserve">В состав услуги в обязательном порядке включается </w:t>
      </w:r>
      <w:r w:rsidR="00E31DA6" w:rsidRPr="0009593B">
        <w:rPr>
          <w:rFonts w:ascii="Times New Roman" w:eastAsia="Times New Roman" w:hAnsi="Times New Roman" w:cs="Times New Roman"/>
          <w:bCs/>
          <w:sz w:val="28"/>
          <w:szCs w:val="28"/>
          <w:lang w:eastAsia="ru-RU"/>
        </w:rPr>
        <w:t>поиск и подбор потенциальных иностранных покупателей</w:t>
      </w:r>
      <w:r w:rsidR="008B6063" w:rsidRPr="0009593B">
        <w:rPr>
          <w:rFonts w:ascii="Times New Roman" w:eastAsia="Times New Roman" w:hAnsi="Times New Roman" w:cs="Times New Roman"/>
          <w:bCs/>
          <w:sz w:val="28"/>
          <w:szCs w:val="28"/>
          <w:lang w:eastAsia="ru-RU"/>
        </w:rPr>
        <w:t xml:space="preserve"> и </w:t>
      </w:r>
      <w:r w:rsidR="00E31DA6" w:rsidRPr="0009593B">
        <w:rPr>
          <w:rFonts w:ascii="Times New Roman" w:eastAsia="Times New Roman" w:hAnsi="Times New Roman" w:cs="Times New Roman"/>
          <w:sz w:val="28"/>
          <w:szCs w:val="28"/>
          <w:lang w:eastAsia="ru-RU"/>
        </w:rPr>
        <w:t xml:space="preserve">формирование </w:t>
      </w:r>
      <w:r w:rsidR="008B6063" w:rsidRPr="0009593B">
        <w:rPr>
          <w:rFonts w:ascii="Times New Roman" w:eastAsia="Times New Roman" w:hAnsi="Times New Roman" w:cs="Times New Roman"/>
          <w:sz w:val="28"/>
          <w:szCs w:val="28"/>
          <w:lang w:eastAsia="ru-RU"/>
        </w:rPr>
        <w:t xml:space="preserve">их </w:t>
      </w:r>
      <w:r w:rsidR="00E31DA6" w:rsidRPr="0009593B">
        <w:rPr>
          <w:rFonts w:ascii="Times New Roman" w:eastAsia="Times New Roman" w:hAnsi="Times New Roman" w:cs="Times New Roman"/>
          <w:sz w:val="28"/>
          <w:szCs w:val="28"/>
          <w:lang w:eastAsia="ru-RU"/>
        </w:rPr>
        <w:t>списков</w:t>
      </w:r>
      <w:r w:rsidR="008B6063" w:rsidRPr="0009593B">
        <w:rPr>
          <w:rFonts w:ascii="Times New Roman" w:eastAsia="Times New Roman" w:hAnsi="Times New Roman" w:cs="Times New Roman"/>
          <w:sz w:val="28"/>
          <w:szCs w:val="28"/>
          <w:lang w:eastAsia="ru-RU"/>
        </w:rPr>
        <w:t>,</w:t>
      </w:r>
      <w:r w:rsidR="00F327F0" w:rsidRPr="0009593B">
        <w:rPr>
          <w:rFonts w:ascii="Times New Roman" w:eastAsia="Times New Roman" w:hAnsi="Times New Roman" w:cs="Times New Roman"/>
          <w:sz w:val="28"/>
          <w:szCs w:val="28"/>
          <w:lang w:eastAsia="ru-RU"/>
        </w:rPr>
        <w:t xml:space="preserve"> </w:t>
      </w:r>
      <w:r w:rsidR="008B6063" w:rsidRPr="0009593B">
        <w:rPr>
          <w:rFonts w:ascii="Times New Roman" w:eastAsia="Times New Roman" w:hAnsi="Times New Roman" w:cs="Times New Roman"/>
          <w:sz w:val="28"/>
          <w:szCs w:val="28"/>
          <w:lang w:eastAsia="ru-RU"/>
        </w:rPr>
        <w:t xml:space="preserve">а также по выбору Получателя услуг по поддержке экспортной деятельности не менее одной из следующих </w:t>
      </w:r>
      <w:r w:rsidR="008B6063" w:rsidRPr="0009593B">
        <w:rPr>
          <w:rFonts w:ascii="Times New Roman" w:eastAsia="Times New Roman" w:hAnsi="Times New Roman" w:cs="Times New Roman"/>
          <w:bCs/>
          <w:sz w:val="28"/>
          <w:szCs w:val="28"/>
          <w:lang w:eastAsia="ru-RU"/>
        </w:rPr>
        <w:t>дополнительных услуг</w:t>
      </w:r>
      <w:r w:rsidR="008B6063" w:rsidRPr="0009593B">
        <w:rPr>
          <w:rFonts w:ascii="Times New Roman" w:eastAsia="Times New Roman" w:hAnsi="Times New Roman" w:cs="Times New Roman"/>
          <w:sz w:val="28"/>
          <w:szCs w:val="28"/>
          <w:lang w:eastAsia="ru-RU"/>
        </w:rPr>
        <w:t>:</w:t>
      </w:r>
    </w:p>
    <w:p w14:paraId="0A04D81D" w14:textId="58F85B10" w:rsidR="00E31DA6" w:rsidRPr="0009593B" w:rsidRDefault="00F327F0" w:rsidP="00F327F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sz w:val="28"/>
          <w:szCs w:val="28"/>
          <w:lang w:eastAsia="ru-RU"/>
        </w:rPr>
        <w:t xml:space="preserve">- </w:t>
      </w:r>
      <w:hyperlink r:id="rId12" w:history="1">
        <w:r w:rsidR="00E31DA6" w:rsidRPr="0009593B">
          <w:rPr>
            <w:rFonts w:ascii="Times New Roman" w:eastAsia="Times New Roman" w:hAnsi="Times New Roman" w:cs="Times New Roman"/>
            <w:bCs/>
            <w:sz w:val="28"/>
            <w:szCs w:val="28"/>
            <w:lang w:eastAsia="ru-RU"/>
          </w:rPr>
          <w:t>формирование или актуализаци</w:t>
        </w:r>
        <w:r w:rsidRPr="0009593B">
          <w:rPr>
            <w:rFonts w:ascii="Times New Roman" w:eastAsia="Times New Roman" w:hAnsi="Times New Roman" w:cs="Times New Roman"/>
            <w:bCs/>
            <w:sz w:val="28"/>
            <w:szCs w:val="28"/>
            <w:lang w:eastAsia="ru-RU"/>
          </w:rPr>
          <w:t>я</w:t>
        </w:r>
        <w:r w:rsidR="00E31DA6" w:rsidRPr="0009593B">
          <w:rPr>
            <w:rFonts w:ascii="Times New Roman" w:eastAsia="Times New Roman" w:hAnsi="Times New Roman" w:cs="Times New Roman"/>
            <w:bCs/>
            <w:sz w:val="28"/>
            <w:szCs w:val="28"/>
            <w:lang w:eastAsia="ru-RU"/>
          </w:rPr>
          <w:t xml:space="preserve"> коммерческого предложения</w:t>
        </w:r>
        <w:r w:rsidR="00E31DA6" w:rsidRPr="0009593B">
          <w:rPr>
            <w:rFonts w:ascii="Times New Roman" w:eastAsia="Times New Roman" w:hAnsi="Times New Roman" w:cs="Times New Roman"/>
            <w:sz w:val="28"/>
            <w:szCs w:val="28"/>
            <w:lang w:eastAsia="ru-RU"/>
          </w:rPr>
          <w:t> для потенциальных иностранных покупателей на выявленных целевых рынках, включая перевод на английский язык и (или) на язык потенциальных иностранных покупателей</w:t>
        </w:r>
      </w:hyperlink>
      <w:r w:rsidR="00E31DA6" w:rsidRPr="0009593B">
        <w:rPr>
          <w:rFonts w:ascii="Times New Roman" w:eastAsia="Times New Roman" w:hAnsi="Times New Roman" w:cs="Times New Roman"/>
          <w:sz w:val="28"/>
          <w:szCs w:val="28"/>
          <w:lang w:eastAsia="ru-RU"/>
        </w:rPr>
        <w:t>;</w:t>
      </w:r>
    </w:p>
    <w:p w14:paraId="76E39697" w14:textId="71238EFE" w:rsidR="00E31DA6" w:rsidRPr="0009593B" w:rsidRDefault="00F327F0" w:rsidP="00F327F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sz w:val="28"/>
          <w:szCs w:val="28"/>
          <w:lang w:eastAsia="ru-RU"/>
        </w:rPr>
        <w:t xml:space="preserve">- </w:t>
      </w:r>
      <w:hyperlink r:id="rId13" w:history="1">
        <w:r w:rsidR="00E31DA6" w:rsidRPr="0009593B">
          <w:rPr>
            <w:rFonts w:ascii="Times New Roman" w:eastAsia="Times New Roman" w:hAnsi="Times New Roman" w:cs="Times New Roman"/>
            <w:sz w:val="28"/>
            <w:szCs w:val="28"/>
            <w:lang w:eastAsia="ru-RU"/>
          </w:rPr>
          <w:t>содействие в </w:t>
        </w:r>
        <w:r w:rsidR="00E31DA6" w:rsidRPr="0009593B">
          <w:rPr>
            <w:rFonts w:ascii="Times New Roman" w:eastAsia="Times New Roman" w:hAnsi="Times New Roman" w:cs="Times New Roman"/>
            <w:bCs/>
            <w:sz w:val="28"/>
            <w:szCs w:val="28"/>
            <w:lang w:eastAsia="ru-RU"/>
          </w:rPr>
          <w:t>создании на иностранном языке и (или) модернизации уже существующего сайта</w:t>
        </w:r>
        <w:r w:rsidR="00E31DA6" w:rsidRPr="0009593B">
          <w:rPr>
            <w:rFonts w:ascii="Times New Roman" w:eastAsia="Times New Roman" w:hAnsi="Times New Roman" w:cs="Times New Roman"/>
            <w:sz w:val="28"/>
            <w:szCs w:val="28"/>
            <w:lang w:eastAsia="ru-RU"/>
          </w:rPr>
          <w:t xml:space="preserve"> в информационно-телекоммуникационной сети </w:t>
        </w:r>
        <w:r w:rsidRPr="0009593B">
          <w:rPr>
            <w:rFonts w:ascii="Times New Roman" w:eastAsia="Times New Roman" w:hAnsi="Times New Roman" w:cs="Times New Roman"/>
            <w:sz w:val="28"/>
            <w:szCs w:val="28"/>
            <w:lang w:eastAsia="ru-RU"/>
          </w:rPr>
          <w:t>«</w:t>
        </w:r>
        <w:r w:rsidR="00E31DA6" w:rsidRPr="0009593B">
          <w:rPr>
            <w:rFonts w:ascii="Times New Roman" w:eastAsia="Times New Roman" w:hAnsi="Times New Roman" w:cs="Times New Roman"/>
            <w:sz w:val="28"/>
            <w:szCs w:val="28"/>
            <w:lang w:eastAsia="ru-RU"/>
          </w:rPr>
          <w:t>Интернет</w:t>
        </w:r>
        <w:r w:rsidRPr="0009593B">
          <w:rPr>
            <w:rFonts w:ascii="Times New Roman" w:eastAsia="Times New Roman" w:hAnsi="Times New Roman" w:cs="Times New Roman"/>
            <w:sz w:val="28"/>
            <w:szCs w:val="28"/>
            <w:lang w:eastAsia="ru-RU"/>
          </w:rPr>
          <w:t>»</w:t>
        </w:r>
      </w:hyperlink>
      <w:r w:rsidR="00E31DA6" w:rsidRPr="0009593B">
        <w:rPr>
          <w:rFonts w:ascii="Times New Roman" w:eastAsia="Times New Roman" w:hAnsi="Times New Roman" w:cs="Times New Roman"/>
          <w:sz w:val="28"/>
          <w:szCs w:val="28"/>
          <w:lang w:eastAsia="ru-RU"/>
        </w:rPr>
        <w:t> </w:t>
      </w:r>
      <w:r w:rsidR="00F076CF" w:rsidRPr="0009593B">
        <w:rPr>
          <w:rFonts w:ascii="Times New Roman" w:eastAsia="Times New Roman" w:hAnsi="Times New Roman" w:cs="Times New Roman"/>
          <w:sz w:val="28"/>
          <w:szCs w:val="28"/>
          <w:lang w:eastAsia="ru-RU"/>
        </w:rPr>
        <w:t>(далее - сеть «Интернет»)</w:t>
      </w:r>
      <w:r w:rsidR="00E31DA6" w:rsidRPr="0009593B">
        <w:rPr>
          <w:rFonts w:ascii="Times New Roman" w:eastAsia="Times New Roman" w:hAnsi="Times New Roman" w:cs="Times New Roman"/>
          <w:sz w:val="28"/>
          <w:szCs w:val="28"/>
          <w:lang w:eastAsia="ru-RU"/>
        </w:rPr>
        <w:t>;</w:t>
      </w:r>
    </w:p>
    <w:p w14:paraId="141518B1" w14:textId="28531218" w:rsidR="00E31DA6" w:rsidRPr="0009593B" w:rsidRDefault="00F327F0" w:rsidP="00F327F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bCs/>
          <w:sz w:val="28"/>
          <w:szCs w:val="28"/>
          <w:lang w:eastAsia="ru-RU"/>
        </w:rPr>
        <w:t xml:space="preserve">- </w:t>
      </w:r>
      <w:r w:rsidR="00E31DA6" w:rsidRPr="0009593B">
        <w:rPr>
          <w:rFonts w:ascii="Times New Roman" w:eastAsia="Times New Roman" w:hAnsi="Times New Roman" w:cs="Times New Roman"/>
          <w:bCs/>
          <w:sz w:val="28"/>
          <w:szCs w:val="28"/>
          <w:lang w:eastAsia="ru-RU"/>
        </w:rPr>
        <w:t>подготовк</w:t>
      </w:r>
      <w:r w:rsidRPr="0009593B">
        <w:rPr>
          <w:rFonts w:ascii="Times New Roman" w:eastAsia="Times New Roman" w:hAnsi="Times New Roman" w:cs="Times New Roman"/>
          <w:bCs/>
          <w:sz w:val="28"/>
          <w:szCs w:val="28"/>
          <w:lang w:eastAsia="ru-RU"/>
        </w:rPr>
        <w:t>а</w:t>
      </w:r>
      <w:r w:rsidR="00E31DA6" w:rsidRPr="0009593B">
        <w:rPr>
          <w:rFonts w:ascii="Times New Roman" w:eastAsia="Times New Roman" w:hAnsi="Times New Roman" w:cs="Times New Roman"/>
          <w:bCs/>
          <w:sz w:val="28"/>
          <w:szCs w:val="28"/>
          <w:lang w:eastAsia="ru-RU"/>
        </w:rPr>
        <w:t xml:space="preserve"> и (или) перевод </w:t>
      </w:r>
      <w:r w:rsidR="00E31DA6" w:rsidRPr="0009593B">
        <w:rPr>
          <w:rFonts w:ascii="Times New Roman" w:eastAsia="Times New Roman" w:hAnsi="Times New Roman" w:cs="Times New Roman"/>
          <w:sz w:val="28"/>
          <w:szCs w:val="28"/>
          <w:lang w:eastAsia="ru-RU"/>
        </w:rPr>
        <w:t>на английский язык и (или) на язык потенциальных иностранных покупателей презентационных и других материалов;</w:t>
      </w:r>
    </w:p>
    <w:p w14:paraId="5CA14E21" w14:textId="13C819DF" w:rsidR="00F327F0" w:rsidRPr="0009593B" w:rsidRDefault="00F327F0" w:rsidP="00F327F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bCs/>
          <w:sz w:val="28"/>
          <w:szCs w:val="28"/>
          <w:lang w:eastAsia="ru-RU"/>
        </w:rPr>
        <w:t xml:space="preserve">- </w:t>
      </w:r>
      <w:r w:rsidR="00E31DA6" w:rsidRPr="0009593B">
        <w:rPr>
          <w:rFonts w:ascii="Times New Roman" w:eastAsia="Times New Roman" w:hAnsi="Times New Roman" w:cs="Times New Roman"/>
          <w:bCs/>
          <w:sz w:val="28"/>
          <w:szCs w:val="28"/>
          <w:lang w:eastAsia="ru-RU"/>
        </w:rPr>
        <w:t>сопровождение переговорного процесса</w:t>
      </w:r>
      <w:r w:rsidR="00E31DA6" w:rsidRPr="0009593B">
        <w:rPr>
          <w:rFonts w:ascii="Times New Roman" w:eastAsia="Times New Roman" w:hAnsi="Times New Roman" w:cs="Times New Roman"/>
          <w:sz w:val="28"/>
          <w:szCs w:val="28"/>
          <w:lang w:eastAsia="ru-RU"/>
        </w:rPr>
        <w:t>;</w:t>
      </w:r>
    </w:p>
    <w:p w14:paraId="028CB9A1" w14:textId="77777777" w:rsidR="00F327F0" w:rsidRPr="0009593B" w:rsidRDefault="00F327F0" w:rsidP="00F327F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sz w:val="28"/>
          <w:szCs w:val="28"/>
          <w:lang w:eastAsia="ru-RU"/>
        </w:rPr>
        <w:t xml:space="preserve">- </w:t>
      </w:r>
      <w:r w:rsidR="00E31DA6" w:rsidRPr="0009593B">
        <w:rPr>
          <w:rFonts w:ascii="Times New Roman" w:eastAsia="Times New Roman" w:hAnsi="Times New Roman" w:cs="Times New Roman"/>
          <w:bCs/>
          <w:sz w:val="28"/>
          <w:szCs w:val="28"/>
          <w:lang w:eastAsia="ru-RU"/>
        </w:rPr>
        <w:t>пересылк</w:t>
      </w:r>
      <w:r w:rsidRPr="0009593B">
        <w:rPr>
          <w:rFonts w:ascii="Times New Roman" w:eastAsia="Times New Roman" w:hAnsi="Times New Roman" w:cs="Times New Roman"/>
          <w:bCs/>
          <w:sz w:val="28"/>
          <w:szCs w:val="28"/>
          <w:lang w:eastAsia="ru-RU"/>
        </w:rPr>
        <w:t>а</w:t>
      </w:r>
      <w:r w:rsidR="00E31DA6" w:rsidRPr="0009593B">
        <w:rPr>
          <w:rFonts w:ascii="Times New Roman" w:eastAsia="Times New Roman" w:hAnsi="Times New Roman" w:cs="Times New Roman"/>
          <w:bCs/>
          <w:sz w:val="28"/>
          <w:szCs w:val="28"/>
          <w:lang w:eastAsia="ru-RU"/>
        </w:rPr>
        <w:t xml:space="preserve"> пробной продукции</w:t>
      </w:r>
      <w:r w:rsidR="00E31DA6" w:rsidRPr="0009593B">
        <w:rPr>
          <w:rFonts w:ascii="Times New Roman" w:eastAsia="Times New Roman" w:hAnsi="Times New Roman" w:cs="Times New Roman"/>
          <w:sz w:val="28"/>
          <w:szCs w:val="28"/>
          <w:lang w:eastAsia="ru-RU"/>
        </w:rPr>
        <w:t> потенциальным иностранным покупателям</w:t>
      </w:r>
      <w:r w:rsidRPr="0009593B">
        <w:rPr>
          <w:rFonts w:ascii="Times New Roman" w:eastAsia="Times New Roman" w:hAnsi="Times New Roman" w:cs="Times New Roman"/>
          <w:sz w:val="28"/>
          <w:szCs w:val="28"/>
          <w:lang w:eastAsia="ru-RU"/>
        </w:rPr>
        <w:t>.</w:t>
      </w:r>
    </w:p>
    <w:p w14:paraId="4C5358E0" w14:textId="665D4F54" w:rsidR="00494807" w:rsidRPr="0009593B" w:rsidRDefault="00775DF4" w:rsidP="00FA4021">
      <w:pPr>
        <w:spacing w:after="0" w:line="240" w:lineRule="auto"/>
        <w:ind w:firstLine="567"/>
        <w:jc w:val="both"/>
        <w:rPr>
          <w:rFonts w:ascii="Times New Roman" w:eastAsia="Times New Roman" w:hAnsi="Times New Roman" w:cs="Times New Roman"/>
          <w:sz w:val="28"/>
          <w:szCs w:val="28"/>
          <w:lang w:eastAsia="ru-RU"/>
        </w:rPr>
      </w:pPr>
      <w:r w:rsidRPr="0009593B">
        <w:rPr>
          <w:rFonts w:ascii="Times New Roman" w:eastAsia="Times New Roman" w:hAnsi="Times New Roman" w:cs="Times New Roman"/>
          <w:sz w:val="28"/>
          <w:szCs w:val="28"/>
          <w:lang w:eastAsia="ru-RU"/>
        </w:rPr>
        <w:t xml:space="preserve">Услуга </w:t>
      </w:r>
      <w:r w:rsidRPr="0009593B">
        <w:rPr>
          <w:rFonts w:ascii="Times New Roman" w:eastAsia="Calibri" w:hAnsi="Times New Roman" w:cs="Times New Roman"/>
          <w:color w:val="000000"/>
          <w:sz w:val="28"/>
          <w:szCs w:val="28"/>
        </w:rPr>
        <w:t xml:space="preserve">предоставляется на безвозмездной основе, </w:t>
      </w:r>
      <w:r w:rsidR="00494807" w:rsidRPr="0009593B">
        <w:rPr>
          <w:rFonts w:ascii="Times New Roman" w:eastAsia="Times New Roman" w:hAnsi="Times New Roman" w:cs="Times New Roman"/>
          <w:sz w:val="28"/>
          <w:szCs w:val="28"/>
          <w:lang w:eastAsia="ru-RU"/>
        </w:rPr>
        <w:t xml:space="preserve">за исключением </w:t>
      </w:r>
      <w:r w:rsidRPr="0009593B">
        <w:rPr>
          <w:rFonts w:ascii="Times New Roman" w:eastAsia="Times New Roman" w:hAnsi="Times New Roman" w:cs="Times New Roman"/>
          <w:sz w:val="28"/>
          <w:szCs w:val="28"/>
          <w:lang w:eastAsia="ru-RU"/>
        </w:rPr>
        <w:t xml:space="preserve">оказания содействия  в создании на иностранном языке и (или) модернизации уже существующего сайта </w:t>
      </w:r>
      <w:r w:rsidR="00F076CF" w:rsidRPr="0009593B">
        <w:rPr>
          <w:rFonts w:ascii="Times New Roman" w:eastAsia="Times New Roman" w:hAnsi="Times New Roman" w:cs="Times New Roman"/>
          <w:sz w:val="28"/>
          <w:szCs w:val="28"/>
          <w:lang w:eastAsia="ru-RU"/>
        </w:rPr>
        <w:t>в</w:t>
      </w:r>
      <w:r w:rsidRPr="0009593B">
        <w:rPr>
          <w:rFonts w:ascii="Times New Roman" w:eastAsia="Times New Roman" w:hAnsi="Times New Roman" w:cs="Times New Roman"/>
          <w:sz w:val="28"/>
          <w:szCs w:val="28"/>
          <w:lang w:eastAsia="ru-RU"/>
        </w:rPr>
        <w:t xml:space="preserve"> сети </w:t>
      </w:r>
      <w:r w:rsidR="00AA7D58" w:rsidRPr="0009593B">
        <w:rPr>
          <w:rFonts w:ascii="Times New Roman" w:eastAsia="Times New Roman" w:hAnsi="Times New Roman" w:cs="Times New Roman"/>
          <w:sz w:val="28"/>
          <w:szCs w:val="28"/>
          <w:lang w:eastAsia="ru-RU"/>
        </w:rPr>
        <w:t>«</w:t>
      </w:r>
      <w:r w:rsidRPr="0009593B">
        <w:rPr>
          <w:rFonts w:ascii="Times New Roman" w:eastAsia="Times New Roman" w:hAnsi="Times New Roman" w:cs="Times New Roman"/>
          <w:sz w:val="28"/>
          <w:szCs w:val="28"/>
          <w:lang w:eastAsia="ru-RU"/>
        </w:rPr>
        <w:t>Интернет</w:t>
      </w:r>
      <w:r w:rsidR="00AA7D58" w:rsidRPr="0009593B">
        <w:rPr>
          <w:rFonts w:ascii="Times New Roman" w:eastAsia="Times New Roman" w:hAnsi="Times New Roman" w:cs="Times New Roman"/>
          <w:sz w:val="28"/>
          <w:szCs w:val="28"/>
          <w:lang w:eastAsia="ru-RU"/>
        </w:rPr>
        <w:t>»</w:t>
      </w:r>
      <w:r w:rsidRPr="0009593B">
        <w:rPr>
          <w:rFonts w:ascii="Times New Roman" w:eastAsia="Times New Roman" w:hAnsi="Times New Roman" w:cs="Times New Roman"/>
          <w:sz w:val="28"/>
          <w:szCs w:val="28"/>
          <w:lang w:eastAsia="ru-RU"/>
        </w:rPr>
        <w:t xml:space="preserve">, </w:t>
      </w:r>
      <w:r w:rsidR="00494807" w:rsidRPr="0009593B">
        <w:rPr>
          <w:rFonts w:ascii="Times New Roman" w:eastAsia="Times New Roman" w:hAnsi="Times New Roman" w:cs="Times New Roman"/>
          <w:sz w:val="28"/>
          <w:szCs w:val="28"/>
          <w:lang w:eastAsia="ru-RU"/>
        </w:rPr>
        <w:t xml:space="preserve">предусматривающего софинансирование </w:t>
      </w:r>
      <w:r w:rsidR="00F076CF" w:rsidRPr="0009593B">
        <w:rPr>
          <w:rFonts w:ascii="Times New Roman" w:eastAsia="Times New Roman" w:hAnsi="Times New Roman" w:cs="Times New Roman"/>
          <w:sz w:val="28"/>
          <w:szCs w:val="28"/>
          <w:lang w:eastAsia="ru-RU"/>
        </w:rPr>
        <w:t xml:space="preserve">Центром «Мой бизнес» </w:t>
      </w:r>
      <w:r w:rsidR="00494807" w:rsidRPr="0009593B">
        <w:rPr>
          <w:rFonts w:ascii="Times New Roman" w:eastAsia="Times New Roman" w:hAnsi="Times New Roman" w:cs="Times New Roman"/>
          <w:sz w:val="28"/>
          <w:szCs w:val="28"/>
          <w:lang w:eastAsia="ru-RU"/>
        </w:rPr>
        <w:t>80% затрат.</w:t>
      </w:r>
    </w:p>
    <w:p w14:paraId="41DBFBF0" w14:textId="2FFF5AD3" w:rsidR="00BC37BB" w:rsidRPr="0009593B" w:rsidRDefault="00BC37BB" w:rsidP="00410AF5">
      <w:pPr>
        <w:pStyle w:val="af1"/>
        <w:numPr>
          <w:ilvl w:val="3"/>
          <w:numId w:val="40"/>
        </w:numPr>
        <w:spacing w:after="0" w:line="240" w:lineRule="auto"/>
        <w:ind w:left="0" w:firstLine="709"/>
        <w:jc w:val="both"/>
        <w:rPr>
          <w:rFonts w:ascii="Times New Roman" w:eastAsia="Times New Roman" w:hAnsi="Times New Roman" w:cs="Times New Roman"/>
          <w:b/>
          <w:sz w:val="28"/>
          <w:szCs w:val="28"/>
          <w:lang w:eastAsia="ru-RU"/>
        </w:rPr>
      </w:pPr>
      <w:r w:rsidRPr="0009593B">
        <w:rPr>
          <w:rFonts w:ascii="Times New Roman" w:eastAsia="Times New Roman" w:hAnsi="Times New Roman" w:cs="Times New Roman"/>
          <w:b/>
          <w:sz w:val="28"/>
          <w:szCs w:val="28"/>
          <w:lang w:eastAsia="ru-RU"/>
        </w:rPr>
        <w:t>Обеспечение доступа к запросам иностранных покупателей на товары (работы, услуги)</w:t>
      </w:r>
      <w:r w:rsidR="00E932A1" w:rsidRPr="0009593B">
        <w:rPr>
          <w:rFonts w:ascii="Times New Roman" w:eastAsia="Times New Roman" w:hAnsi="Times New Roman" w:cs="Times New Roman"/>
          <w:b/>
          <w:sz w:val="28"/>
          <w:szCs w:val="28"/>
          <w:lang w:eastAsia="ru-RU"/>
        </w:rPr>
        <w:t>.</w:t>
      </w:r>
    </w:p>
    <w:p w14:paraId="588CF2C1" w14:textId="4B0A5BE0" w:rsidR="00784510" w:rsidRPr="0009593B" w:rsidRDefault="00784510" w:rsidP="00A2556C">
      <w:pPr>
        <w:spacing w:after="0" w:line="240" w:lineRule="auto"/>
        <w:ind w:firstLine="567"/>
        <w:jc w:val="both"/>
        <w:rPr>
          <w:rFonts w:ascii="Times New Roman" w:eastAsia="Times New Roman" w:hAnsi="Times New Roman" w:cs="Times New Roman"/>
          <w:bCs/>
          <w:sz w:val="28"/>
          <w:szCs w:val="28"/>
          <w:lang w:eastAsia="ru-RU"/>
        </w:rPr>
      </w:pPr>
      <w:r w:rsidRPr="0009593B">
        <w:rPr>
          <w:rFonts w:ascii="Times New Roman" w:eastAsia="Times New Roman" w:hAnsi="Times New Roman" w:cs="Times New Roman"/>
          <w:bCs/>
          <w:sz w:val="28"/>
          <w:szCs w:val="28"/>
          <w:lang w:eastAsia="ru-RU"/>
        </w:rPr>
        <w:t>У</w:t>
      </w:r>
      <w:r w:rsidR="00DD69A9" w:rsidRPr="0009593B">
        <w:rPr>
          <w:rFonts w:ascii="Times New Roman" w:eastAsia="Times New Roman" w:hAnsi="Times New Roman" w:cs="Times New Roman"/>
          <w:bCs/>
          <w:sz w:val="28"/>
          <w:szCs w:val="28"/>
          <w:lang w:eastAsia="ru-RU"/>
        </w:rPr>
        <w:t xml:space="preserve">слуга </w:t>
      </w:r>
      <w:r w:rsidRPr="0009593B">
        <w:rPr>
          <w:rFonts w:ascii="Times New Roman" w:eastAsia="Times New Roman" w:hAnsi="Times New Roman" w:cs="Times New Roman"/>
          <w:sz w:val="28"/>
          <w:szCs w:val="28"/>
          <w:lang w:eastAsia="ru-RU"/>
        </w:rPr>
        <w:t xml:space="preserve">предоставляется </w:t>
      </w:r>
      <w:r w:rsidRPr="0009593B">
        <w:rPr>
          <w:rFonts w:ascii="Times New Roman" w:eastAsia="Times New Roman" w:hAnsi="Times New Roman" w:cs="Times New Roman"/>
          <w:bCs/>
          <w:sz w:val="28"/>
          <w:szCs w:val="28"/>
          <w:lang w:eastAsia="ru-RU"/>
        </w:rPr>
        <w:t xml:space="preserve">при </w:t>
      </w:r>
      <w:r w:rsidR="00DD69A9" w:rsidRPr="0009593B">
        <w:rPr>
          <w:rFonts w:ascii="Times New Roman" w:eastAsia="Times New Roman" w:hAnsi="Times New Roman" w:cs="Times New Roman"/>
          <w:bCs/>
          <w:sz w:val="28"/>
          <w:szCs w:val="28"/>
          <w:lang w:eastAsia="ru-RU"/>
        </w:rPr>
        <w:t>поступлени</w:t>
      </w:r>
      <w:r w:rsidR="00A116B3" w:rsidRPr="0009593B">
        <w:rPr>
          <w:rFonts w:ascii="Times New Roman" w:eastAsia="Times New Roman" w:hAnsi="Times New Roman" w:cs="Times New Roman"/>
          <w:bCs/>
          <w:sz w:val="28"/>
          <w:szCs w:val="28"/>
          <w:lang w:eastAsia="ru-RU"/>
        </w:rPr>
        <w:t>и</w:t>
      </w:r>
      <w:r w:rsidR="00DD69A9" w:rsidRPr="0009593B">
        <w:rPr>
          <w:rFonts w:ascii="Times New Roman" w:eastAsia="Times New Roman" w:hAnsi="Times New Roman" w:cs="Times New Roman"/>
          <w:bCs/>
          <w:sz w:val="28"/>
          <w:szCs w:val="28"/>
          <w:lang w:eastAsia="ru-RU"/>
        </w:rPr>
        <w:t> запросов иностранных хозяйствующих субъектов</w:t>
      </w:r>
      <w:r w:rsidR="00DD69A9" w:rsidRPr="0009593B">
        <w:rPr>
          <w:rFonts w:ascii="Times New Roman" w:eastAsia="Times New Roman" w:hAnsi="Times New Roman" w:cs="Times New Roman"/>
          <w:sz w:val="28"/>
          <w:szCs w:val="28"/>
          <w:lang w:eastAsia="ru-RU"/>
        </w:rPr>
        <w:t>, планирующих покупку российских товаров (работ, услуг), </w:t>
      </w:r>
      <w:r w:rsidR="00DD69A9" w:rsidRPr="0009593B">
        <w:rPr>
          <w:rFonts w:ascii="Times New Roman" w:eastAsia="Times New Roman" w:hAnsi="Times New Roman" w:cs="Times New Roman"/>
          <w:bCs/>
          <w:sz w:val="28"/>
          <w:szCs w:val="28"/>
          <w:lang w:eastAsia="ru-RU"/>
        </w:rPr>
        <w:t>производимых или поставляемых</w:t>
      </w:r>
      <w:r w:rsidRPr="0009593B">
        <w:rPr>
          <w:rFonts w:ascii="Times New Roman" w:eastAsia="Times New Roman" w:hAnsi="Times New Roman" w:cs="Times New Roman"/>
          <w:bCs/>
          <w:sz w:val="28"/>
          <w:szCs w:val="28"/>
          <w:lang w:eastAsia="ru-RU"/>
        </w:rPr>
        <w:t xml:space="preserve"> </w:t>
      </w:r>
      <w:r w:rsidRPr="0009593B">
        <w:rPr>
          <w:rFonts w:ascii="Times New Roman" w:eastAsia="Times New Roman" w:hAnsi="Times New Roman" w:cs="Times New Roman"/>
          <w:sz w:val="28"/>
          <w:szCs w:val="28"/>
          <w:lang w:eastAsia="ru-RU"/>
        </w:rPr>
        <w:t>Получателем услуг по поддержке экспортной деятельности.</w:t>
      </w:r>
    </w:p>
    <w:p w14:paraId="2C5C9260" w14:textId="219B7665" w:rsidR="00BD5308" w:rsidRPr="0009593B" w:rsidRDefault="00E02FB1" w:rsidP="00A2556C">
      <w:pPr>
        <w:tabs>
          <w:tab w:val="num" w:pos="720"/>
        </w:tabs>
        <w:spacing w:after="0" w:line="240" w:lineRule="auto"/>
        <w:ind w:firstLine="567"/>
        <w:jc w:val="both"/>
        <w:outlineLvl w:val="3"/>
        <w:rPr>
          <w:rFonts w:ascii="Times New Roman" w:eastAsia="Times New Roman" w:hAnsi="Times New Roman" w:cs="Times New Roman"/>
          <w:bCs/>
          <w:sz w:val="28"/>
          <w:szCs w:val="28"/>
          <w:lang w:eastAsia="ru-RU"/>
        </w:rPr>
      </w:pPr>
      <w:r w:rsidRPr="0009593B">
        <w:rPr>
          <w:rFonts w:ascii="Times New Roman" w:eastAsia="Times New Roman" w:hAnsi="Times New Roman" w:cs="Times New Roman"/>
          <w:bCs/>
          <w:sz w:val="28"/>
          <w:szCs w:val="28"/>
          <w:lang w:eastAsia="ru-RU"/>
        </w:rPr>
        <w:t xml:space="preserve">В состав услуги в обязательном порядке включается </w:t>
      </w:r>
      <w:r w:rsidR="00DC151C" w:rsidRPr="0009593B">
        <w:rPr>
          <w:rFonts w:ascii="Times New Roman" w:eastAsia="Times New Roman" w:hAnsi="Times New Roman" w:cs="Times New Roman"/>
          <w:bCs/>
          <w:sz w:val="28"/>
          <w:szCs w:val="28"/>
          <w:lang w:eastAsia="ru-RU"/>
        </w:rPr>
        <w:t xml:space="preserve">не менее одной из следующих </w:t>
      </w:r>
      <w:r w:rsidR="00784510" w:rsidRPr="0009593B">
        <w:rPr>
          <w:rFonts w:ascii="Times New Roman" w:eastAsia="Times New Roman" w:hAnsi="Times New Roman" w:cs="Times New Roman"/>
          <w:bCs/>
          <w:sz w:val="28"/>
          <w:szCs w:val="28"/>
          <w:lang w:eastAsia="ru-RU"/>
        </w:rPr>
        <w:t>базовы</w:t>
      </w:r>
      <w:r w:rsidR="00DC151C" w:rsidRPr="0009593B">
        <w:rPr>
          <w:rFonts w:ascii="Times New Roman" w:eastAsia="Times New Roman" w:hAnsi="Times New Roman" w:cs="Times New Roman"/>
          <w:bCs/>
          <w:sz w:val="28"/>
          <w:szCs w:val="28"/>
          <w:lang w:eastAsia="ru-RU"/>
        </w:rPr>
        <w:t>х</w:t>
      </w:r>
      <w:r w:rsidR="00784510" w:rsidRPr="0009593B">
        <w:rPr>
          <w:rFonts w:ascii="Times New Roman" w:eastAsia="Times New Roman" w:hAnsi="Times New Roman" w:cs="Times New Roman"/>
          <w:bCs/>
          <w:sz w:val="28"/>
          <w:szCs w:val="28"/>
          <w:lang w:eastAsia="ru-RU"/>
        </w:rPr>
        <w:t xml:space="preserve"> услуг</w:t>
      </w:r>
      <w:r w:rsidR="00BD5308" w:rsidRPr="0009593B">
        <w:rPr>
          <w:rFonts w:ascii="Times New Roman" w:eastAsia="Times New Roman" w:hAnsi="Times New Roman" w:cs="Times New Roman"/>
          <w:bCs/>
          <w:sz w:val="28"/>
          <w:szCs w:val="28"/>
          <w:lang w:eastAsia="ru-RU"/>
        </w:rPr>
        <w:t>:</w:t>
      </w:r>
    </w:p>
    <w:p w14:paraId="16379124" w14:textId="77777777" w:rsidR="00BD5308" w:rsidRPr="0009593B" w:rsidRDefault="00784510" w:rsidP="00A2556C">
      <w:pPr>
        <w:tabs>
          <w:tab w:val="num" w:pos="720"/>
        </w:tabs>
        <w:spacing w:after="0" w:line="240" w:lineRule="auto"/>
        <w:ind w:firstLine="567"/>
        <w:jc w:val="both"/>
        <w:outlineLvl w:val="3"/>
        <w:rPr>
          <w:rFonts w:ascii="Times New Roman" w:eastAsia="Times New Roman" w:hAnsi="Times New Roman" w:cs="Times New Roman"/>
          <w:sz w:val="28"/>
          <w:szCs w:val="28"/>
          <w:lang w:eastAsia="ru-RU"/>
        </w:rPr>
      </w:pPr>
      <w:r w:rsidRPr="0009593B">
        <w:rPr>
          <w:rFonts w:ascii="Times New Roman" w:eastAsia="Times New Roman" w:hAnsi="Times New Roman" w:cs="Times New Roman"/>
          <w:bCs/>
          <w:sz w:val="28"/>
          <w:szCs w:val="28"/>
          <w:lang w:eastAsia="ru-RU"/>
        </w:rPr>
        <w:t xml:space="preserve">- </w:t>
      </w:r>
      <w:r w:rsidR="00DD69A9" w:rsidRPr="0009593B">
        <w:rPr>
          <w:rFonts w:ascii="Times New Roman" w:eastAsia="Times New Roman" w:hAnsi="Times New Roman" w:cs="Times New Roman"/>
          <w:bCs/>
          <w:sz w:val="28"/>
          <w:szCs w:val="28"/>
          <w:lang w:eastAsia="ru-RU"/>
        </w:rPr>
        <w:t>подготовк</w:t>
      </w:r>
      <w:r w:rsidRPr="0009593B">
        <w:rPr>
          <w:rFonts w:ascii="Times New Roman" w:eastAsia="Times New Roman" w:hAnsi="Times New Roman" w:cs="Times New Roman"/>
          <w:bCs/>
          <w:sz w:val="28"/>
          <w:szCs w:val="28"/>
          <w:lang w:eastAsia="ru-RU"/>
        </w:rPr>
        <w:t>а</w:t>
      </w:r>
      <w:r w:rsidR="00DD69A9" w:rsidRPr="0009593B">
        <w:rPr>
          <w:rFonts w:ascii="Times New Roman" w:eastAsia="Times New Roman" w:hAnsi="Times New Roman" w:cs="Times New Roman"/>
          <w:bCs/>
          <w:sz w:val="28"/>
          <w:szCs w:val="28"/>
          <w:lang w:eastAsia="ru-RU"/>
        </w:rPr>
        <w:t xml:space="preserve"> и (или) перевод</w:t>
      </w:r>
      <w:r w:rsidR="00DD69A9" w:rsidRPr="0009593B">
        <w:rPr>
          <w:rFonts w:ascii="Times New Roman" w:eastAsia="Times New Roman" w:hAnsi="Times New Roman" w:cs="Times New Roman"/>
          <w:sz w:val="28"/>
          <w:szCs w:val="28"/>
          <w:lang w:eastAsia="ru-RU"/>
        </w:rPr>
        <w:t> на английский язык и (или) на язык иностранных покупателей презентационных и других материалов в электронном виде;</w:t>
      </w:r>
      <w:r w:rsidR="001E5399" w:rsidRPr="0009593B">
        <w:rPr>
          <w:rFonts w:ascii="Times New Roman" w:eastAsia="Times New Roman" w:hAnsi="Times New Roman" w:cs="Times New Roman"/>
          <w:sz w:val="28"/>
          <w:szCs w:val="28"/>
          <w:lang w:eastAsia="ru-RU"/>
        </w:rPr>
        <w:t xml:space="preserve"> </w:t>
      </w:r>
    </w:p>
    <w:p w14:paraId="34FCD0EC" w14:textId="6419B344" w:rsidR="00BD5308" w:rsidRPr="009D777F" w:rsidRDefault="00BD5308" w:rsidP="00A2556C">
      <w:pPr>
        <w:tabs>
          <w:tab w:val="num" w:pos="720"/>
        </w:tabs>
        <w:spacing w:after="0" w:line="240" w:lineRule="auto"/>
        <w:ind w:firstLine="567"/>
        <w:jc w:val="both"/>
        <w:outlineLvl w:val="3"/>
        <w:rPr>
          <w:rFonts w:ascii="Times New Roman" w:eastAsia="Times New Roman" w:hAnsi="Times New Roman" w:cs="Times New Roman"/>
          <w:sz w:val="28"/>
          <w:szCs w:val="28"/>
          <w:lang w:eastAsia="ru-RU"/>
        </w:rPr>
      </w:pPr>
      <w:r w:rsidRPr="009D777F">
        <w:rPr>
          <w:rFonts w:ascii="Times New Roman" w:eastAsia="Times New Roman" w:hAnsi="Times New Roman" w:cs="Times New Roman"/>
          <w:sz w:val="28"/>
          <w:szCs w:val="28"/>
          <w:lang w:eastAsia="ru-RU"/>
        </w:rPr>
        <w:t xml:space="preserve">- </w:t>
      </w:r>
      <w:r w:rsidR="00DD69A9" w:rsidRPr="009D777F">
        <w:rPr>
          <w:rFonts w:ascii="Times New Roman" w:eastAsia="Times New Roman" w:hAnsi="Times New Roman" w:cs="Times New Roman"/>
          <w:bCs/>
          <w:sz w:val="28"/>
          <w:szCs w:val="28"/>
          <w:lang w:eastAsia="ru-RU"/>
        </w:rPr>
        <w:t>сопровождение переговорного процесса</w:t>
      </w:r>
      <w:r w:rsidR="00DD69A9" w:rsidRPr="009D777F">
        <w:rPr>
          <w:rFonts w:ascii="Times New Roman" w:eastAsia="Times New Roman" w:hAnsi="Times New Roman" w:cs="Times New Roman"/>
          <w:sz w:val="28"/>
          <w:szCs w:val="28"/>
          <w:lang w:eastAsia="ru-RU"/>
        </w:rPr>
        <w:t xml:space="preserve">, </w:t>
      </w:r>
    </w:p>
    <w:p w14:paraId="1470400B" w14:textId="77777777" w:rsidR="00DC151C" w:rsidRPr="009D777F" w:rsidRDefault="00DC151C" w:rsidP="00DC151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D777F">
        <w:rPr>
          <w:rFonts w:ascii="Times New Roman" w:eastAsia="Times New Roman" w:hAnsi="Times New Roman" w:cs="Times New Roman"/>
          <w:sz w:val="28"/>
          <w:szCs w:val="28"/>
          <w:lang w:eastAsia="ru-RU"/>
        </w:rPr>
        <w:t xml:space="preserve">а также по выбору Получателя услуг по поддержке экспортной деятельности не менее одной из следующих </w:t>
      </w:r>
      <w:r w:rsidRPr="009D777F">
        <w:rPr>
          <w:rFonts w:ascii="Times New Roman" w:eastAsia="Times New Roman" w:hAnsi="Times New Roman" w:cs="Times New Roman"/>
          <w:bCs/>
          <w:sz w:val="28"/>
          <w:szCs w:val="28"/>
          <w:lang w:eastAsia="ru-RU"/>
        </w:rPr>
        <w:t>дополнительных услуг</w:t>
      </w:r>
      <w:r w:rsidRPr="009D777F">
        <w:rPr>
          <w:rFonts w:ascii="Times New Roman" w:eastAsia="Times New Roman" w:hAnsi="Times New Roman" w:cs="Times New Roman"/>
          <w:sz w:val="28"/>
          <w:szCs w:val="28"/>
          <w:lang w:eastAsia="ru-RU"/>
        </w:rPr>
        <w:t>:</w:t>
      </w:r>
    </w:p>
    <w:p w14:paraId="0CE27A9C" w14:textId="72AAD750" w:rsidR="00DD69A9" w:rsidRPr="009D777F" w:rsidRDefault="00DD6B5B" w:rsidP="00A2556C">
      <w:pPr>
        <w:spacing w:after="0" w:line="240" w:lineRule="auto"/>
        <w:ind w:firstLine="567"/>
        <w:jc w:val="both"/>
        <w:rPr>
          <w:rFonts w:ascii="Times New Roman" w:eastAsia="Times New Roman" w:hAnsi="Times New Roman" w:cs="Times New Roman"/>
          <w:sz w:val="28"/>
          <w:szCs w:val="28"/>
          <w:lang w:eastAsia="ru-RU"/>
        </w:rPr>
      </w:pPr>
      <w:r w:rsidRPr="009D777F">
        <w:rPr>
          <w:rFonts w:ascii="Times New Roman" w:eastAsia="Times New Roman" w:hAnsi="Times New Roman" w:cs="Times New Roman"/>
          <w:bCs/>
          <w:sz w:val="28"/>
          <w:szCs w:val="28"/>
          <w:lang w:eastAsia="ru-RU"/>
        </w:rPr>
        <w:t xml:space="preserve">- </w:t>
      </w:r>
      <w:r w:rsidR="00DD69A9" w:rsidRPr="009D777F">
        <w:rPr>
          <w:rFonts w:ascii="Times New Roman" w:eastAsia="Times New Roman" w:hAnsi="Times New Roman" w:cs="Times New Roman"/>
          <w:bCs/>
          <w:sz w:val="28"/>
          <w:szCs w:val="28"/>
          <w:lang w:eastAsia="ru-RU"/>
        </w:rPr>
        <w:t>поиск запросов иностранных покупателей товаров (работ, услуг</w:t>
      </w:r>
      <w:r w:rsidR="00DD69A9" w:rsidRPr="009D777F">
        <w:rPr>
          <w:rFonts w:ascii="Times New Roman" w:eastAsia="Times New Roman" w:hAnsi="Times New Roman" w:cs="Times New Roman"/>
          <w:sz w:val="28"/>
          <w:szCs w:val="28"/>
          <w:lang w:eastAsia="ru-RU"/>
        </w:rPr>
        <w:t>;</w:t>
      </w:r>
    </w:p>
    <w:p w14:paraId="6786628D" w14:textId="52A74117" w:rsidR="00DD69A9" w:rsidRPr="009D777F" w:rsidRDefault="00DD6B5B" w:rsidP="00A2556C">
      <w:pPr>
        <w:spacing w:after="0" w:line="240" w:lineRule="auto"/>
        <w:ind w:firstLine="567"/>
        <w:jc w:val="both"/>
        <w:rPr>
          <w:rFonts w:ascii="Times New Roman" w:eastAsia="Times New Roman" w:hAnsi="Times New Roman" w:cs="Times New Roman"/>
          <w:sz w:val="28"/>
          <w:szCs w:val="28"/>
          <w:lang w:eastAsia="ru-RU"/>
        </w:rPr>
      </w:pPr>
      <w:r w:rsidRPr="009D777F">
        <w:rPr>
          <w:rFonts w:ascii="Times New Roman" w:eastAsia="Times New Roman" w:hAnsi="Times New Roman" w:cs="Times New Roman"/>
          <w:bCs/>
          <w:sz w:val="28"/>
          <w:szCs w:val="28"/>
          <w:lang w:eastAsia="ru-RU"/>
        </w:rPr>
        <w:t xml:space="preserve">- </w:t>
      </w:r>
      <w:r w:rsidR="00DD69A9" w:rsidRPr="009D777F">
        <w:rPr>
          <w:rFonts w:ascii="Times New Roman" w:eastAsia="Times New Roman" w:hAnsi="Times New Roman" w:cs="Times New Roman"/>
          <w:bCs/>
          <w:sz w:val="28"/>
          <w:szCs w:val="28"/>
          <w:lang w:eastAsia="ru-RU"/>
        </w:rPr>
        <w:t>перевод материалов, содержащих требования иностранного покупателя</w:t>
      </w:r>
      <w:r w:rsidR="00DD69A9" w:rsidRPr="009D777F">
        <w:rPr>
          <w:rFonts w:ascii="Times New Roman" w:eastAsia="Times New Roman" w:hAnsi="Times New Roman" w:cs="Times New Roman"/>
          <w:sz w:val="28"/>
          <w:szCs w:val="28"/>
          <w:lang w:eastAsia="ru-RU"/>
        </w:rPr>
        <w:t> товаров (работ, услуг), на русский язык;</w:t>
      </w:r>
    </w:p>
    <w:p w14:paraId="297F97B0" w14:textId="37DB0AAC" w:rsidR="00DD69A9" w:rsidRPr="009D777F" w:rsidRDefault="00DD6B5B" w:rsidP="00A2556C">
      <w:pPr>
        <w:spacing w:after="0" w:line="240" w:lineRule="auto"/>
        <w:ind w:firstLine="567"/>
        <w:jc w:val="both"/>
        <w:rPr>
          <w:rFonts w:ascii="Times New Roman" w:eastAsia="Times New Roman" w:hAnsi="Times New Roman" w:cs="Times New Roman"/>
          <w:sz w:val="28"/>
          <w:szCs w:val="28"/>
          <w:lang w:eastAsia="ru-RU"/>
        </w:rPr>
      </w:pPr>
      <w:r w:rsidRPr="009D777F">
        <w:rPr>
          <w:rFonts w:ascii="Times New Roman" w:eastAsia="Times New Roman" w:hAnsi="Times New Roman" w:cs="Times New Roman"/>
          <w:bCs/>
          <w:sz w:val="28"/>
          <w:szCs w:val="28"/>
          <w:lang w:eastAsia="ru-RU"/>
        </w:rPr>
        <w:t xml:space="preserve">-  </w:t>
      </w:r>
      <w:r w:rsidR="00DD69A9" w:rsidRPr="009D777F">
        <w:rPr>
          <w:rFonts w:ascii="Times New Roman" w:eastAsia="Times New Roman" w:hAnsi="Times New Roman" w:cs="Times New Roman"/>
          <w:bCs/>
          <w:sz w:val="28"/>
          <w:szCs w:val="28"/>
          <w:lang w:eastAsia="ru-RU"/>
        </w:rPr>
        <w:t>подготовк</w:t>
      </w:r>
      <w:r w:rsidRPr="009D777F">
        <w:rPr>
          <w:rFonts w:ascii="Times New Roman" w:eastAsia="Times New Roman" w:hAnsi="Times New Roman" w:cs="Times New Roman"/>
          <w:bCs/>
          <w:sz w:val="28"/>
          <w:szCs w:val="28"/>
          <w:lang w:eastAsia="ru-RU"/>
        </w:rPr>
        <w:t>а</w:t>
      </w:r>
      <w:r w:rsidR="00DD69A9" w:rsidRPr="009D777F">
        <w:rPr>
          <w:rFonts w:ascii="Times New Roman" w:eastAsia="Times New Roman" w:hAnsi="Times New Roman" w:cs="Times New Roman"/>
          <w:bCs/>
          <w:sz w:val="28"/>
          <w:szCs w:val="28"/>
          <w:lang w:eastAsia="ru-RU"/>
        </w:rPr>
        <w:t xml:space="preserve"> перечня</w:t>
      </w:r>
      <w:r w:rsidR="00DD69A9" w:rsidRPr="009D777F">
        <w:rPr>
          <w:rFonts w:ascii="Times New Roman" w:eastAsia="Times New Roman" w:hAnsi="Times New Roman" w:cs="Times New Roman"/>
          <w:sz w:val="28"/>
          <w:szCs w:val="28"/>
          <w:lang w:eastAsia="ru-RU"/>
        </w:rPr>
        <w:t> субъектов</w:t>
      </w:r>
      <w:r w:rsidRPr="009D777F">
        <w:rPr>
          <w:rFonts w:ascii="Times New Roman" w:eastAsia="Times New Roman" w:hAnsi="Times New Roman" w:cs="Times New Roman"/>
          <w:sz w:val="28"/>
          <w:szCs w:val="28"/>
          <w:lang w:eastAsia="ru-RU"/>
        </w:rPr>
        <w:t xml:space="preserve"> МПС</w:t>
      </w:r>
      <w:r w:rsidR="00DD69A9" w:rsidRPr="009D777F">
        <w:rPr>
          <w:rFonts w:ascii="Times New Roman" w:eastAsia="Times New Roman" w:hAnsi="Times New Roman" w:cs="Times New Roman"/>
          <w:sz w:val="28"/>
          <w:szCs w:val="28"/>
          <w:lang w:eastAsia="ru-RU"/>
        </w:rPr>
        <w:t>, товары (работы, услуги) которых удовлетворяют запросам иностранных покупателей</w:t>
      </w:r>
      <w:r w:rsidRPr="009D777F">
        <w:rPr>
          <w:rFonts w:ascii="Times New Roman" w:eastAsia="Times New Roman" w:hAnsi="Times New Roman" w:cs="Times New Roman"/>
          <w:sz w:val="28"/>
          <w:szCs w:val="28"/>
          <w:lang w:eastAsia="ru-RU"/>
        </w:rPr>
        <w:t>;</w:t>
      </w:r>
    </w:p>
    <w:p w14:paraId="1EEAF3F6" w14:textId="7F173841" w:rsidR="00DD69A9" w:rsidRPr="009D777F" w:rsidRDefault="00DC151C" w:rsidP="00A2556C">
      <w:pPr>
        <w:spacing w:after="0" w:line="240" w:lineRule="auto"/>
        <w:ind w:firstLine="567"/>
        <w:jc w:val="both"/>
        <w:rPr>
          <w:rFonts w:ascii="Times New Roman" w:eastAsia="Times New Roman" w:hAnsi="Times New Roman" w:cs="Times New Roman"/>
          <w:sz w:val="28"/>
          <w:szCs w:val="28"/>
          <w:lang w:eastAsia="ru-RU"/>
        </w:rPr>
      </w:pPr>
      <w:r w:rsidRPr="009D777F">
        <w:rPr>
          <w:rFonts w:ascii="Times New Roman" w:eastAsia="Times New Roman" w:hAnsi="Times New Roman" w:cs="Times New Roman"/>
          <w:sz w:val="28"/>
          <w:szCs w:val="28"/>
          <w:lang w:eastAsia="ru-RU"/>
        </w:rPr>
        <w:t>-  </w:t>
      </w:r>
      <w:r w:rsidR="00DD69A9" w:rsidRPr="009D777F">
        <w:rPr>
          <w:rFonts w:ascii="Times New Roman" w:eastAsia="Times New Roman" w:hAnsi="Times New Roman" w:cs="Times New Roman"/>
          <w:sz w:val="28"/>
          <w:szCs w:val="28"/>
          <w:lang w:eastAsia="ru-RU"/>
        </w:rPr>
        <w:t xml:space="preserve">получение </w:t>
      </w:r>
      <w:r w:rsidR="00DD69A9" w:rsidRPr="009D777F">
        <w:rPr>
          <w:rFonts w:ascii="Times New Roman" w:eastAsia="Times New Roman" w:hAnsi="Times New Roman" w:cs="Times New Roman"/>
          <w:bCs/>
          <w:sz w:val="28"/>
          <w:szCs w:val="28"/>
          <w:lang w:eastAsia="ru-RU"/>
        </w:rPr>
        <w:t>подтверждения готовности реализовать</w:t>
      </w:r>
      <w:r w:rsidR="00A2556C" w:rsidRPr="009D777F">
        <w:rPr>
          <w:rFonts w:ascii="Times New Roman" w:eastAsia="Times New Roman" w:hAnsi="Times New Roman" w:cs="Times New Roman"/>
          <w:bCs/>
          <w:sz w:val="28"/>
          <w:szCs w:val="28"/>
          <w:lang w:eastAsia="ru-RU"/>
        </w:rPr>
        <w:t xml:space="preserve"> </w:t>
      </w:r>
      <w:r w:rsidR="00DD69A9" w:rsidRPr="009D777F">
        <w:rPr>
          <w:rFonts w:ascii="Times New Roman" w:eastAsia="Times New Roman" w:hAnsi="Times New Roman" w:cs="Times New Roman"/>
          <w:bCs/>
          <w:sz w:val="28"/>
          <w:szCs w:val="28"/>
          <w:lang w:eastAsia="ru-RU"/>
        </w:rPr>
        <w:t>запросы</w:t>
      </w:r>
      <w:r w:rsidR="00DD69A9" w:rsidRPr="009D777F">
        <w:rPr>
          <w:rFonts w:ascii="Times New Roman" w:eastAsia="Times New Roman" w:hAnsi="Times New Roman" w:cs="Times New Roman"/>
          <w:sz w:val="28"/>
          <w:szCs w:val="28"/>
          <w:lang w:eastAsia="ru-RU"/>
        </w:rPr>
        <w:t> иностранных покупателей товаров (работ, услуг);</w:t>
      </w:r>
    </w:p>
    <w:p w14:paraId="369DE09C" w14:textId="15BEC446" w:rsidR="00DD69A9" w:rsidRPr="009D777F" w:rsidRDefault="00DD6B5B" w:rsidP="00A2556C">
      <w:pPr>
        <w:spacing w:after="0" w:line="240" w:lineRule="auto"/>
        <w:ind w:firstLine="567"/>
        <w:jc w:val="both"/>
        <w:rPr>
          <w:rFonts w:ascii="Times New Roman" w:eastAsia="Times New Roman" w:hAnsi="Times New Roman" w:cs="Times New Roman"/>
          <w:sz w:val="28"/>
          <w:szCs w:val="28"/>
          <w:lang w:eastAsia="ru-RU"/>
        </w:rPr>
      </w:pPr>
      <w:r w:rsidRPr="009D777F">
        <w:rPr>
          <w:rFonts w:ascii="Times New Roman" w:eastAsia="Times New Roman" w:hAnsi="Times New Roman" w:cs="Times New Roman"/>
          <w:sz w:val="28"/>
          <w:szCs w:val="28"/>
          <w:lang w:eastAsia="ru-RU"/>
        </w:rPr>
        <w:t xml:space="preserve">-  </w:t>
      </w:r>
      <w:hyperlink r:id="rId14" w:history="1">
        <w:r w:rsidR="00DD69A9" w:rsidRPr="009D777F">
          <w:rPr>
            <w:rFonts w:ascii="Times New Roman" w:eastAsia="Times New Roman" w:hAnsi="Times New Roman" w:cs="Times New Roman"/>
            <w:bCs/>
            <w:sz w:val="28"/>
            <w:szCs w:val="28"/>
            <w:lang w:eastAsia="ru-RU"/>
          </w:rPr>
          <w:t>формирование или актуализаци</w:t>
        </w:r>
        <w:r w:rsidRPr="009D777F">
          <w:rPr>
            <w:rFonts w:ascii="Times New Roman" w:eastAsia="Times New Roman" w:hAnsi="Times New Roman" w:cs="Times New Roman"/>
            <w:bCs/>
            <w:sz w:val="28"/>
            <w:szCs w:val="28"/>
            <w:lang w:eastAsia="ru-RU"/>
          </w:rPr>
          <w:t>я</w:t>
        </w:r>
        <w:r w:rsidR="00DD69A9" w:rsidRPr="009D777F">
          <w:rPr>
            <w:rFonts w:ascii="Times New Roman" w:eastAsia="Times New Roman" w:hAnsi="Times New Roman" w:cs="Times New Roman"/>
            <w:bCs/>
            <w:sz w:val="28"/>
            <w:szCs w:val="28"/>
            <w:lang w:eastAsia="ru-RU"/>
          </w:rPr>
          <w:t xml:space="preserve"> коммерческого предложения</w:t>
        </w:r>
        <w:r w:rsidR="00DD69A9" w:rsidRPr="009D777F">
          <w:rPr>
            <w:rFonts w:ascii="Times New Roman" w:eastAsia="Times New Roman" w:hAnsi="Times New Roman" w:cs="Times New Roman"/>
            <w:sz w:val="28"/>
            <w:szCs w:val="28"/>
            <w:lang w:eastAsia="ru-RU"/>
          </w:rPr>
          <w:t> для потенциальных иностранных покупателей на выявленных целевых рынках, включая перевод на английский язык и (или) на язык потенциальных иностранных покупателей</w:t>
        </w:r>
      </w:hyperlink>
      <w:r w:rsidR="00DD69A9" w:rsidRPr="009D777F">
        <w:rPr>
          <w:rFonts w:ascii="Times New Roman" w:eastAsia="Times New Roman" w:hAnsi="Times New Roman" w:cs="Times New Roman"/>
          <w:sz w:val="28"/>
          <w:szCs w:val="28"/>
          <w:lang w:eastAsia="ru-RU"/>
        </w:rPr>
        <w:t>;</w:t>
      </w:r>
    </w:p>
    <w:p w14:paraId="61BE9C02" w14:textId="1951598E" w:rsidR="00DD6B5B" w:rsidRPr="009D777F" w:rsidRDefault="00DD6B5B" w:rsidP="00A2556C">
      <w:pPr>
        <w:spacing w:after="0" w:line="240" w:lineRule="auto"/>
        <w:ind w:firstLine="567"/>
        <w:jc w:val="both"/>
        <w:rPr>
          <w:rFonts w:ascii="Times New Roman" w:eastAsia="Times New Roman" w:hAnsi="Times New Roman" w:cs="Times New Roman"/>
          <w:bCs/>
          <w:sz w:val="28"/>
          <w:szCs w:val="28"/>
          <w:lang w:eastAsia="ru-RU"/>
        </w:rPr>
      </w:pPr>
      <w:r w:rsidRPr="009D777F">
        <w:rPr>
          <w:rFonts w:ascii="Times New Roman" w:eastAsia="Times New Roman" w:hAnsi="Times New Roman" w:cs="Times New Roman"/>
          <w:bCs/>
          <w:sz w:val="28"/>
          <w:szCs w:val="28"/>
          <w:lang w:eastAsia="ru-RU"/>
        </w:rPr>
        <w:t xml:space="preserve">- </w:t>
      </w:r>
      <w:r w:rsidR="00DD69A9" w:rsidRPr="009D777F">
        <w:rPr>
          <w:rFonts w:ascii="Times New Roman" w:eastAsia="Times New Roman" w:hAnsi="Times New Roman" w:cs="Times New Roman"/>
          <w:bCs/>
          <w:sz w:val="28"/>
          <w:szCs w:val="28"/>
          <w:lang w:eastAsia="ru-RU"/>
        </w:rPr>
        <w:t>пересылк</w:t>
      </w:r>
      <w:r w:rsidRPr="009D777F">
        <w:rPr>
          <w:rFonts w:ascii="Times New Roman" w:eastAsia="Times New Roman" w:hAnsi="Times New Roman" w:cs="Times New Roman"/>
          <w:bCs/>
          <w:sz w:val="28"/>
          <w:szCs w:val="28"/>
          <w:lang w:eastAsia="ru-RU"/>
        </w:rPr>
        <w:t>а</w:t>
      </w:r>
      <w:r w:rsidR="00DD69A9" w:rsidRPr="009D777F">
        <w:rPr>
          <w:rFonts w:ascii="Times New Roman" w:eastAsia="Times New Roman" w:hAnsi="Times New Roman" w:cs="Times New Roman"/>
          <w:bCs/>
          <w:sz w:val="28"/>
          <w:szCs w:val="28"/>
          <w:lang w:eastAsia="ru-RU"/>
        </w:rPr>
        <w:t xml:space="preserve"> пробной продукции</w:t>
      </w:r>
      <w:r w:rsidR="00DD69A9" w:rsidRPr="009D777F">
        <w:rPr>
          <w:rFonts w:ascii="Times New Roman" w:eastAsia="Times New Roman" w:hAnsi="Times New Roman" w:cs="Times New Roman"/>
          <w:sz w:val="28"/>
          <w:szCs w:val="28"/>
          <w:lang w:eastAsia="ru-RU"/>
        </w:rPr>
        <w:t> потенциальным иностранным покупателям</w:t>
      </w:r>
      <w:r w:rsidRPr="009D777F">
        <w:rPr>
          <w:rFonts w:ascii="Times New Roman" w:eastAsia="Times New Roman" w:hAnsi="Times New Roman" w:cs="Times New Roman"/>
          <w:sz w:val="28"/>
          <w:szCs w:val="28"/>
          <w:lang w:eastAsia="ru-RU"/>
        </w:rPr>
        <w:t>.</w:t>
      </w:r>
    </w:p>
    <w:p w14:paraId="04594700" w14:textId="77777777" w:rsidR="00DD6B5B" w:rsidRPr="008302D2" w:rsidRDefault="00DD6B5B" w:rsidP="00A2556C">
      <w:pPr>
        <w:pStyle w:val="af1"/>
        <w:widowControl w:val="0"/>
        <w:spacing w:after="0" w:line="240" w:lineRule="auto"/>
        <w:ind w:left="0"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sz w:val="28"/>
          <w:szCs w:val="28"/>
          <w:lang w:eastAsia="ru-RU"/>
        </w:rPr>
        <w:t xml:space="preserve">Услуга </w:t>
      </w:r>
      <w:r w:rsidRPr="008302D2">
        <w:rPr>
          <w:rFonts w:ascii="Times New Roman" w:hAnsi="Times New Roman" w:cs="Times New Roman"/>
          <w:color w:val="000000"/>
          <w:sz w:val="28"/>
          <w:szCs w:val="28"/>
        </w:rPr>
        <w:t>предоставляется на безвозмездной основе.</w:t>
      </w:r>
      <w:r w:rsidRPr="008302D2">
        <w:rPr>
          <w:rFonts w:ascii="Times New Roman" w:eastAsia="Times New Roman" w:hAnsi="Times New Roman" w:cs="Times New Roman"/>
          <w:sz w:val="28"/>
          <w:szCs w:val="28"/>
          <w:lang w:eastAsia="ru-RU"/>
        </w:rPr>
        <w:t xml:space="preserve"> </w:t>
      </w:r>
    </w:p>
    <w:p w14:paraId="21FF7DC4" w14:textId="75EAE55B" w:rsidR="00BC37BB" w:rsidRPr="008302D2" w:rsidRDefault="00BC37BB" w:rsidP="00F82825">
      <w:pPr>
        <w:pStyle w:val="af1"/>
        <w:numPr>
          <w:ilvl w:val="3"/>
          <w:numId w:val="40"/>
        </w:numPr>
        <w:tabs>
          <w:tab w:val="left" w:pos="567"/>
        </w:tabs>
        <w:spacing w:after="0" w:line="240" w:lineRule="auto"/>
        <w:jc w:val="both"/>
        <w:rPr>
          <w:rFonts w:ascii="Times New Roman" w:eastAsia="Times New Roman" w:hAnsi="Times New Roman" w:cs="Times New Roman"/>
          <w:b/>
          <w:sz w:val="28"/>
          <w:szCs w:val="28"/>
          <w:lang w:eastAsia="ru-RU"/>
        </w:rPr>
      </w:pPr>
      <w:r w:rsidRPr="008302D2">
        <w:rPr>
          <w:rFonts w:ascii="Times New Roman" w:eastAsia="Times New Roman" w:hAnsi="Times New Roman" w:cs="Times New Roman"/>
          <w:b/>
          <w:sz w:val="28"/>
          <w:szCs w:val="28"/>
          <w:lang w:eastAsia="ru-RU"/>
        </w:rPr>
        <w:t>Организация и проведение</w:t>
      </w:r>
      <w:r w:rsidR="00C373DB" w:rsidRPr="008302D2">
        <w:rPr>
          <w:rFonts w:ascii="Times New Roman" w:eastAsia="Times New Roman" w:hAnsi="Times New Roman" w:cs="Times New Roman"/>
          <w:b/>
          <w:sz w:val="28"/>
          <w:szCs w:val="28"/>
          <w:lang w:eastAsia="ru-RU"/>
        </w:rPr>
        <w:t xml:space="preserve"> </w:t>
      </w:r>
      <w:r w:rsidRPr="008302D2">
        <w:rPr>
          <w:rFonts w:ascii="Times New Roman" w:eastAsia="Times New Roman" w:hAnsi="Times New Roman" w:cs="Times New Roman"/>
          <w:b/>
          <w:sz w:val="28"/>
          <w:szCs w:val="28"/>
          <w:lang w:eastAsia="ru-RU"/>
        </w:rPr>
        <w:t>международных бизнес-миссий</w:t>
      </w:r>
      <w:r w:rsidR="00696C44" w:rsidRPr="008302D2">
        <w:rPr>
          <w:rFonts w:ascii="Times New Roman" w:eastAsia="Times New Roman" w:hAnsi="Times New Roman" w:cs="Times New Roman"/>
          <w:b/>
          <w:sz w:val="28"/>
          <w:szCs w:val="28"/>
          <w:lang w:eastAsia="ru-RU"/>
        </w:rPr>
        <w:t>.</w:t>
      </w:r>
      <w:r w:rsidRPr="008302D2">
        <w:rPr>
          <w:rFonts w:ascii="Times New Roman" w:eastAsia="Times New Roman" w:hAnsi="Times New Roman" w:cs="Times New Roman"/>
          <w:b/>
          <w:sz w:val="28"/>
          <w:szCs w:val="28"/>
          <w:lang w:eastAsia="ru-RU"/>
        </w:rPr>
        <w:t xml:space="preserve"> </w:t>
      </w:r>
    </w:p>
    <w:p w14:paraId="3FB94F93" w14:textId="32685FC5" w:rsidR="00A116B3" w:rsidRPr="008302D2" w:rsidRDefault="00A116B3" w:rsidP="00A116B3">
      <w:pPr>
        <w:widowControl w:val="0"/>
        <w:spacing w:after="0" w:line="240" w:lineRule="auto"/>
        <w:ind w:firstLine="567"/>
        <w:jc w:val="both"/>
        <w:rPr>
          <w:rFonts w:ascii="Times New Roman" w:hAnsi="Times New Roman" w:cs="Times New Roman"/>
          <w:sz w:val="28"/>
          <w:szCs w:val="28"/>
          <w:shd w:val="clear" w:color="auto" w:fill="FFFFFF"/>
        </w:rPr>
      </w:pPr>
      <w:r w:rsidRPr="008302D2">
        <w:rPr>
          <w:rFonts w:ascii="Times New Roman" w:eastAsia="Times New Roman" w:hAnsi="Times New Roman" w:cs="Times New Roman"/>
          <w:sz w:val="28"/>
          <w:szCs w:val="28"/>
          <w:lang w:eastAsia="ru-RU"/>
        </w:rPr>
        <w:t xml:space="preserve">Услуга </w:t>
      </w:r>
      <w:r w:rsidRPr="008302D2">
        <w:rPr>
          <w:rStyle w:val="aff3"/>
          <w:rFonts w:ascii="Times New Roman" w:hAnsi="Times New Roman" w:cs="Times New Roman"/>
          <w:b w:val="0"/>
          <w:sz w:val="28"/>
          <w:szCs w:val="28"/>
          <w:shd w:val="clear" w:color="auto" w:fill="FFFFFF"/>
        </w:rPr>
        <w:t>включает в себя</w:t>
      </w:r>
      <w:r w:rsidRPr="008302D2">
        <w:rPr>
          <w:rStyle w:val="aff3"/>
          <w:rFonts w:ascii="Times New Roman" w:hAnsi="Times New Roman" w:cs="Times New Roman"/>
          <w:sz w:val="28"/>
          <w:szCs w:val="28"/>
          <w:shd w:val="clear" w:color="auto" w:fill="FFFFFF"/>
        </w:rPr>
        <w:t xml:space="preserve"> </w:t>
      </w:r>
      <w:r w:rsidR="000B3153" w:rsidRPr="008302D2">
        <w:rPr>
          <w:rFonts w:ascii="Times New Roman" w:hAnsi="Times New Roman" w:cs="Times New Roman"/>
          <w:sz w:val="28"/>
          <w:szCs w:val="28"/>
          <w:shd w:val="clear" w:color="auto" w:fill="FFFFFF"/>
        </w:rPr>
        <w:t>организ</w:t>
      </w:r>
      <w:r w:rsidRPr="008302D2">
        <w:rPr>
          <w:rFonts w:ascii="Times New Roman" w:hAnsi="Times New Roman" w:cs="Times New Roman"/>
          <w:sz w:val="28"/>
          <w:szCs w:val="28"/>
          <w:shd w:val="clear" w:color="auto" w:fill="FFFFFF"/>
        </w:rPr>
        <w:t>ацию</w:t>
      </w:r>
      <w:r w:rsidR="000B3153" w:rsidRPr="008302D2">
        <w:rPr>
          <w:rFonts w:ascii="Times New Roman" w:hAnsi="Times New Roman" w:cs="Times New Roman"/>
          <w:sz w:val="28"/>
          <w:szCs w:val="28"/>
          <w:shd w:val="clear" w:color="auto" w:fill="FFFFFF"/>
        </w:rPr>
        <w:t> </w:t>
      </w:r>
      <w:r w:rsidR="000B3153" w:rsidRPr="008302D2">
        <w:rPr>
          <w:rStyle w:val="aff3"/>
          <w:rFonts w:ascii="Times New Roman" w:hAnsi="Times New Roman" w:cs="Times New Roman"/>
          <w:b w:val="0"/>
          <w:sz w:val="28"/>
          <w:szCs w:val="28"/>
          <w:shd w:val="clear" w:color="auto" w:fill="FFFFFF"/>
        </w:rPr>
        <w:t>коллективн</w:t>
      </w:r>
      <w:r w:rsidRPr="008302D2">
        <w:rPr>
          <w:rStyle w:val="aff3"/>
          <w:rFonts w:ascii="Times New Roman" w:hAnsi="Times New Roman" w:cs="Times New Roman"/>
          <w:b w:val="0"/>
          <w:sz w:val="28"/>
          <w:szCs w:val="28"/>
          <w:shd w:val="clear" w:color="auto" w:fill="FFFFFF"/>
        </w:rPr>
        <w:t>ой</w:t>
      </w:r>
      <w:r w:rsidR="000B3153" w:rsidRPr="008302D2">
        <w:rPr>
          <w:rStyle w:val="aff3"/>
          <w:rFonts w:ascii="Times New Roman" w:hAnsi="Times New Roman" w:cs="Times New Roman"/>
          <w:b w:val="0"/>
          <w:sz w:val="28"/>
          <w:szCs w:val="28"/>
          <w:shd w:val="clear" w:color="auto" w:fill="FFFFFF"/>
        </w:rPr>
        <w:t xml:space="preserve"> поездк</w:t>
      </w:r>
      <w:r w:rsidRPr="008302D2">
        <w:rPr>
          <w:rStyle w:val="aff3"/>
          <w:rFonts w:ascii="Times New Roman" w:hAnsi="Times New Roman" w:cs="Times New Roman"/>
          <w:b w:val="0"/>
          <w:sz w:val="28"/>
          <w:szCs w:val="28"/>
          <w:shd w:val="clear" w:color="auto" w:fill="FFFFFF"/>
        </w:rPr>
        <w:t>и</w:t>
      </w:r>
      <w:r w:rsidR="000B3153" w:rsidRPr="008302D2">
        <w:rPr>
          <w:rStyle w:val="aff3"/>
          <w:rFonts w:ascii="Times New Roman" w:hAnsi="Times New Roman" w:cs="Times New Roman"/>
          <w:b w:val="0"/>
          <w:sz w:val="28"/>
          <w:szCs w:val="28"/>
          <w:shd w:val="clear" w:color="auto" w:fill="FFFFFF"/>
        </w:rPr>
        <w:t xml:space="preserve"> представителей не менее 3 (трех)</w:t>
      </w:r>
      <w:r w:rsidR="000B3153" w:rsidRPr="008302D2">
        <w:rPr>
          <w:rStyle w:val="aff3"/>
          <w:rFonts w:ascii="Times New Roman" w:hAnsi="Times New Roman" w:cs="Times New Roman"/>
          <w:sz w:val="28"/>
          <w:szCs w:val="28"/>
          <w:shd w:val="clear" w:color="auto" w:fill="FFFFFF"/>
        </w:rPr>
        <w:t xml:space="preserve"> </w:t>
      </w:r>
      <w:r w:rsidRPr="008302D2">
        <w:rPr>
          <w:rFonts w:ascii="Times New Roman" w:eastAsia="Times New Roman" w:hAnsi="Times New Roman" w:cs="Times New Roman"/>
          <w:sz w:val="28"/>
          <w:szCs w:val="28"/>
          <w:lang w:eastAsia="ru-RU"/>
        </w:rPr>
        <w:t>Получателей услуг по поддержке экспортной деятельности</w:t>
      </w:r>
      <w:r w:rsidR="000B3153" w:rsidRPr="008302D2">
        <w:rPr>
          <w:rFonts w:ascii="Times New Roman" w:hAnsi="Times New Roman" w:cs="Times New Roman"/>
          <w:sz w:val="28"/>
          <w:szCs w:val="28"/>
          <w:shd w:val="clear" w:color="auto" w:fill="FFFFFF"/>
        </w:rPr>
        <w:t xml:space="preserve"> в иностранные государства </w:t>
      </w:r>
      <w:r w:rsidR="000B3153" w:rsidRPr="008302D2">
        <w:rPr>
          <w:rStyle w:val="aff3"/>
          <w:rFonts w:ascii="Times New Roman" w:hAnsi="Times New Roman" w:cs="Times New Roman"/>
          <w:b w:val="0"/>
          <w:sz w:val="28"/>
          <w:szCs w:val="28"/>
          <w:shd w:val="clear" w:color="auto" w:fill="FFFFFF"/>
        </w:rPr>
        <w:t>с предварительной организационной подготовкой</w:t>
      </w:r>
      <w:r w:rsidR="00AD607A" w:rsidRPr="008302D2">
        <w:rPr>
          <w:rStyle w:val="aff3"/>
          <w:rFonts w:ascii="Times New Roman" w:hAnsi="Times New Roman" w:cs="Times New Roman"/>
          <w:b w:val="0"/>
          <w:sz w:val="28"/>
          <w:szCs w:val="28"/>
          <w:shd w:val="clear" w:color="auto" w:fill="FFFFFF"/>
        </w:rPr>
        <w:t>.</w:t>
      </w:r>
      <w:r w:rsidR="000B3153" w:rsidRPr="008302D2">
        <w:rPr>
          <w:rFonts w:ascii="Times New Roman" w:hAnsi="Times New Roman" w:cs="Times New Roman"/>
          <w:sz w:val="28"/>
          <w:szCs w:val="28"/>
          <w:shd w:val="clear" w:color="auto" w:fill="FFFFFF"/>
        </w:rPr>
        <w:t> </w:t>
      </w:r>
    </w:p>
    <w:p w14:paraId="739F9E8A" w14:textId="7A112E85" w:rsidR="00A116B3" w:rsidRPr="008302D2" w:rsidRDefault="00A116B3" w:rsidP="00A116B3">
      <w:pPr>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sz w:val="28"/>
          <w:szCs w:val="28"/>
          <w:lang w:eastAsia="ru-RU"/>
        </w:rPr>
        <w:t>Перечень международных бизнес-миссий, запланированных на текущий год, размещается на официальном сайте Центра «Мой бизнес».</w:t>
      </w:r>
    </w:p>
    <w:p w14:paraId="4D921A07" w14:textId="77777777" w:rsidR="00A116B3" w:rsidRPr="008302D2" w:rsidRDefault="00A116B3" w:rsidP="00A116B3">
      <w:pPr>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sz w:val="28"/>
          <w:szCs w:val="28"/>
          <w:lang w:eastAsia="ru-RU"/>
        </w:rPr>
        <w:t xml:space="preserve">Заявка на предоставление услуги должна быть подана не позднее чем за 2 (два) месяца до даты проведения мероприятия. </w:t>
      </w:r>
    </w:p>
    <w:p w14:paraId="5FF2A270" w14:textId="65455030" w:rsidR="00AD607A" w:rsidRPr="008302D2" w:rsidRDefault="00AD607A" w:rsidP="00AD607A">
      <w:pPr>
        <w:tabs>
          <w:tab w:val="num" w:pos="720"/>
        </w:tabs>
        <w:spacing w:after="0" w:line="240" w:lineRule="auto"/>
        <w:ind w:firstLine="567"/>
        <w:jc w:val="both"/>
        <w:outlineLvl w:val="3"/>
        <w:rPr>
          <w:rFonts w:ascii="Times New Roman" w:eastAsia="Times New Roman" w:hAnsi="Times New Roman" w:cs="Times New Roman"/>
          <w:sz w:val="28"/>
          <w:szCs w:val="28"/>
          <w:lang w:eastAsia="ru-RU"/>
        </w:rPr>
      </w:pPr>
      <w:r w:rsidRPr="008302D2">
        <w:rPr>
          <w:rFonts w:ascii="Times New Roman" w:eastAsia="Times New Roman" w:hAnsi="Times New Roman" w:cs="Times New Roman"/>
          <w:bCs/>
          <w:sz w:val="28"/>
          <w:szCs w:val="28"/>
          <w:lang w:eastAsia="ru-RU"/>
        </w:rPr>
        <w:t xml:space="preserve">В состав услуги в обязательном порядке включается </w:t>
      </w:r>
      <w:r w:rsidR="00A116B3" w:rsidRPr="008302D2">
        <w:rPr>
          <w:rFonts w:ascii="Times New Roman" w:eastAsia="Times New Roman" w:hAnsi="Times New Roman" w:cs="Times New Roman"/>
          <w:bCs/>
          <w:sz w:val="28"/>
          <w:szCs w:val="28"/>
          <w:lang w:eastAsia="ru-RU"/>
        </w:rPr>
        <w:t>о</w:t>
      </w:r>
      <w:r w:rsidR="000B3153" w:rsidRPr="008302D2">
        <w:rPr>
          <w:rFonts w:ascii="Times New Roman" w:eastAsia="Times New Roman" w:hAnsi="Times New Roman" w:cs="Times New Roman"/>
          <w:bCs/>
          <w:sz w:val="28"/>
          <w:szCs w:val="28"/>
          <w:lang w:eastAsia="ru-RU"/>
        </w:rPr>
        <w:t>рганизаци</w:t>
      </w:r>
      <w:r w:rsidR="00A2556C" w:rsidRPr="008302D2">
        <w:rPr>
          <w:rFonts w:ascii="Times New Roman" w:eastAsia="Times New Roman" w:hAnsi="Times New Roman" w:cs="Times New Roman"/>
          <w:bCs/>
          <w:sz w:val="28"/>
          <w:szCs w:val="28"/>
          <w:lang w:eastAsia="ru-RU"/>
        </w:rPr>
        <w:t>я</w:t>
      </w:r>
      <w:r w:rsidR="000B3153" w:rsidRPr="008302D2">
        <w:rPr>
          <w:rFonts w:ascii="Times New Roman" w:eastAsia="Times New Roman" w:hAnsi="Times New Roman" w:cs="Times New Roman"/>
          <w:bCs/>
          <w:sz w:val="28"/>
          <w:szCs w:val="28"/>
          <w:lang w:eastAsia="ru-RU"/>
        </w:rPr>
        <w:t xml:space="preserve"> деловых переговоров</w:t>
      </w:r>
      <w:r w:rsidR="000B3153" w:rsidRPr="008302D2">
        <w:rPr>
          <w:rFonts w:ascii="Times New Roman" w:eastAsia="Times New Roman" w:hAnsi="Times New Roman" w:cs="Times New Roman"/>
          <w:sz w:val="28"/>
          <w:szCs w:val="28"/>
          <w:lang w:eastAsia="ru-RU"/>
        </w:rPr>
        <w:t> с потенциальными иностранными покупателями в иностранном государстве, включая </w:t>
      </w:r>
      <w:r w:rsidR="000B3153" w:rsidRPr="008302D2">
        <w:rPr>
          <w:rFonts w:ascii="Times New Roman" w:eastAsia="Times New Roman" w:hAnsi="Times New Roman" w:cs="Times New Roman"/>
          <w:bCs/>
          <w:sz w:val="28"/>
          <w:szCs w:val="28"/>
          <w:lang w:eastAsia="ru-RU"/>
        </w:rPr>
        <w:t>формирование перечня потенциальных иностранных покупателей в стране проведения бизнес-миссии</w:t>
      </w:r>
      <w:r w:rsidR="000B3153" w:rsidRPr="008302D2">
        <w:rPr>
          <w:rFonts w:ascii="Times New Roman" w:eastAsia="Times New Roman" w:hAnsi="Times New Roman" w:cs="Times New Roman"/>
          <w:sz w:val="28"/>
          <w:szCs w:val="28"/>
          <w:lang w:eastAsia="ru-RU"/>
        </w:rPr>
        <w:t>, </w:t>
      </w:r>
      <w:r w:rsidR="000B3153" w:rsidRPr="008302D2">
        <w:rPr>
          <w:rFonts w:ascii="Times New Roman" w:eastAsia="Times New Roman" w:hAnsi="Times New Roman" w:cs="Times New Roman"/>
          <w:bCs/>
          <w:sz w:val="28"/>
          <w:szCs w:val="28"/>
          <w:lang w:eastAsia="ru-RU"/>
        </w:rPr>
        <w:t>определение периода проведения</w:t>
      </w:r>
      <w:r w:rsidR="000B3153" w:rsidRPr="008302D2">
        <w:rPr>
          <w:rFonts w:ascii="Times New Roman" w:eastAsia="Times New Roman" w:hAnsi="Times New Roman" w:cs="Times New Roman"/>
          <w:sz w:val="28"/>
          <w:szCs w:val="28"/>
          <w:lang w:eastAsia="ru-RU"/>
        </w:rPr>
        <w:t> международной бизнес-миссии и </w:t>
      </w:r>
      <w:r w:rsidR="000B3153" w:rsidRPr="008302D2">
        <w:rPr>
          <w:rFonts w:ascii="Times New Roman" w:eastAsia="Times New Roman" w:hAnsi="Times New Roman" w:cs="Times New Roman"/>
          <w:bCs/>
          <w:sz w:val="28"/>
          <w:szCs w:val="28"/>
          <w:lang w:eastAsia="ru-RU"/>
        </w:rPr>
        <w:t>достижение договоренностей о проведении встреч</w:t>
      </w:r>
      <w:r w:rsidR="000B3153" w:rsidRPr="008302D2">
        <w:rPr>
          <w:rFonts w:ascii="Times New Roman" w:eastAsia="Times New Roman" w:hAnsi="Times New Roman" w:cs="Times New Roman"/>
          <w:sz w:val="28"/>
          <w:szCs w:val="28"/>
          <w:lang w:eastAsia="ru-RU"/>
        </w:rPr>
        <w:t> с потенциальными иностранными покупателями из сформированного перечня на территории страны международной бизнес-миссии</w:t>
      </w:r>
      <w:r w:rsidRPr="008302D2">
        <w:rPr>
          <w:rFonts w:ascii="Times New Roman" w:eastAsia="Times New Roman" w:hAnsi="Times New Roman" w:cs="Times New Roman"/>
          <w:sz w:val="28"/>
          <w:szCs w:val="28"/>
          <w:lang w:eastAsia="ru-RU"/>
        </w:rPr>
        <w:t xml:space="preserve">, а также по выбору Получателя услуг по поддержке экспортной деятельности не менее одной из следующих </w:t>
      </w:r>
      <w:r w:rsidRPr="008302D2">
        <w:rPr>
          <w:rFonts w:ascii="Times New Roman" w:eastAsia="Times New Roman" w:hAnsi="Times New Roman" w:cs="Times New Roman"/>
          <w:bCs/>
          <w:sz w:val="28"/>
          <w:szCs w:val="28"/>
          <w:lang w:eastAsia="ru-RU"/>
        </w:rPr>
        <w:t>дополнительных услуг</w:t>
      </w:r>
      <w:r w:rsidRPr="008302D2">
        <w:rPr>
          <w:rFonts w:ascii="Times New Roman" w:eastAsia="Times New Roman" w:hAnsi="Times New Roman" w:cs="Times New Roman"/>
          <w:sz w:val="28"/>
          <w:szCs w:val="28"/>
          <w:lang w:eastAsia="ru-RU"/>
        </w:rPr>
        <w:t>:</w:t>
      </w:r>
    </w:p>
    <w:p w14:paraId="2DF33853" w14:textId="3C8859BC" w:rsidR="000B3153" w:rsidRPr="008302D2" w:rsidRDefault="00A2556C" w:rsidP="00E104A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sz w:val="28"/>
          <w:szCs w:val="28"/>
          <w:lang w:eastAsia="ru-RU"/>
        </w:rPr>
        <w:t xml:space="preserve">- </w:t>
      </w:r>
      <w:hyperlink r:id="rId15" w:history="1">
        <w:r w:rsidR="000B3153" w:rsidRPr="008302D2">
          <w:rPr>
            <w:rFonts w:ascii="Times New Roman" w:eastAsia="Times New Roman" w:hAnsi="Times New Roman" w:cs="Times New Roman"/>
            <w:bCs/>
            <w:sz w:val="28"/>
            <w:szCs w:val="28"/>
            <w:lang w:eastAsia="ru-RU"/>
          </w:rPr>
          <w:t>формирование или актуализацию коммерческого предложения</w:t>
        </w:r>
      </w:hyperlink>
      <w:r w:rsidR="000B3153" w:rsidRPr="008302D2">
        <w:rPr>
          <w:rFonts w:ascii="Times New Roman" w:eastAsia="Times New Roman" w:hAnsi="Times New Roman" w:cs="Times New Roman"/>
          <w:sz w:val="28"/>
          <w:szCs w:val="28"/>
          <w:lang w:eastAsia="ru-RU"/>
        </w:rPr>
        <w:t> для потенциальных иностранных покупателей страны бизнес-миссии, включая при необходимости перевод на английский язык и (или) на язык потенциальных иностранных покупателей;</w:t>
      </w:r>
    </w:p>
    <w:p w14:paraId="66C495A0" w14:textId="073F3F9B" w:rsidR="000B3153" w:rsidRPr="008302D2" w:rsidRDefault="00A2556C" w:rsidP="00E104A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sz w:val="28"/>
          <w:szCs w:val="28"/>
          <w:lang w:eastAsia="ru-RU"/>
        </w:rPr>
        <w:t xml:space="preserve">- </w:t>
      </w:r>
      <w:hyperlink r:id="rId16" w:history="1">
        <w:r w:rsidR="000B3153" w:rsidRPr="008302D2">
          <w:rPr>
            <w:rFonts w:ascii="Times New Roman" w:eastAsia="Times New Roman" w:hAnsi="Times New Roman" w:cs="Times New Roman"/>
            <w:sz w:val="28"/>
            <w:szCs w:val="28"/>
            <w:lang w:eastAsia="ru-RU"/>
          </w:rPr>
          <w:t>содействие в </w:t>
        </w:r>
        <w:r w:rsidR="000B3153" w:rsidRPr="008302D2">
          <w:rPr>
            <w:rFonts w:ascii="Times New Roman" w:eastAsia="Times New Roman" w:hAnsi="Times New Roman" w:cs="Times New Roman"/>
            <w:bCs/>
            <w:sz w:val="28"/>
            <w:szCs w:val="28"/>
            <w:lang w:eastAsia="ru-RU"/>
          </w:rPr>
          <w:t>создании на иностранном языке и (или) модернизации уже существующего сайта</w:t>
        </w:r>
        <w:r w:rsidR="000B3153" w:rsidRPr="008302D2">
          <w:rPr>
            <w:rFonts w:ascii="Times New Roman" w:eastAsia="Times New Roman" w:hAnsi="Times New Roman" w:cs="Times New Roman"/>
            <w:sz w:val="28"/>
            <w:szCs w:val="28"/>
            <w:lang w:eastAsia="ru-RU"/>
          </w:rPr>
          <w:t> </w:t>
        </w:r>
        <w:r w:rsidRPr="008302D2">
          <w:rPr>
            <w:rFonts w:ascii="Times New Roman" w:eastAsia="Times New Roman" w:hAnsi="Times New Roman" w:cs="Times New Roman"/>
            <w:sz w:val="28"/>
            <w:szCs w:val="28"/>
            <w:lang w:eastAsia="ru-RU"/>
          </w:rPr>
          <w:t>в</w:t>
        </w:r>
        <w:r w:rsidR="000B3153" w:rsidRPr="008302D2">
          <w:rPr>
            <w:rFonts w:ascii="Times New Roman" w:eastAsia="Times New Roman" w:hAnsi="Times New Roman" w:cs="Times New Roman"/>
            <w:sz w:val="28"/>
            <w:szCs w:val="28"/>
            <w:lang w:eastAsia="ru-RU"/>
          </w:rPr>
          <w:t xml:space="preserve"> сети </w:t>
        </w:r>
        <w:r w:rsidRPr="008302D2">
          <w:rPr>
            <w:rFonts w:ascii="Times New Roman" w:eastAsia="Times New Roman" w:hAnsi="Times New Roman" w:cs="Times New Roman"/>
            <w:sz w:val="28"/>
            <w:szCs w:val="28"/>
            <w:lang w:eastAsia="ru-RU"/>
          </w:rPr>
          <w:t>«</w:t>
        </w:r>
        <w:r w:rsidR="000B3153" w:rsidRPr="008302D2">
          <w:rPr>
            <w:rFonts w:ascii="Times New Roman" w:eastAsia="Times New Roman" w:hAnsi="Times New Roman" w:cs="Times New Roman"/>
            <w:sz w:val="28"/>
            <w:szCs w:val="28"/>
            <w:lang w:eastAsia="ru-RU"/>
          </w:rPr>
          <w:t>Интернет</w:t>
        </w:r>
        <w:r w:rsidRPr="008302D2">
          <w:rPr>
            <w:rFonts w:ascii="Times New Roman" w:eastAsia="Times New Roman" w:hAnsi="Times New Roman" w:cs="Times New Roman"/>
            <w:sz w:val="28"/>
            <w:szCs w:val="28"/>
            <w:lang w:eastAsia="ru-RU"/>
          </w:rPr>
          <w:t>»</w:t>
        </w:r>
      </w:hyperlink>
      <w:r w:rsidR="000B3153" w:rsidRPr="008302D2">
        <w:rPr>
          <w:rFonts w:ascii="Times New Roman" w:eastAsia="Times New Roman" w:hAnsi="Times New Roman" w:cs="Times New Roman"/>
          <w:sz w:val="28"/>
          <w:szCs w:val="28"/>
          <w:lang w:eastAsia="ru-RU"/>
        </w:rPr>
        <w:t>;</w:t>
      </w:r>
    </w:p>
    <w:p w14:paraId="1EAD1449" w14:textId="0B40D8E5" w:rsidR="000B3153" w:rsidRPr="008302D2" w:rsidRDefault="00A2556C" w:rsidP="00E104A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bCs/>
          <w:sz w:val="28"/>
          <w:szCs w:val="28"/>
          <w:lang w:eastAsia="ru-RU"/>
        </w:rPr>
        <w:t xml:space="preserve">- </w:t>
      </w:r>
      <w:r w:rsidR="000B3153" w:rsidRPr="008302D2">
        <w:rPr>
          <w:rFonts w:ascii="Times New Roman" w:eastAsia="Times New Roman" w:hAnsi="Times New Roman" w:cs="Times New Roman"/>
          <w:bCs/>
          <w:sz w:val="28"/>
          <w:szCs w:val="28"/>
          <w:lang w:eastAsia="ru-RU"/>
        </w:rPr>
        <w:t>подготовк</w:t>
      </w:r>
      <w:r w:rsidRPr="008302D2">
        <w:rPr>
          <w:rFonts w:ascii="Times New Roman" w:eastAsia="Times New Roman" w:hAnsi="Times New Roman" w:cs="Times New Roman"/>
          <w:bCs/>
          <w:sz w:val="28"/>
          <w:szCs w:val="28"/>
          <w:lang w:eastAsia="ru-RU"/>
        </w:rPr>
        <w:t>а</w:t>
      </w:r>
      <w:r w:rsidR="000B3153" w:rsidRPr="008302D2">
        <w:rPr>
          <w:rFonts w:ascii="Times New Roman" w:eastAsia="Times New Roman" w:hAnsi="Times New Roman" w:cs="Times New Roman"/>
          <w:bCs/>
          <w:sz w:val="28"/>
          <w:szCs w:val="28"/>
          <w:lang w:eastAsia="ru-RU"/>
        </w:rPr>
        <w:t xml:space="preserve"> и (или) перевод</w:t>
      </w:r>
      <w:r w:rsidR="000B3153" w:rsidRPr="008302D2">
        <w:rPr>
          <w:rFonts w:ascii="Times New Roman" w:eastAsia="Times New Roman" w:hAnsi="Times New Roman" w:cs="Times New Roman"/>
          <w:sz w:val="28"/>
          <w:szCs w:val="28"/>
          <w:lang w:eastAsia="ru-RU"/>
        </w:rPr>
        <w:t> на английский язык и (или) на язык страны бизнес-миссии презентационных и других материалов в электронном виде;</w:t>
      </w:r>
    </w:p>
    <w:p w14:paraId="70F00357" w14:textId="1E613160" w:rsidR="000B3153" w:rsidRPr="008302D2" w:rsidRDefault="00A2556C" w:rsidP="00E104A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bCs/>
          <w:sz w:val="28"/>
          <w:szCs w:val="28"/>
          <w:lang w:eastAsia="ru-RU"/>
        </w:rPr>
        <w:t xml:space="preserve">- </w:t>
      </w:r>
      <w:r w:rsidR="000B3153" w:rsidRPr="008302D2">
        <w:rPr>
          <w:rFonts w:ascii="Times New Roman" w:eastAsia="Times New Roman" w:hAnsi="Times New Roman" w:cs="Times New Roman"/>
          <w:bCs/>
          <w:sz w:val="28"/>
          <w:szCs w:val="28"/>
          <w:lang w:eastAsia="ru-RU"/>
        </w:rPr>
        <w:t>подготовк</w:t>
      </w:r>
      <w:r w:rsidRPr="008302D2">
        <w:rPr>
          <w:rFonts w:ascii="Times New Roman" w:eastAsia="Times New Roman" w:hAnsi="Times New Roman" w:cs="Times New Roman"/>
          <w:bCs/>
          <w:sz w:val="28"/>
          <w:szCs w:val="28"/>
          <w:lang w:eastAsia="ru-RU"/>
        </w:rPr>
        <w:t>а</w:t>
      </w:r>
      <w:r w:rsidR="000B3153" w:rsidRPr="008302D2">
        <w:rPr>
          <w:rFonts w:ascii="Times New Roman" w:eastAsia="Times New Roman" w:hAnsi="Times New Roman" w:cs="Times New Roman"/>
          <w:bCs/>
          <w:sz w:val="28"/>
          <w:szCs w:val="28"/>
          <w:lang w:eastAsia="ru-RU"/>
        </w:rPr>
        <w:t xml:space="preserve"> сувенирной продукции</w:t>
      </w:r>
      <w:r w:rsidR="000B3153" w:rsidRPr="008302D2">
        <w:rPr>
          <w:rFonts w:ascii="Times New Roman" w:eastAsia="Times New Roman" w:hAnsi="Times New Roman" w:cs="Times New Roman"/>
          <w:sz w:val="28"/>
          <w:szCs w:val="28"/>
          <w:lang w:eastAsia="ru-RU"/>
        </w:rPr>
        <w:t>;</w:t>
      </w:r>
    </w:p>
    <w:p w14:paraId="42BD241B" w14:textId="1A54805D" w:rsidR="000B3153" w:rsidRPr="008302D2" w:rsidRDefault="00A2556C" w:rsidP="00E104A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bCs/>
          <w:sz w:val="28"/>
          <w:szCs w:val="28"/>
          <w:lang w:eastAsia="ru-RU"/>
        </w:rPr>
        <w:t xml:space="preserve">- </w:t>
      </w:r>
      <w:r w:rsidR="000B3153" w:rsidRPr="008302D2">
        <w:rPr>
          <w:rFonts w:ascii="Times New Roman" w:eastAsia="Times New Roman" w:hAnsi="Times New Roman" w:cs="Times New Roman"/>
          <w:bCs/>
          <w:sz w:val="28"/>
          <w:szCs w:val="28"/>
          <w:lang w:eastAsia="ru-RU"/>
        </w:rPr>
        <w:t>аренд</w:t>
      </w:r>
      <w:r w:rsidRPr="008302D2">
        <w:rPr>
          <w:rFonts w:ascii="Times New Roman" w:eastAsia="Times New Roman" w:hAnsi="Times New Roman" w:cs="Times New Roman"/>
          <w:bCs/>
          <w:sz w:val="28"/>
          <w:szCs w:val="28"/>
          <w:lang w:eastAsia="ru-RU"/>
        </w:rPr>
        <w:t>а</w:t>
      </w:r>
      <w:r w:rsidR="000B3153" w:rsidRPr="008302D2">
        <w:rPr>
          <w:rFonts w:ascii="Times New Roman" w:eastAsia="Times New Roman" w:hAnsi="Times New Roman" w:cs="Times New Roman"/>
          <w:bCs/>
          <w:sz w:val="28"/>
          <w:szCs w:val="28"/>
          <w:lang w:eastAsia="ru-RU"/>
        </w:rPr>
        <w:t xml:space="preserve"> помещения и оборудования для переговоров</w:t>
      </w:r>
      <w:r w:rsidR="000B3153" w:rsidRPr="008302D2">
        <w:rPr>
          <w:rFonts w:ascii="Times New Roman" w:eastAsia="Times New Roman" w:hAnsi="Times New Roman" w:cs="Times New Roman"/>
          <w:sz w:val="28"/>
          <w:szCs w:val="28"/>
          <w:lang w:eastAsia="ru-RU"/>
        </w:rPr>
        <w:t>, в случае если переговоры планируется провести не на территории потенциальных иностранных покупателей;</w:t>
      </w:r>
    </w:p>
    <w:p w14:paraId="6D1EF141" w14:textId="06EFC222" w:rsidR="000B3153" w:rsidRPr="008302D2" w:rsidRDefault="00A2556C" w:rsidP="00E104A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sz w:val="28"/>
          <w:szCs w:val="28"/>
          <w:lang w:eastAsia="ru-RU"/>
        </w:rPr>
        <w:t xml:space="preserve">- </w:t>
      </w:r>
      <w:r w:rsidR="000B3153" w:rsidRPr="008302D2">
        <w:rPr>
          <w:rFonts w:ascii="Times New Roman" w:eastAsia="Times New Roman" w:hAnsi="Times New Roman" w:cs="Times New Roman"/>
          <w:sz w:val="28"/>
          <w:szCs w:val="28"/>
          <w:lang w:eastAsia="ru-RU"/>
        </w:rPr>
        <w:t>техническое и лингвистическое сопровождение переговоров, в том числе </w:t>
      </w:r>
      <w:r w:rsidR="000B3153" w:rsidRPr="008302D2">
        <w:rPr>
          <w:rFonts w:ascii="Times New Roman" w:eastAsia="Times New Roman" w:hAnsi="Times New Roman" w:cs="Times New Roman"/>
          <w:bCs/>
          <w:sz w:val="28"/>
          <w:szCs w:val="28"/>
          <w:lang w:eastAsia="ru-RU"/>
        </w:rPr>
        <w:t>организацию последовательного перевода</w:t>
      </w:r>
      <w:r w:rsidR="000B3153" w:rsidRPr="008302D2">
        <w:rPr>
          <w:rFonts w:ascii="Times New Roman" w:eastAsia="Times New Roman" w:hAnsi="Times New Roman" w:cs="Times New Roman"/>
          <w:sz w:val="28"/>
          <w:szCs w:val="28"/>
          <w:lang w:eastAsia="ru-RU"/>
        </w:rPr>
        <w:t> для участников международной бизнес-миссии;</w:t>
      </w:r>
    </w:p>
    <w:p w14:paraId="571A3576" w14:textId="2D5E19D6" w:rsidR="000B3153" w:rsidRPr="008302D2" w:rsidRDefault="00A2556C" w:rsidP="00E104A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bCs/>
          <w:sz w:val="28"/>
          <w:szCs w:val="28"/>
          <w:lang w:eastAsia="ru-RU"/>
        </w:rPr>
        <w:t xml:space="preserve">- </w:t>
      </w:r>
      <w:r w:rsidR="000B3153" w:rsidRPr="008302D2">
        <w:rPr>
          <w:rFonts w:ascii="Times New Roman" w:eastAsia="Times New Roman" w:hAnsi="Times New Roman" w:cs="Times New Roman"/>
          <w:bCs/>
          <w:sz w:val="28"/>
          <w:szCs w:val="28"/>
          <w:lang w:eastAsia="ru-RU"/>
        </w:rPr>
        <w:t>перевозк</w:t>
      </w:r>
      <w:r w:rsidRPr="008302D2">
        <w:rPr>
          <w:rFonts w:ascii="Times New Roman" w:eastAsia="Times New Roman" w:hAnsi="Times New Roman" w:cs="Times New Roman"/>
          <w:bCs/>
          <w:sz w:val="28"/>
          <w:szCs w:val="28"/>
          <w:lang w:eastAsia="ru-RU"/>
        </w:rPr>
        <w:t>а</w:t>
      </w:r>
      <w:r w:rsidR="000B3153" w:rsidRPr="008302D2">
        <w:rPr>
          <w:rFonts w:ascii="Times New Roman" w:eastAsia="Times New Roman" w:hAnsi="Times New Roman" w:cs="Times New Roman"/>
          <w:bCs/>
          <w:sz w:val="28"/>
          <w:szCs w:val="28"/>
          <w:lang w:eastAsia="ru-RU"/>
        </w:rPr>
        <w:t xml:space="preserve"> участников</w:t>
      </w:r>
      <w:r w:rsidR="000B3153" w:rsidRPr="008302D2">
        <w:rPr>
          <w:rFonts w:ascii="Times New Roman" w:eastAsia="Times New Roman" w:hAnsi="Times New Roman" w:cs="Times New Roman"/>
          <w:sz w:val="28"/>
          <w:szCs w:val="28"/>
          <w:lang w:eastAsia="ru-RU"/>
        </w:rPr>
        <w:t>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r w:rsidRPr="008302D2">
        <w:rPr>
          <w:rFonts w:ascii="Times New Roman" w:eastAsia="Times New Roman" w:hAnsi="Times New Roman" w:cs="Times New Roman"/>
          <w:sz w:val="28"/>
          <w:szCs w:val="28"/>
          <w:lang w:eastAsia="ru-RU"/>
        </w:rPr>
        <w:t>.</w:t>
      </w:r>
    </w:p>
    <w:p w14:paraId="2FB2B8E0" w14:textId="2EDC1C60" w:rsidR="00696C44" w:rsidRPr="008302D2" w:rsidRDefault="00E932A1" w:rsidP="00696C44">
      <w:pPr>
        <w:widowControl w:val="0"/>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sz w:val="28"/>
          <w:szCs w:val="28"/>
          <w:lang w:eastAsia="ru-RU"/>
        </w:rPr>
        <w:t xml:space="preserve">Услуга </w:t>
      </w:r>
      <w:r w:rsidRPr="008302D2">
        <w:rPr>
          <w:rFonts w:ascii="Times New Roman" w:eastAsia="Calibri" w:hAnsi="Times New Roman" w:cs="Times New Roman"/>
          <w:color w:val="000000"/>
          <w:sz w:val="28"/>
          <w:szCs w:val="28"/>
        </w:rPr>
        <w:t>предоставляется на безвозмездной основе</w:t>
      </w:r>
      <w:r w:rsidR="00696C44" w:rsidRPr="008302D2">
        <w:rPr>
          <w:rFonts w:ascii="Times New Roman" w:eastAsia="Calibri" w:hAnsi="Times New Roman" w:cs="Times New Roman"/>
          <w:color w:val="000000"/>
          <w:sz w:val="28"/>
          <w:szCs w:val="28"/>
        </w:rPr>
        <w:t>,</w:t>
      </w:r>
      <w:r w:rsidR="00696C44" w:rsidRPr="008302D2">
        <w:rPr>
          <w:rFonts w:ascii="Times New Roman" w:eastAsia="Times New Roman" w:hAnsi="Times New Roman" w:cs="Times New Roman"/>
          <w:sz w:val="28"/>
          <w:szCs w:val="28"/>
          <w:lang w:eastAsia="ru-RU"/>
        </w:rPr>
        <w:t xml:space="preserve"> за исключением оказания содействия  в создании на иностранном языке и (или) модернизации уже существующего сайта в сети «Интернет», предусматривающего софинансирование</w:t>
      </w:r>
      <w:r w:rsidR="00A2556C" w:rsidRPr="008302D2">
        <w:rPr>
          <w:rFonts w:ascii="Times New Roman" w:eastAsia="Times New Roman" w:hAnsi="Times New Roman" w:cs="Times New Roman"/>
          <w:sz w:val="28"/>
          <w:szCs w:val="28"/>
          <w:lang w:eastAsia="ru-RU"/>
        </w:rPr>
        <w:t xml:space="preserve"> Центром «Мой бизнес» </w:t>
      </w:r>
      <w:r w:rsidR="00696C44" w:rsidRPr="008302D2">
        <w:rPr>
          <w:rFonts w:ascii="Times New Roman" w:eastAsia="Times New Roman" w:hAnsi="Times New Roman" w:cs="Times New Roman"/>
          <w:sz w:val="28"/>
          <w:szCs w:val="28"/>
          <w:lang w:eastAsia="ru-RU"/>
        </w:rPr>
        <w:t xml:space="preserve"> 80% затрат, а также  расходов на перелет, проживание, питание, визового обеспечения, которое </w:t>
      </w:r>
      <w:r w:rsidR="005807F4" w:rsidRPr="008302D2">
        <w:rPr>
          <w:rFonts w:ascii="Times New Roman" w:eastAsia="Times New Roman" w:hAnsi="Times New Roman" w:cs="Times New Roman"/>
          <w:sz w:val="28"/>
          <w:szCs w:val="28"/>
          <w:lang w:eastAsia="ru-RU"/>
        </w:rPr>
        <w:t>Получатели услуг по поддержке экспортной деятельности не</w:t>
      </w:r>
      <w:r w:rsidR="00696C44" w:rsidRPr="008302D2">
        <w:rPr>
          <w:rFonts w:ascii="Times New Roman" w:eastAsia="Times New Roman" w:hAnsi="Times New Roman" w:cs="Times New Roman"/>
          <w:sz w:val="28"/>
          <w:szCs w:val="28"/>
          <w:lang w:eastAsia="ru-RU"/>
        </w:rPr>
        <w:t>сут самостоятельно.</w:t>
      </w:r>
      <w:r w:rsidR="000B3153" w:rsidRPr="008302D2">
        <w:rPr>
          <w:rStyle w:val="-"/>
          <w:rFonts w:ascii="Arial" w:hAnsi="Arial" w:cs="Arial"/>
          <w:color w:val="777777"/>
        </w:rPr>
        <w:t xml:space="preserve"> </w:t>
      </w:r>
    </w:p>
    <w:p w14:paraId="156FEE54" w14:textId="167EBBAD" w:rsidR="00647A69" w:rsidRPr="008302D2" w:rsidRDefault="008302D2" w:rsidP="008302D2">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6.11.1.5. </w:t>
      </w:r>
      <w:r w:rsidR="00647A69" w:rsidRPr="008302D2">
        <w:rPr>
          <w:rFonts w:ascii="Times New Roman" w:eastAsia="Times New Roman" w:hAnsi="Times New Roman" w:cs="Times New Roman"/>
          <w:b/>
          <w:sz w:val="28"/>
          <w:szCs w:val="28"/>
          <w:lang w:eastAsia="ru-RU"/>
        </w:rPr>
        <w:t>Организация и проведение реверсных бизнес-миссий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p w14:paraId="65AB144C" w14:textId="21ACBD5C" w:rsidR="00BC69D4" w:rsidRPr="008302D2" w:rsidRDefault="00BC69D4" w:rsidP="00BC69D4">
      <w:pPr>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sz w:val="28"/>
          <w:szCs w:val="28"/>
          <w:lang w:eastAsia="ru-RU"/>
        </w:rPr>
        <w:t xml:space="preserve">Услуга </w:t>
      </w:r>
      <w:r w:rsidRPr="008302D2">
        <w:rPr>
          <w:rStyle w:val="aff3"/>
          <w:rFonts w:ascii="Times New Roman" w:hAnsi="Times New Roman" w:cs="Times New Roman"/>
          <w:b w:val="0"/>
          <w:sz w:val="28"/>
          <w:szCs w:val="28"/>
          <w:shd w:val="clear" w:color="auto" w:fill="FFFFFF"/>
        </w:rPr>
        <w:t>включает в себя</w:t>
      </w:r>
      <w:r w:rsidRPr="008302D2">
        <w:rPr>
          <w:rStyle w:val="aff3"/>
          <w:rFonts w:ascii="Times New Roman" w:hAnsi="Times New Roman" w:cs="Times New Roman"/>
          <w:sz w:val="28"/>
          <w:szCs w:val="28"/>
          <w:shd w:val="clear" w:color="auto" w:fill="FFFFFF"/>
        </w:rPr>
        <w:t xml:space="preserve"> </w:t>
      </w:r>
      <w:r w:rsidR="00730CFB" w:rsidRPr="008302D2">
        <w:rPr>
          <w:rFonts w:ascii="Times New Roman" w:hAnsi="Times New Roman" w:cs="Times New Roman"/>
          <w:sz w:val="28"/>
          <w:szCs w:val="28"/>
          <w:shd w:val="clear" w:color="auto" w:fill="FFFFFF"/>
        </w:rPr>
        <w:t>организ</w:t>
      </w:r>
      <w:r w:rsidRPr="008302D2">
        <w:rPr>
          <w:rFonts w:ascii="Times New Roman" w:hAnsi="Times New Roman" w:cs="Times New Roman"/>
          <w:sz w:val="28"/>
          <w:szCs w:val="28"/>
          <w:shd w:val="clear" w:color="auto" w:fill="FFFFFF"/>
        </w:rPr>
        <w:t>ацию</w:t>
      </w:r>
      <w:r w:rsidR="00730CFB" w:rsidRPr="008302D2">
        <w:rPr>
          <w:rFonts w:ascii="Times New Roman" w:hAnsi="Times New Roman" w:cs="Times New Roman"/>
          <w:sz w:val="28"/>
          <w:szCs w:val="28"/>
          <w:shd w:val="clear" w:color="auto" w:fill="FFFFFF"/>
        </w:rPr>
        <w:t> </w:t>
      </w:r>
      <w:r w:rsidR="00730CFB" w:rsidRPr="008302D2">
        <w:rPr>
          <w:rStyle w:val="aff3"/>
          <w:rFonts w:ascii="Times New Roman" w:hAnsi="Times New Roman" w:cs="Times New Roman"/>
          <w:b w:val="0"/>
          <w:sz w:val="28"/>
          <w:szCs w:val="28"/>
          <w:shd w:val="clear" w:color="auto" w:fill="FFFFFF"/>
        </w:rPr>
        <w:t>прием</w:t>
      </w:r>
      <w:r w:rsidRPr="008302D2">
        <w:rPr>
          <w:rStyle w:val="aff3"/>
          <w:rFonts w:ascii="Times New Roman" w:hAnsi="Times New Roman" w:cs="Times New Roman"/>
          <w:b w:val="0"/>
          <w:sz w:val="28"/>
          <w:szCs w:val="28"/>
          <w:shd w:val="clear" w:color="auto" w:fill="FFFFFF"/>
        </w:rPr>
        <w:t>а</w:t>
      </w:r>
      <w:r w:rsidR="00730CFB" w:rsidRPr="008302D2">
        <w:rPr>
          <w:rStyle w:val="aff3"/>
          <w:rFonts w:ascii="Times New Roman" w:hAnsi="Times New Roman" w:cs="Times New Roman"/>
          <w:b w:val="0"/>
          <w:sz w:val="28"/>
          <w:szCs w:val="28"/>
          <w:shd w:val="clear" w:color="auto" w:fill="FFFFFF"/>
        </w:rPr>
        <w:t xml:space="preserve"> делегации, состоящей из иностранных хозяйствующих субъектов</w:t>
      </w:r>
      <w:r w:rsidR="00730CFB" w:rsidRPr="008302D2">
        <w:rPr>
          <w:rFonts w:ascii="Times New Roman" w:hAnsi="Times New Roman" w:cs="Times New Roman"/>
          <w:sz w:val="28"/>
          <w:szCs w:val="28"/>
          <w:shd w:val="clear" w:color="auto" w:fill="FFFFFF"/>
        </w:rPr>
        <w:t xml:space="preserve">, на территории </w:t>
      </w:r>
      <w:r w:rsidRPr="008302D2">
        <w:rPr>
          <w:rFonts w:ascii="Times New Roman" w:hAnsi="Times New Roman" w:cs="Times New Roman"/>
          <w:sz w:val="28"/>
          <w:szCs w:val="28"/>
          <w:shd w:val="clear" w:color="auto" w:fill="FFFFFF"/>
        </w:rPr>
        <w:t>Тверской</w:t>
      </w:r>
      <w:r w:rsidR="00730CFB" w:rsidRPr="008302D2">
        <w:rPr>
          <w:rFonts w:ascii="Times New Roman" w:hAnsi="Times New Roman" w:cs="Times New Roman"/>
          <w:sz w:val="28"/>
          <w:szCs w:val="28"/>
          <w:shd w:val="clear" w:color="auto" w:fill="FFFFFF"/>
        </w:rPr>
        <w:t xml:space="preserve"> области с целью организации встреч и переговоров </w:t>
      </w:r>
      <w:r w:rsidRPr="008302D2">
        <w:rPr>
          <w:rFonts w:ascii="Times New Roman" w:hAnsi="Times New Roman" w:cs="Times New Roman"/>
          <w:sz w:val="28"/>
          <w:szCs w:val="28"/>
          <w:shd w:val="clear" w:color="auto" w:fill="FFFFFF"/>
        </w:rPr>
        <w:t xml:space="preserve">с </w:t>
      </w:r>
      <w:r w:rsidRPr="008302D2">
        <w:rPr>
          <w:rFonts w:ascii="Times New Roman" w:eastAsia="Times New Roman" w:hAnsi="Times New Roman" w:cs="Times New Roman"/>
          <w:sz w:val="28"/>
          <w:szCs w:val="28"/>
          <w:lang w:eastAsia="ru-RU"/>
        </w:rPr>
        <w:t>Получател</w:t>
      </w:r>
      <w:r w:rsidR="000B0BD8" w:rsidRPr="008302D2">
        <w:rPr>
          <w:rFonts w:ascii="Times New Roman" w:eastAsia="Times New Roman" w:hAnsi="Times New Roman" w:cs="Times New Roman"/>
          <w:sz w:val="28"/>
          <w:szCs w:val="28"/>
          <w:lang w:eastAsia="ru-RU"/>
        </w:rPr>
        <w:t>ем</w:t>
      </w:r>
      <w:r w:rsidRPr="008302D2">
        <w:rPr>
          <w:rFonts w:ascii="Times New Roman" w:eastAsia="Times New Roman" w:hAnsi="Times New Roman" w:cs="Times New Roman"/>
          <w:sz w:val="28"/>
          <w:szCs w:val="28"/>
          <w:lang w:eastAsia="ru-RU"/>
        </w:rPr>
        <w:t xml:space="preserve"> услуг по поддержке экспортной деятельности.</w:t>
      </w:r>
    </w:p>
    <w:p w14:paraId="213C81A7" w14:textId="35B96F58" w:rsidR="00BC69D4" w:rsidRPr="008302D2" w:rsidRDefault="00BC69D4" w:rsidP="00BC69D4">
      <w:pPr>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hAnsi="Times New Roman" w:cs="Times New Roman"/>
          <w:sz w:val="28"/>
          <w:szCs w:val="28"/>
          <w:shd w:val="clear" w:color="auto" w:fill="FFFFFF"/>
        </w:rPr>
        <w:t xml:space="preserve"> </w:t>
      </w:r>
      <w:r w:rsidRPr="008302D2">
        <w:rPr>
          <w:rFonts w:ascii="Times New Roman" w:eastAsia="Times New Roman" w:hAnsi="Times New Roman" w:cs="Times New Roman"/>
          <w:sz w:val="28"/>
          <w:szCs w:val="28"/>
          <w:lang w:eastAsia="ru-RU"/>
        </w:rPr>
        <w:t>Перечень реверсных бизнес-миссий, запланированных на текущий год, размещается на официальном сайте Центра «Мой бизнес».</w:t>
      </w:r>
    </w:p>
    <w:p w14:paraId="2946ADC6" w14:textId="77777777" w:rsidR="00BC69D4" w:rsidRPr="008302D2" w:rsidRDefault="00BC69D4" w:rsidP="00BC69D4">
      <w:pPr>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sz w:val="28"/>
          <w:szCs w:val="28"/>
          <w:lang w:eastAsia="ru-RU"/>
        </w:rPr>
        <w:t xml:space="preserve">Заявка на предоставление услуги должна быть подана не позднее чем за 2 (два) месяца до даты проведения мероприятия. </w:t>
      </w:r>
    </w:p>
    <w:p w14:paraId="1A45C61B" w14:textId="77777777" w:rsidR="000B0BD8" w:rsidRPr="008302D2" w:rsidRDefault="000B0BD8" w:rsidP="000B0BD8">
      <w:pPr>
        <w:tabs>
          <w:tab w:val="num" w:pos="720"/>
        </w:tabs>
        <w:spacing w:after="0" w:line="240" w:lineRule="auto"/>
        <w:ind w:firstLine="567"/>
        <w:jc w:val="both"/>
        <w:outlineLvl w:val="3"/>
        <w:rPr>
          <w:rFonts w:ascii="Times New Roman" w:eastAsia="Times New Roman" w:hAnsi="Times New Roman" w:cs="Times New Roman"/>
          <w:bCs/>
          <w:sz w:val="28"/>
          <w:szCs w:val="28"/>
          <w:lang w:eastAsia="ru-RU"/>
        </w:rPr>
      </w:pPr>
      <w:r w:rsidRPr="008302D2">
        <w:rPr>
          <w:rFonts w:ascii="Times New Roman" w:eastAsia="Times New Roman" w:hAnsi="Times New Roman" w:cs="Times New Roman"/>
          <w:bCs/>
          <w:sz w:val="28"/>
          <w:szCs w:val="28"/>
          <w:lang w:eastAsia="ru-RU"/>
        </w:rPr>
        <w:t>В состав услуги в обязательном порядке включается не менее одной из следующих базовых услуг:</w:t>
      </w:r>
    </w:p>
    <w:p w14:paraId="154FE04B" w14:textId="0CDC0DB1" w:rsidR="00730CFB" w:rsidRPr="008302D2" w:rsidRDefault="00BC69D4" w:rsidP="00BC69D4">
      <w:pPr>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bCs/>
          <w:sz w:val="28"/>
          <w:szCs w:val="28"/>
          <w:lang w:eastAsia="ru-RU"/>
        </w:rPr>
        <w:t xml:space="preserve">- </w:t>
      </w:r>
      <w:r w:rsidR="00730CFB" w:rsidRPr="008302D2">
        <w:rPr>
          <w:rFonts w:ascii="Times New Roman" w:eastAsia="Times New Roman" w:hAnsi="Times New Roman" w:cs="Times New Roman"/>
          <w:sz w:val="28"/>
          <w:szCs w:val="28"/>
          <w:lang w:eastAsia="ru-RU"/>
        </w:rPr>
        <w:t>формирование </w:t>
      </w:r>
      <w:r w:rsidR="00730CFB" w:rsidRPr="008302D2">
        <w:rPr>
          <w:rFonts w:ascii="Times New Roman" w:eastAsia="Times New Roman" w:hAnsi="Times New Roman" w:cs="Times New Roman"/>
          <w:bCs/>
          <w:sz w:val="28"/>
          <w:szCs w:val="28"/>
          <w:lang w:eastAsia="ru-RU"/>
        </w:rPr>
        <w:t>перечня потенциальных иностранных покупателей</w:t>
      </w:r>
      <w:r w:rsidR="00730CFB" w:rsidRPr="008302D2">
        <w:rPr>
          <w:rFonts w:ascii="Times New Roman" w:eastAsia="Times New Roman" w:hAnsi="Times New Roman" w:cs="Times New Roman"/>
          <w:sz w:val="28"/>
          <w:szCs w:val="28"/>
          <w:lang w:eastAsia="ru-RU"/>
        </w:rPr>
        <w:t> и сбор информации об их запросах на российские товары (работы, услуги);</w:t>
      </w:r>
      <w:r w:rsidRPr="008302D2">
        <w:rPr>
          <w:rFonts w:ascii="Times New Roman" w:eastAsia="Times New Roman" w:hAnsi="Times New Roman" w:cs="Times New Roman"/>
          <w:sz w:val="28"/>
          <w:szCs w:val="28"/>
          <w:lang w:eastAsia="ru-RU"/>
        </w:rPr>
        <w:t xml:space="preserve"> </w:t>
      </w:r>
    </w:p>
    <w:p w14:paraId="345C4B67" w14:textId="5E0183EC" w:rsidR="00730CFB" w:rsidRPr="008302D2" w:rsidRDefault="00BC69D4" w:rsidP="000B0B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sz w:val="28"/>
          <w:szCs w:val="28"/>
          <w:lang w:eastAsia="ru-RU"/>
        </w:rPr>
        <w:t xml:space="preserve">- </w:t>
      </w:r>
      <w:r w:rsidR="00730CFB" w:rsidRPr="008302D2">
        <w:rPr>
          <w:rFonts w:ascii="Times New Roman" w:eastAsia="Times New Roman" w:hAnsi="Times New Roman" w:cs="Times New Roman"/>
          <w:sz w:val="28"/>
          <w:szCs w:val="28"/>
          <w:lang w:eastAsia="ru-RU"/>
        </w:rPr>
        <w:t xml:space="preserve">предоставление </w:t>
      </w:r>
      <w:r w:rsidR="00730CFB" w:rsidRPr="008302D2">
        <w:rPr>
          <w:rFonts w:ascii="Times New Roman" w:eastAsia="Times New Roman" w:hAnsi="Times New Roman" w:cs="Times New Roman"/>
          <w:bCs/>
          <w:sz w:val="28"/>
          <w:szCs w:val="28"/>
          <w:lang w:eastAsia="ru-RU"/>
        </w:rPr>
        <w:t>информации о запросах иностранных покупателей</w:t>
      </w:r>
      <w:r w:rsidR="00730CFB" w:rsidRPr="008302D2">
        <w:rPr>
          <w:rFonts w:ascii="Times New Roman" w:eastAsia="Times New Roman" w:hAnsi="Times New Roman" w:cs="Times New Roman"/>
          <w:sz w:val="28"/>
          <w:szCs w:val="28"/>
          <w:lang w:eastAsia="ru-RU"/>
        </w:rPr>
        <w:t> на российские товары (работы, услуги);</w:t>
      </w:r>
    </w:p>
    <w:p w14:paraId="53C5840F" w14:textId="5B6D2FDA" w:rsidR="00730CFB" w:rsidRPr="008302D2" w:rsidRDefault="00BC69D4" w:rsidP="000B0B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bCs/>
          <w:sz w:val="28"/>
          <w:szCs w:val="28"/>
          <w:lang w:eastAsia="ru-RU"/>
        </w:rPr>
        <w:t xml:space="preserve">- </w:t>
      </w:r>
      <w:r w:rsidR="00730CFB" w:rsidRPr="008302D2">
        <w:rPr>
          <w:rFonts w:ascii="Times New Roman" w:eastAsia="Times New Roman" w:hAnsi="Times New Roman" w:cs="Times New Roman"/>
          <w:bCs/>
          <w:sz w:val="28"/>
          <w:szCs w:val="28"/>
          <w:lang w:eastAsia="ru-RU"/>
        </w:rPr>
        <w:t>достижение договоренностей и проведение встреч</w:t>
      </w:r>
      <w:r w:rsidR="00730CFB" w:rsidRPr="008302D2">
        <w:rPr>
          <w:rFonts w:ascii="Times New Roman" w:eastAsia="Times New Roman" w:hAnsi="Times New Roman" w:cs="Times New Roman"/>
          <w:sz w:val="28"/>
          <w:szCs w:val="28"/>
          <w:lang w:eastAsia="ru-RU"/>
        </w:rPr>
        <w:t> с потенциальными иностранными покупателями из сформированного перечня;</w:t>
      </w:r>
    </w:p>
    <w:p w14:paraId="5B6824E4" w14:textId="42551B65" w:rsidR="00730CFB" w:rsidRPr="008302D2" w:rsidRDefault="00BC69D4" w:rsidP="000B0B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sz w:val="28"/>
          <w:szCs w:val="28"/>
          <w:lang w:eastAsia="ru-RU"/>
        </w:rPr>
        <w:t xml:space="preserve">- </w:t>
      </w:r>
      <w:hyperlink r:id="rId17" w:history="1">
        <w:r w:rsidR="00730CFB" w:rsidRPr="008302D2">
          <w:rPr>
            <w:rFonts w:ascii="Times New Roman" w:eastAsia="Times New Roman" w:hAnsi="Times New Roman" w:cs="Times New Roman"/>
            <w:bCs/>
            <w:sz w:val="28"/>
            <w:szCs w:val="28"/>
            <w:lang w:eastAsia="ru-RU"/>
          </w:rPr>
          <w:t>формирование или актуализаци</w:t>
        </w:r>
        <w:r w:rsidRPr="008302D2">
          <w:rPr>
            <w:rFonts w:ascii="Times New Roman" w:eastAsia="Times New Roman" w:hAnsi="Times New Roman" w:cs="Times New Roman"/>
            <w:bCs/>
            <w:sz w:val="28"/>
            <w:szCs w:val="28"/>
            <w:lang w:eastAsia="ru-RU"/>
          </w:rPr>
          <w:t>я</w:t>
        </w:r>
        <w:r w:rsidR="00730CFB" w:rsidRPr="008302D2">
          <w:rPr>
            <w:rFonts w:ascii="Times New Roman" w:eastAsia="Times New Roman" w:hAnsi="Times New Roman" w:cs="Times New Roman"/>
            <w:bCs/>
            <w:sz w:val="28"/>
            <w:szCs w:val="28"/>
            <w:lang w:eastAsia="ru-RU"/>
          </w:rPr>
          <w:t xml:space="preserve"> коммерческого предложения</w:t>
        </w:r>
        <w:r w:rsidR="00730CFB" w:rsidRPr="008302D2">
          <w:rPr>
            <w:rFonts w:ascii="Times New Roman" w:eastAsia="Times New Roman" w:hAnsi="Times New Roman" w:cs="Times New Roman"/>
            <w:sz w:val="28"/>
            <w:szCs w:val="28"/>
            <w:lang w:eastAsia="ru-RU"/>
          </w:rPr>
          <w:t xml:space="preserve"> для потенциальных иностранных покупателей на выявленных целевых рынках, включая перевод на английский язык и (или) на язык потенциальных иностранных покупателей</w:t>
        </w:r>
      </w:hyperlink>
      <w:r w:rsidR="000B0BD8" w:rsidRPr="008302D2">
        <w:rPr>
          <w:rFonts w:ascii="Times New Roman" w:eastAsia="Times New Roman" w:hAnsi="Times New Roman" w:cs="Times New Roman"/>
          <w:sz w:val="28"/>
          <w:szCs w:val="28"/>
          <w:lang w:eastAsia="ru-RU"/>
        </w:rPr>
        <w:t>,</w:t>
      </w:r>
      <w:r w:rsidR="00730CFB" w:rsidRPr="008302D2">
        <w:rPr>
          <w:rFonts w:ascii="Times New Roman" w:eastAsia="Times New Roman" w:hAnsi="Times New Roman" w:cs="Times New Roman"/>
          <w:sz w:val="28"/>
          <w:szCs w:val="28"/>
          <w:lang w:eastAsia="ru-RU"/>
        </w:rPr>
        <w:t> </w:t>
      </w:r>
    </w:p>
    <w:p w14:paraId="3288BA05" w14:textId="77777777" w:rsidR="000B0BD8" w:rsidRPr="008302D2" w:rsidRDefault="000B0BD8" w:rsidP="000B0BD8">
      <w:pPr>
        <w:tabs>
          <w:tab w:val="num" w:pos="720"/>
        </w:tabs>
        <w:spacing w:after="0" w:line="240" w:lineRule="auto"/>
        <w:ind w:firstLine="567"/>
        <w:jc w:val="both"/>
        <w:outlineLvl w:val="3"/>
        <w:rPr>
          <w:rFonts w:ascii="Times New Roman" w:eastAsia="Times New Roman" w:hAnsi="Times New Roman" w:cs="Times New Roman"/>
          <w:sz w:val="28"/>
          <w:szCs w:val="28"/>
          <w:lang w:eastAsia="ru-RU"/>
        </w:rPr>
      </w:pPr>
      <w:r w:rsidRPr="008302D2">
        <w:rPr>
          <w:rFonts w:ascii="Times New Roman" w:eastAsia="Times New Roman" w:hAnsi="Times New Roman" w:cs="Times New Roman"/>
          <w:sz w:val="28"/>
          <w:szCs w:val="28"/>
          <w:lang w:eastAsia="ru-RU"/>
        </w:rPr>
        <w:t xml:space="preserve">а также по выбору Получателя услуг по поддержке экспортной деятельности не менее одной из следующих </w:t>
      </w:r>
      <w:r w:rsidRPr="008302D2">
        <w:rPr>
          <w:rFonts w:ascii="Times New Roman" w:eastAsia="Times New Roman" w:hAnsi="Times New Roman" w:cs="Times New Roman"/>
          <w:bCs/>
          <w:sz w:val="28"/>
          <w:szCs w:val="28"/>
          <w:lang w:eastAsia="ru-RU"/>
        </w:rPr>
        <w:t>дополнительных услуг</w:t>
      </w:r>
      <w:r w:rsidRPr="008302D2">
        <w:rPr>
          <w:rFonts w:ascii="Times New Roman" w:eastAsia="Times New Roman" w:hAnsi="Times New Roman" w:cs="Times New Roman"/>
          <w:sz w:val="28"/>
          <w:szCs w:val="28"/>
          <w:lang w:eastAsia="ru-RU"/>
        </w:rPr>
        <w:t>:</w:t>
      </w:r>
    </w:p>
    <w:p w14:paraId="7930E988" w14:textId="55EFDEB1" w:rsidR="00730CFB" w:rsidRPr="008302D2" w:rsidRDefault="00601242" w:rsidP="00601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bCs/>
          <w:sz w:val="28"/>
          <w:szCs w:val="28"/>
          <w:lang w:eastAsia="ru-RU"/>
        </w:rPr>
        <w:t xml:space="preserve">- </w:t>
      </w:r>
      <w:r w:rsidR="00730CFB" w:rsidRPr="008302D2">
        <w:rPr>
          <w:rFonts w:ascii="Times New Roman" w:eastAsia="Times New Roman" w:hAnsi="Times New Roman" w:cs="Times New Roman"/>
          <w:bCs/>
          <w:sz w:val="28"/>
          <w:szCs w:val="28"/>
          <w:lang w:eastAsia="ru-RU"/>
        </w:rPr>
        <w:t>подготовк</w:t>
      </w:r>
      <w:r w:rsidRPr="008302D2">
        <w:rPr>
          <w:rFonts w:ascii="Times New Roman" w:eastAsia="Times New Roman" w:hAnsi="Times New Roman" w:cs="Times New Roman"/>
          <w:bCs/>
          <w:sz w:val="28"/>
          <w:szCs w:val="28"/>
          <w:lang w:eastAsia="ru-RU"/>
        </w:rPr>
        <w:t>а</w:t>
      </w:r>
      <w:r w:rsidR="00730CFB" w:rsidRPr="008302D2">
        <w:rPr>
          <w:rFonts w:ascii="Times New Roman" w:eastAsia="Times New Roman" w:hAnsi="Times New Roman" w:cs="Times New Roman"/>
          <w:bCs/>
          <w:sz w:val="28"/>
          <w:szCs w:val="28"/>
          <w:lang w:eastAsia="ru-RU"/>
        </w:rPr>
        <w:t xml:space="preserve"> и (или) перевод</w:t>
      </w:r>
      <w:r w:rsidR="00730CFB" w:rsidRPr="008302D2">
        <w:rPr>
          <w:rFonts w:ascii="Times New Roman" w:eastAsia="Times New Roman" w:hAnsi="Times New Roman" w:cs="Times New Roman"/>
          <w:sz w:val="28"/>
          <w:szCs w:val="28"/>
          <w:lang w:eastAsia="ru-RU"/>
        </w:rPr>
        <w:t> на английский язык и (или) язык потенциальных иностранных покупателей презентационных и других материалов в электронном виде, а также перевод материалов, содержащих требования иностранного покупателя товаров (работ, услуг), на русский язык;</w:t>
      </w:r>
    </w:p>
    <w:p w14:paraId="647BFDEA" w14:textId="511C8572" w:rsidR="00730CFB" w:rsidRPr="008302D2" w:rsidRDefault="00601242" w:rsidP="00601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bCs/>
          <w:sz w:val="28"/>
          <w:szCs w:val="28"/>
          <w:lang w:eastAsia="ru-RU"/>
        </w:rPr>
        <w:t xml:space="preserve">- </w:t>
      </w:r>
      <w:r w:rsidR="00730CFB" w:rsidRPr="008302D2">
        <w:rPr>
          <w:rFonts w:ascii="Times New Roman" w:eastAsia="Times New Roman" w:hAnsi="Times New Roman" w:cs="Times New Roman"/>
          <w:bCs/>
          <w:sz w:val="28"/>
          <w:szCs w:val="28"/>
          <w:lang w:eastAsia="ru-RU"/>
        </w:rPr>
        <w:t>подготовк</w:t>
      </w:r>
      <w:r w:rsidRPr="008302D2">
        <w:rPr>
          <w:rFonts w:ascii="Times New Roman" w:eastAsia="Times New Roman" w:hAnsi="Times New Roman" w:cs="Times New Roman"/>
          <w:bCs/>
          <w:sz w:val="28"/>
          <w:szCs w:val="28"/>
          <w:lang w:eastAsia="ru-RU"/>
        </w:rPr>
        <w:t>а</w:t>
      </w:r>
      <w:r w:rsidR="00730CFB" w:rsidRPr="008302D2">
        <w:rPr>
          <w:rFonts w:ascii="Times New Roman" w:eastAsia="Times New Roman" w:hAnsi="Times New Roman" w:cs="Times New Roman"/>
          <w:bCs/>
          <w:sz w:val="28"/>
          <w:szCs w:val="28"/>
          <w:lang w:eastAsia="ru-RU"/>
        </w:rPr>
        <w:t xml:space="preserve"> сувенирной продукции</w:t>
      </w:r>
      <w:r w:rsidR="00730CFB" w:rsidRPr="008302D2">
        <w:rPr>
          <w:rFonts w:ascii="Times New Roman" w:eastAsia="Times New Roman" w:hAnsi="Times New Roman" w:cs="Times New Roman"/>
          <w:sz w:val="28"/>
          <w:szCs w:val="28"/>
          <w:lang w:eastAsia="ru-RU"/>
        </w:rPr>
        <w:t> с логотипами участников бизнес-миссии, включая ручки, карандаши, флеш-накопители;</w:t>
      </w:r>
    </w:p>
    <w:p w14:paraId="03C8EF6D" w14:textId="20483C1F" w:rsidR="00730CFB" w:rsidRPr="008302D2" w:rsidRDefault="00601242" w:rsidP="00601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bCs/>
          <w:sz w:val="28"/>
          <w:szCs w:val="28"/>
          <w:lang w:eastAsia="ru-RU"/>
        </w:rPr>
        <w:t xml:space="preserve">- </w:t>
      </w:r>
      <w:r w:rsidR="00730CFB" w:rsidRPr="008302D2">
        <w:rPr>
          <w:rFonts w:ascii="Times New Roman" w:eastAsia="Times New Roman" w:hAnsi="Times New Roman" w:cs="Times New Roman"/>
          <w:bCs/>
          <w:sz w:val="28"/>
          <w:szCs w:val="28"/>
          <w:lang w:eastAsia="ru-RU"/>
        </w:rPr>
        <w:t>аренд</w:t>
      </w:r>
      <w:r w:rsidRPr="008302D2">
        <w:rPr>
          <w:rFonts w:ascii="Times New Roman" w:eastAsia="Times New Roman" w:hAnsi="Times New Roman" w:cs="Times New Roman"/>
          <w:bCs/>
          <w:sz w:val="28"/>
          <w:szCs w:val="28"/>
          <w:lang w:eastAsia="ru-RU"/>
        </w:rPr>
        <w:t>а</w:t>
      </w:r>
      <w:r w:rsidR="00730CFB" w:rsidRPr="008302D2">
        <w:rPr>
          <w:rFonts w:ascii="Times New Roman" w:eastAsia="Times New Roman" w:hAnsi="Times New Roman" w:cs="Times New Roman"/>
          <w:bCs/>
          <w:sz w:val="28"/>
          <w:szCs w:val="28"/>
          <w:lang w:eastAsia="ru-RU"/>
        </w:rPr>
        <w:t xml:space="preserve"> помещения и оборудования для переговоров</w:t>
      </w:r>
      <w:r w:rsidR="00730CFB" w:rsidRPr="008302D2">
        <w:rPr>
          <w:rFonts w:ascii="Times New Roman" w:eastAsia="Times New Roman" w:hAnsi="Times New Roman" w:cs="Times New Roman"/>
          <w:sz w:val="28"/>
          <w:szCs w:val="28"/>
          <w:lang w:eastAsia="ru-RU"/>
        </w:rPr>
        <w:t>;</w:t>
      </w:r>
    </w:p>
    <w:p w14:paraId="4E95CDE9" w14:textId="5DC1FBA5" w:rsidR="00730CFB" w:rsidRPr="008302D2" w:rsidRDefault="00601242" w:rsidP="00601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sz w:val="28"/>
          <w:szCs w:val="28"/>
          <w:lang w:eastAsia="ru-RU"/>
        </w:rPr>
        <w:t xml:space="preserve">- </w:t>
      </w:r>
      <w:r w:rsidR="00730CFB" w:rsidRPr="008302D2">
        <w:rPr>
          <w:rFonts w:ascii="Times New Roman" w:eastAsia="Times New Roman" w:hAnsi="Times New Roman" w:cs="Times New Roman"/>
          <w:sz w:val="28"/>
          <w:szCs w:val="28"/>
          <w:lang w:eastAsia="ru-RU"/>
        </w:rPr>
        <w:t>техническое и лингвистическое сопровождение переговоров, в том числе </w:t>
      </w:r>
      <w:r w:rsidR="00730CFB" w:rsidRPr="008302D2">
        <w:rPr>
          <w:rFonts w:ascii="Times New Roman" w:eastAsia="Times New Roman" w:hAnsi="Times New Roman" w:cs="Times New Roman"/>
          <w:bCs/>
          <w:sz w:val="28"/>
          <w:szCs w:val="28"/>
          <w:lang w:eastAsia="ru-RU"/>
        </w:rPr>
        <w:t>организацию последовательного перевода</w:t>
      </w:r>
      <w:r w:rsidR="00730CFB" w:rsidRPr="008302D2">
        <w:rPr>
          <w:rFonts w:ascii="Times New Roman" w:eastAsia="Times New Roman" w:hAnsi="Times New Roman" w:cs="Times New Roman"/>
          <w:sz w:val="28"/>
          <w:szCs w:val="28"/>
          <w:lang w:eastAsia="ru-RU"/>
        </w:rPr>
        <w:t> для участников бизнес-миссии, из расчета не менее чем 1 (один) переводчик для 3 (трех) субъектов малого и среднего предпринимательства;</w:t>
      </w:r>
    </w:p>
    <w:p w14:paraId="64094F04" w14:textId="12770FCC" w:rsidR="00730CFB" w:rsidRPr="008302D2" w:rsidRDefault="00601242" w:rsidP="00601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bCs/>
          <w:sz w:val="28"/>
          <w:szCs w:val="28"/>
          <w:lang w:eastAsia="ru-RU"/>
        </w:rPr>
        <w:t xml:space="preserve">- </w:t>
      </w:r>
      <w:r w:rsidR="00730CFB" w:rsidRPr="008302D2">
        <w:rPr>
          <w:rFonts w:ascii="Times New Roman" w:eastAsia="Times New Roman" w:hAnsi="Times New Roman" w:cs="Times New Roman"/>
          <w:bCs/>
          <w:sz w:val="28"/>
          <w:szCs w:val="28"/>
          <w:lang w:eastAsia="ru-RU"/>
        </w:rPr>
        <w:t>оплат</w:t>
      </w:r>
      <w:r w:rsidRPr="008302D2">
        <w:rPr>
          <w:rFonts w:ascii="Times New Roman" w:eastAsia="Times New Roman" w:hAnsi="Times New Roman" w:cs="Times New Roman"/>
          <w:bCs/>
          <w:sz w:val="28"/>
          <w:szCs w:val="28"/>
          <w:lang w:eastAsia="ru-RU"/>
        </w:rPr>
        <w:t>а</w:t>
      </w:r>
      <w:r w:rsidR="00730CFB" w:rsidRPr="008302D2">
        <w:rPr>
          <w:rFonts w:ascii="Times New Roman" w:eastAsia="Times New Roman" w:hAnsi="Times New Roman" w:cs="Times New Roman"/>
          <w:bCs/>
          <w:sz w:val="28"/>
          <w:szCs w:val="28"/>
          <w:lang w:eastAsia="ru-RU"/>
        </w:rPr>
        <w:t xml:space="preserve"> расходов на проживание представителей иностранных хозяйствующих субъектов</w:t>
      </w:r>
      <w:r w:rsidR="00730CFB" w:rsidRPr="008302D2">
        <w:rPr>
          <w:rFonts w:ascii="Times New Roman" w:eastAsia="Times New Roman" w:hAnsi="Times New Roman" w:cs="Times New Roman"/>
          <w:sz w:val="28"/>
          <w:szCs w:val="28"/>
          <w:lang w:eastAsia="ru-RU"/>
        </w:rPr>
        <w:t xml:space="preserve"> на территории </w:t>
      </w:r>
      <w:r w:rsidRPr="008302D2">
        <w:rPr>
          <w:rFonts w:ascii="Times New Roman" w:eastAsia="Times New Roman" w:hAnsi="Times New Roman" w:cs="Times New Roman"/>
          <w:sz w:val="28"/>
          <w:szCs w:val="28"/>
          <w:lang w:eastAsia="ru-RU"/>
        </w:rPr>
        <w:t>Тверской</w:t>
      </w:r>
      <w:r w:rsidR="00730CFB" w:rsidRPr="008302D2">
        <w:rPr>
          <w:rFonts w:ascii="Times New Roman" w:eastAsia="Times New Roman" w:hAnsi="Times New Roman" w:cs="Times New Roman"/>
          <w:sz w:val="28"/>
          <w:szCs w:val="28"/>
          <w:lang w:eastAsia="ru-RU"/>
        </w:rPr>
        <w:t xml:space="preserve"> области,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14:paraId="54293175" w14:textId="3B57B955" w:rsidR="00730CFB" w:rsidRPr="008302D2" w:rsidRDefault="00601242" w:rsidP="00601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bCs/>
          <w:sz w:val="28"/>
          <w:szCs w:val="28"/>
          <w:lang w:eastAsia="ru-RU"/>
        </w:rPr>
        <w:t xml:space="preserve">- </w:t>
      </w:r>
      <w:r w:rsidR="00730CFB" w:rsidRPr="008302D2">
        <w:rPr>
          <w:rFonts w:ascii="Times New Roman" w:eastAsia="Times New Roman" w:hAnsi="Times New Roman" w:cs="Times New Roman"/>
          <w:bCs/>
          <w:sz w:val="28"/>
          <w:szCs w:val="28"/>
          <w:lang w:eastAsia="ru-RU"/>
        </w:rPr>
        <w:t>оплат</w:t>
      </w:r>
      <w:r w:rsidRPr="008302D2">
        <w:rPr>
          <w:rFonts w:ascii="Times New Roman" w:eastAsia="Times New Roman" w:hAnsi="Times New Roman" w:cs="Times New Roman"/>
          <w:bCs/>
          <w:sz w:val="28"/>
          <w:szCs w:val="28"/>
          <w:lang w:eastAsia="ru-RU"/>
        </w:rPr>
        <w:t>а</w:t>
      </w:r>
      <w:r w:rsidR="00730CFB" w:rsidRPr="008302D2">
        <w:rPr>
          <w:rFonts w:ascii="Times New Roman" w:eastAsia="Times New Roman" w:hAnsi="Times New Roman" w:cs="Times New Roman"/>
          <w:bCs/>
          <w:sz w:val="28"/>
          <w:szCs w:val="28"/>
          <w:lang w:eastAsia="ru-RU"/>
        </w:rPr>
        <w:t xml:space="preserve"> расходов на проезд представителей иностранных хозяйствующих субъектов</w:t>
      </w:r>
      <w:r w:rsidR="00730CFB" w:rsidRPr="008302D2">
        <w:rPr>
          <w:rFonts w:ascii="Times New Roman" w:eastAsia="Times New Roman" w:hAnsi="Times New Roman" w:cs="Times New Roman"/>
          <w:sz w:val="28"/>
          <w:szCs w:val="28"/>
          <w:lang w:eastAsia="ru-RU"/>
        </w:rPr>
        <w:t xml:space="preserve"> к месту проведения переговоров на территории </w:t>
      </w:r>
      <w:r w:rsidRPr="008302D2">
        <w:rPr>
          <w:rFonts w:ascii="Times New Roman" w:eastAsia="Times New Roman" w:hAnsi="Times New Roman" w:cs="Times New Roman"/>
          <w:sz w:val="28"/>
          <w:szCs w:val="28"/>
          <w:lang w:eastAsia="ru-RU"/>
        </w:rPr>
        <w:t>Тверской</w:t>
      </w:r>
      <w:r w:rsidR="00730CFB" w:rsidRPr="008302D2">
        <w:rPr>
          <w:rFonts w:ascii="Times New Roman" w:eastAsia="Times New Roman" w:hAnsi="Times New Roman" w:cs="Times New Roman"/>
          <w:sz w:val="28"/>
          <w:szCs w:val="28"/>
          <w:lang w:eastAsia="ru-RU"/>
        </w:rPr>
        <w:t xml:space="preserve"> области, включая перелет из страны пребывания в Российскую Федерацию (экономическим классом), переезд автомобильным транспортом (кроме такси) и (или) железнодорожным транспортом от места прибытия в Российскую Федерацию к месту размещения в </w:t>
      </w:r>
      <w:r w:rsidRPr="008302D2">
        <w:rPr>
          <w:rFonts w:ascii="Times New Roman" w:eastAsia="Times New Roman" w:hAnsi="Times New Roman" w:cs="Times New Roman"/>
          <w:sz w:val="28"/>
          <w:szCs w:val="28"/>
          <w:lang w:eastAsia="ru-RU"/>
        </w:rPr>
        <w:t>Тверской</w:t>
      </w:r>
      <w:r w:rsidR="00730CFB" w:rsidRPr="008302D2">
        <w:rPr>
          <w:rFonts w:ascii="Times New Roman" w:eastAsia="Times New Roman" w:hAnsi="Times New Roman" w:cs="Times New Roman"/>
          <w:sz w:val="28"/>
          <w:szCs w:val="28"/>
          <w:lang w:eastAsia="ru-RU"/>
        </w:rPr>
        <w:t xml:space="preserve"> области, от места размещения к месту проведения переговоров и обратно</w:t>
      </w:r>
      <w:r w:rsidRPr="008302D2">
        <w:rPr>
          <w:rFonts w:ascii="Times New Roman" w:eastAsia="Times New Roman" w:hAnsi="Times New Roman" w:cs="Times New Roman"/>
          <w:sz w:val="28"/>
          <w:szCs w:val="28"/>
          <w:lang w:eastAsia="ru-RU"/>
        </w:rPr>
        <w:t>.</w:t>
      </w:r>
    </w:p>
    <w:p w14:paraId="025ED69A" w14:textId="5610ED0A" w:rsidR="00647A69" w:rsidRPr="008302D2" w:rsidRDefault="00696C44" w:rsidP="00601242">
      <w:pPr>
        <w:spacing w:after="0" w:line="240" w:lineRule="auto"/>
        <w:ind w:firstLine="709"/>
        <w:jc w:val="both"/>
        <w:rPr>
          <w:rFonts w:ascii="Times New Roman" w:eastAsia="Times New Roman" w:hAnsi="Times New Roman" w:cs="Times New Roman"/>
          <w:sz w:val="28"/>
          <w:szCs w:val="28"/>
          <w:lang w:eastAsia="ru-RU"/>
        </w:rPr>
      </w:pPr>
      <w:r w:rsidRPr="008302D2">
        <w:rPr>
          <w:rFonts w:ascii="Times New Roman" w:eastAsia="Times New Roman" w:hAnsi="Times New Roman" w:cs="Times New Roman"/>
          <w:sz w:val="28"/>
          <w:szCs w:val="28"/>
          <w:lang w:eastAsia="ru-RU"/>
        </w:rPr>
        <w:t xml:space="preserve">Услуга </w:t>
      </w:r>
      <w:r w:rsidRPr="008302D2">
        <w:rPr>
          <w:rFonts w:ascii="Times New Roman" w:eastAsia="Calibri" w:hAnsi="Times New Roman" w:cs="Times New Roman"/>
          <w:sz w:val="28"/>
          <w:szCs w:val="28"/>
        </w:rPr>
        <w:t>предоставляется на безвозмездной основе.</w:t>
      </w:r>
      <w:r w:rsidR="00647A69" w:rsidRPr="008302D2">
        <w:rPr>
          <w:rFonts w:ascii="Times New Roman" w:eastAsia="Times New Roman" w:hAnsi="Times New Roman" w:cs="Times New Roman"/>
          <w:sz w:val="28"/>
          <w:szCs w:val="28"/>
          <w:lang w:eastAsia="ru-RU"/>
        </w:rPr>
        <w:t xml:space="preserve"> </w:t>
      </w:r>
    </w:p>
    <w:p w14:paraId="17D77605" w14:textId="0AD1B842" w:rsidR="00180F04" w:rsidRPr="00D45B68" w:rsidRDefault="00D45B68" w:rsidP="00D45B68">
      <w:pPr>
        <w:spacing w:after="0" w:line="240" w:lineRule="auto"/>
        <w:ind w:firstLine="567"/>
        <w:jc w:val="both"/>
        <w:rPr>
          <w:rFonts w:ascii="Times New Roman" w:eastAsia="Times New Roman" w:hAnsi="Times New Roman" w:cs="Times New Roman"/>
          <w:sz w:val="28"/>
          <w:szCs w:val="28"/>
          <w:lang w:eastAsia="ru-RU"/>
        </w:rPr>
      </w:pPr>
      <w:r w:rsidRPr="00D45B68">
        <w:rPr>
          <w:rFonts w:ascii="Times New Roman" w:eastAsia="Times New Roman" w:hAnsi="Times New Roman" w:cs="Times New Roman"/>
          <w:b/>
          <w:sz w:val="28"/>
          <w:szCs w:val="28"/>
          <w:lang w:eastAsia="ru-RU"/>
        </w:rPr>
        <w:t xml:space="preserve">6.11.1.6. </w:t>
      </w:r>
      <w:r w:rsidR="00180F04" w:rsidRPr="00D45B68">
        <w:rPr>
          <w:rFonts w:ascii="Times New Roman" w:eastAsia="Times New Roman" w:hAnsi="Times New Roman" w:cs="Times New Roman"/>
          <w:b/>
          <w:sz w:val="28"/>
          <w:szCs w:val="28"/>
          <w:lang w:eastAsia="ru-RU"/>
        </w:rPr>
        <w:t>Организация и проведение</w:t>
      </w:r>
      <w:r w:rsidR="008C7E6A" w:rsidRPr="00D45B68">
        <w:rPr>
          <w:rFonts w:ascii="Times New Roman" w:eastAsia="Times New Roman" w:hAnsi="Times New Roman" w:cs="Times New Roman"/>
          <w:b/>
          <w:sz w:val="28"/>
          <w:szCs w:val="28"/>
          <w:lang w:eastAsia="ru-RU"/>
        </w:rPr>
        <w:t xml:space="preserve"> с участием Получателей услуг</w:t>
      </w:r>
      <w:r w:rsidR="008C7E6A" w:rsidRPr="00D45B68">
        <w:rPr>
          <w:rFonts w:ascii="Times New Roman" w:eastAsia="Times New Roman" w:hAnsi="Times New Roman" w:cs="Times New Roman"/>
          <w:sz w:val="28"/>
          <w:szCs w:val="28"/>
          <w:lang w:eastAsia="ru-RU"/>
        </w:rPr>
        <w:t xml:space="preserve"> </w:t>
      </w:r>
      <w:r w:rsidR="008C7E6A" w:rsidRPr="00D45B68">
        <w:rPr>
          <w:rFonts w:ascii="Times New Roman" w:eastAsia="Times New Roman" w:hAnsi="Times New Roman" w:cs="Times New Roman"/>
          <w:b/>
          <w:sz w:val="28"/>
          <w:szCs w:val="28"/>
          <w:lang w:eastAsia="ru-RU"/>
        </w:rPr>
        <w:t>по поддержке экспортной деятельности</w:t>
      </w:r>
      <w:r w:rsidR="00180F04" w:rsidRPr="00D45B68">
        <w:rPr>
          <w:rFonts w:ascii="Times New Roman" w:eastAsia="Times New Roman" w:hAnsi="Times New Roman" w:cs="Times New Roman"/>
          <w:b/>
          <w:sz w:val="28"/>
          <w:szCs w:val="28"/>
          <w:lang w:eastAsia="ru-RU"/>
        </w:rPr>
        <w:t xml:space="preserve"> межрегиональных бизнес-миссий</w:t>
      </w:r>
      <w:r w:rsidR="003D2C2C" w:rsidRPr="00D45B68">
        <w:rPr>
          <w:rFonts w:ascii="Times New Roman" w:eastAsia="Times New Roman" w:hAnsi="Times New Roman" w:cs="Times New Roman"/>
          <w:sz w:val="28"/>
          <w:szCs w:val="28"/>
          <w:lang w:eastAsia="ru-RU"/>
        </w:rPr>
        <w:t>.</w:t>
      </w:r>
      <w:r w:rsidR="00180F04" w:rsidRPr="00D45B68">
        <w:rPr>
          <w:rFonts w:ascii="Times New Roman" w:eastAsia="Times New Roman" w:hAnsi="Times New Roman" w:cs="Times New Roman"/>
          <w:sz w:val="28"/>
          <w:szCs w:val="28"/>
          <w:lang w:eastAsia="ru-RU"/>
        </w:rPr>
        <w:t xml:space="preserve"> </w:t>
      </w:r>
    </w:p>
    <w:p w14:paraId="71B1DE6C" w14:textId="42D16C12" w:rsidR="00BD5308" w:rsidRPr="00D45B68" w:rsidRDefault="008C7E6A" w:rsidP="008C7E6A">
      <w:pPr>
        <w:spacing w:after="0" w:line="240" w:lineRule="auto"/>
        <w:ind w:firstLine="567"/>
        <w:jc w:val="both"/>
        <w:rPr>
          <w:rStyle w:val="aff3"/>
          <w:rFonts w:ascii="Times New Roman" w:hAnsi="Times New Roman" w:cs="Times New Roman"/>
          <w:b w:val="0"/>
          <w:sz w:val="28"/>
          <w:szCs w:val="28"/>
          <w:shd w:val="clear" w:color="auto" w:fill="FFFFFF"/>
        </w:rPr>
      </w:pPr>
      <w:r w:rsidRPr="00D45B68">
        <w:rPr>
          <w:rFonts w:ascii="Times New Roman" w:eastAsia="Times New Roman" w:hAnsi="Times New Roman" w:cs="Times New Roman"/>
          <w:sz w:val="28"/>
          <w:szCs w:val="28"/>
          <w:lang w:eastAsia="ru-RU"/>
        </w:rPr>
        <w:t xml:space="preserve">Услуга </w:t>
      </w:r>
      <w:r w:rsidRPr="00D45B68">
        <w:rPr>
          <w:rStyle w:val="aff3"/>
          <w:rFonts w:ascii="Times New Roman" w:hAnsi="Times New Roman" w:cs="Times New Roman"/>
          <w:b w:val="0"/>
          <w:color w:val="212529"/>
          <w:sz w:val="28"/>
          <w:szCs w:val="28"/>
          <w:shd w:val="clear" w:color="auto" w:fill="FFFFFF"/>
        </w:rPr>
        <w:t>включает в себя организацию</w:t>
      </w:r>
      <w:r w:rsidRPr="00D45B68">
        <w:rPr>
          <w:rFonts w:ascii="Times New Roman" w:eastAsia="Times New Roman" w:hAnsi="Times New Roman" w:cs="Times New Roman"/>
          <w:color w:val="000000"/>
          <w:sz w:val="28"/>
          <w:szCs w:val="28"/>
          <w:lang w:eastAsia="ru-RU"/>
        </w:rPr>
        <w:t xml:space="preserve"> коллективн</w:t>
      </w:r>
      <w:r w:rsidRPr="00D45B68">
        <w:rPr>
          <w:rFonts w:ascii="Times New Roman" w:hAnsi="Times New Roman" w:cs="Times New Roman"/>
          <w:color w:val="000000"/>
          <w:sz w:val="28"/>
          <w:szCs w:val="28"/>
        </w:rPr>
        <w:t>ой</w:t>
      </w:r>
      <w:r w:rsidRPr="00D45B68">
        <w:rPr>
          <w:rFonts w:ascii="Times New Roman" w:eastAsia="Times New Roman" w:hAnsi="Times New Roman" w:cs="Times New Roman"/>
          <w:color w:val="000000"/>
          <w:sz w:val="28"/>
          <w:szCs w:val="28"/>
          <w:lang w:eastAsia="ru-RU"/>
        </w:rPr>
        <w:t xml:space="preserve"> поездк</w:t>
      </w:r>
      <w:r w:rsidRPr="00D45B68">
        <w:rPr>
          <w:rFonts w:ascii="Times New Roman" w:hAnsi="Times New Roman" w:cs="Times New Roman"/>
          <w:color w:val="000000"/>
          <w:sz w:val="28"/>
          <w:szCs w:val="28"/>
        </w:rPr>
        <w:t>и</w:t>
      </w:r>
      <w:r w:rsidRPr="00D45B68">
        <w:rPr>
          <w:rFonts w:ascii="Times New Roman" w:eastAsia="Times New Roman" w:hAnsi="Times New Roman" w:cs="Times New Roman"/>
          <w:color w:val="000000"/>
          <w:sz w:val="28"/>
          <w:szCs w:val="28"/>
          <w:lang w:eastAsia="ru-RU"/>
        </w:rPr>
        <w:t xml:space="preserve"> </w:t>
      </w:r>
      <w:r w:rsidRPr="00D45B68">
        <w:rPr>
          <w:rFonts w:ascii="Times New Roman" w:hAnsi="Times New Roman" w:cs="Times New Roman"/>
          <w:color w:val="000000"/>
          <w:sz w:val="28"/>
          <w:szCs w:val="28"/>
        </w:rPr>
        <w:t xml:space="preserve">не менее 3 </w:t>
      </w:r>
      <w:r w:rsidRPr="00D45B68">
        <w:rPr>
          <w:rFonts w:ascii="Times New Roman" w:eastAsia="Times New Roman" w:hAnsi="Times New Roman" w:cs="Times New Roman"/>
          <w:color w:val="000000"/>
          <w:sz w:val="28"/>
          <w:szCs w:val="28"/>
          <w:lang w:eastAsia="ru-RU"/>
        </w:rPr>
        <w:t xml:space="preserve">представителей </w:t>
      </w:r>
      <w:r w:rsidRPr="00D45B68">
        <w:rPr>
          <w:rFonts w:ascii="Times New Roman" w:eastAsia="Times New Roman" w:hAnsi="Times New Roman" w:cs="Times New Roman"/>
          <w:sz w:val="28"/>
          <w:szCs w:val="28"/>
          <w:lang w:eastAsia="ru-RU"/>
        </w:rPr>
        <w:t>Получател</w:t>
      </w:r>
      <w:r w:rsidR="009B13E9" w:rsidRPr="00D45B68">
        <w:rPr>
          <w:rFonts w:ascii="Times New Roman" w:eastAsia="Times New Roman" w:hAnsi="Times New Roman" w:cs="Times New Roman"/>
          <w:sz w:val="28"/>
          <w:szCs w:val="28"/>
          <w:lang w:eastAsia="ru-RU"/>
        </w:rPr>
        <w:t>я</w:t>
      </w:r>
      <w:r w:rsidRPr="00D45B68">
        <w:rPr>
          <w:rFonts w:ascii="Times New Roman" w:eastAsia="Times New Roman" w:hAnsi="Times New Roman" w:cs="Times New Roman"/>
          <w:sz w:val="28"/>
          <w:szCs w:val="28"/>
          <w:lang w:eastAsia="ru-RU"/>
        </w:rPr>
        <w:t xml:space="preserve"> услуг по поддержке экспортной деятельности</w:t>
      </w:r>
      <w:r w:rsidRPr="00D45B68">
        <w:rPr>
          <w:rFonts w:ascii="Times New Roman" w:eastAsia="Times New Roman" w:hAnsi="Times New Roman" w:cs="Times New Roman"/>
          <w:color w:val="000000"/>
          <w:sz w:val="28"/>
          <w:szCs w:val="28"/>
          <w:lang w:eastAsia="ru-RU"/>
        </w:rPr>
        <w:t xml:space="preserve"> в другие субъекты Российской Федерации с целью развития партнерских межрегиональных деловых связей, заключения контрактов на поставку товаров (работ, услуг) </w:t>
      </w:r>
      <w:r w:rsidR="00BD5308" w:rsidRPr="00D45B68">
        <w:rPr>
          <w:rFonts w:ascii="Times New Roman" w:eastAsia="Times New Roman" w:hAnsi="Times New Roman" w:cs="Times New Roman"/>
          <w:color w:val="000000"/>
          <w:sz w:val="28"/>
          <w:szCs w:val="28"/>
          <w:lang w:eastAsia="ru-RU"/>
        </w:rPr>
        <w:t xml:space="preserve">с </w:t>
      </w:r>
      <w:r w:rsidR="00BD5308" w:rsidRPr="00D45B68">
        <w:rPr>
          <w:rStyle w:val="aff3"/>
          <w:rFonts w:ascii="Times New Roman" w:hAnsi="Times New Roman" w:cs="Times New Roman"/>
          <w:b w:val="0"/>
          <w:sz w:val="28"/>
          <w:szCs w:val="28"/>
          <w:shd w:val="clear" w:color="auto" w:fill="FFFFFF"/>
        </w:rPr>
        <w:t>иностранными хозяйствующими субъектами.</w:t>
      </w:r>
    </w:p>
    <w:p w14:paraId="2EDBED51" w14:textId="77777777" w:rsidR="009B13E9" w:rsidRPr="00D45B68" w:rsidRDefault="009B13E9" w:rsidP="009B13E9">
      <w:pPr>
        <w:spacing w:after="0" w:line="240" w:lineRule="auto"/>
        <w:ind w:firstLine="567"/>
        <w:jc w:val="both"/>
        <w:rPr>
          <w:rFonts w:ascii="Times New Roman" w:eastAsia="Times New Roman" w:hAnsi="Times New Roman" w:cs="Times New Roman"/>
          <w:color w:val="000000"/>
          <w:sz w:val="28"/>
          <w:szCs w:val="28"/>
          <w:lang w:eastAsia="ru-RU"/>
        </w:rPr>
      </w:pPr>
      <w:r w:rsidRPr="00D45B68">
        <w:rPr>
          <w:rFonts w:ascii="Times New Roman" w:eastAsia="Times New Roman" w:hAnsi="Times New Roman" w:cs="Times New Roman"/>
          <w:color w:val="000000"/>
          <w:sz w:val="28"/>
          <w:szCs w:val="28"/>
          <w:lang w:eastAsia="ru-RU"/>
        </w:rPr>
        <w:t>Перечень межрегиональных бизнес-миссий, запланированных на текущий год, размещается на официальном сайте Центра «Мой бизнес».</w:t>
      </w:r>
    </w:p>
    <w:p w14:paraId="462BFDFD" w14:textId="77777777" w:rsidR="009B13E9" w:rsidRPr="00D45B68" w:rsidRDefault="009B13E9" w:rsidP="009B13E9">
      <w:pPr>
        <w:spacing w:after="0" w:line="240" w:lineRule="auto"/>
        <w:ind w:firstLine="567"/>
        <w:jc w:val="both"/>
        <w:rPr>
          <w:rFonts w:ascii="Times New Roman" w:eastAsia="Times New Roman" w:hAnsi="Times New Roman" w:cs="Times New Roman"/>
          <w:color w:val="000000"/>
          <w:sz w:val="28"/>
          <w:szCs w:val="28"/>
          <w:lang w:eastAsia="ru-RU"/>
        </w:rPr>
      </w:pPr>
      <w:r w:rsidRPr="00D45B68">
        <w:rPr>
          <w:rFonts w:ascii="Times New Roman" w:eastAsia="Times New Roman" w:hAnsi="Times New Roman" w:cs="Times New Roman"/>
          <w:color w:val="000000"/>
          <w:sz w:val="28"/>
          <w:szCs w:val="28"/>
          <w:lang w:eastAsia="ru-RU"/>
        </w:rPr>
        <w:t xml:space="preserve">Заявка на предоставление услуги должна быть подана не позднее чем за 2 (два) месяца до даты проведения мероприятия. </w:t>
      </w:r>
    </w:p>
    <w:p w14:paraId="72357F97" w14:textId="77777777" w:rsidR="009B13E9" w:rsidRPr="00D45B68" w:rsidRDefault="009B13E9" w:rsidP="009B13E9">
      <w:pPr>
        <w:tabs>
          <w:tab w:val="num" w:pos="720"/>
        </w:tabs>
        <w:spacing w:after="0" w:line="240" w:lineRule="auto"/>
        <w:ind w:firstLine="567"/>
        <w:jc w:val="both"/>
        <w:outlineLvl w:val="3"/>
        <w:rPr>
          <w:rFonts w:ascii="Times New Roman" w:eastAsia="Times New Roman" w:hAnsi="Times New Roman" w:cs="Times New Roman"/>
          <w:bCs/>
          <w:sz w:val="28"/>
          <w:szCs w:val="28"/>
          <w:lang w:eastAsia="ru-RU"/>
        </w:rPr>
      </w:pPr>
      <w:r w:rsidRPr="00D45B68">
        <w:rPr>
          <w:rFonts w:ascii="Times New Roman" w:eastAsia="Times New Roman" w:hAnsi="Times New Roman" w:cs="Times New Roman"/>
          <w:bCs/>
          <w:sz w:val="28"/>
          <w:szCs w:val="28"/>
          <w:lang w:eastAsia="ru-RU"/>
        </w:rPr>
        <w:t>В состав услуги в обязательном порядке включается не менее одной из следующих базовых услуг:</w:t>
      </w:r>
    </w:p>
    <w:p w14:paraId="1858F4AB" w14:textId="765B5855" w:rsidR="00BD5308" w:rsidRPr="00D45B68" w:rsidRDefault="006060FB" w:rsidP="006060FB">
      <w:pPr>
        <w:pStyle w:val="ConsPlusNormal"/>
        <w:ind w:firstLine="567"/>
        <w:jc w:val="both"/>
        <w:rPr>
          <w:sz w:val="28"/>
          <w:szCs w:val="28"/>
        </w:rPr>
      </w:pPr>
      <w:r w:rsidRPr="00D45B68">
        <w:rPr>
          <w:sz w:val="28"/>
          <w:szCs w:val="28"/>
        </w:rPr>
        <w:t xml:space="preserve">- </w:t>
      </w:r>
      <w:r w:rsidR="00BD5308" w:rsidRPr="00D45B68">
        <w:rPr>
          <w:sz w:val="28"/>
          <w:szCs w:val="28"/>
        </w:rPr>
        <w:t>предоставление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14:paraId="4B440E66" w14:textId="03DE4A55" w:rsidR="006060FB" w:rsidRPr="00D45B68" w:rsidRDefault="006060FB" w:rsidP="006060FB">
      <w:pPr>
        <w:pStyle w:val="ConsPlusNormal"/>
        <w:ind w:firstLine="567"/>
        <w:jc w:val="both"/>
        <w:rPr>
          <w:sz w:val="28"/>
          <w:szCs w:val="28"/>
        </w:rPr>
      </w:pPr>
      <w:r w:rsidRPr="00D45B68">
        <w:rPr>
          <w:sz w:val="28"/>
          <w:szCs w:val="28"/>
        </w:rPr>
        <w:t>-</w:t>
      </w:r>
      <w:r w:rsidR="00BD5308" w:rsidRPr="00D45B68">
        <w:rPr>
          <w:sz w:val="28"/>
          <w:szCs w:val="28"/>
        </w:rPr>
        <w:t xml:space="preserve"> достижение договоренностей и проведение встреч с потенциальными иностранными хозяйствующими субъектами, прибывающими в другой субъект Российской Федерации</w:t>
      </w:r>
      <w:r w:rsidR="009B13E9" w:rsidRPr="00D45B68">
        <w:rPr>
          <w:sz w:val="28"/>
          <w:szCs w:val="28"/>
        </w:rPr>
        <w:t>,</w:t>
      </w:r>
      <w:r w:rsidRPr="00D45B68">
        <w:rPr>
          <w:sz w:val="28"/>
          <w:szCs w:val="28"/>
        </w:rPr>
        <w:t xml:space="preserve"> </w:t>
      </w:r>
    </w:p>
    <w:p w14:paraId="159E04AF" w14:textId="77777777" w:rsidR="009B13E9" w:rsidRPr="00D45B68" w:rsidRDefault="009B13E9" w:rsidP="009B13E9">
      <w:pPr>
        <w:tabs>
          <w:tab w:val="num" w:pos="720"/>
        </w:tabs>
        <w:spacing w:after="0" w:line="240" w:lineRule="auto"/>
        <w:ind w:firstLine="567"/>
        <w:jc w:val="both"/>
        <w:outlineLvl w:val="3"/>
        <w:rPr>
          <w:rFonts w:ascii="Times New Roman" w:eastAsia="Times New Roman" w:hAnsi="Times New Roman" w:cs="Times New Roman"/>
          <w:sz w:val="28"/>
          <w:szCs w:val="28"/>
          <w:lang w:eastAsia="ru-RU"/>
        </w:rPr>
      </w:pPr>
      <w:r w:rsidRPr="00D45B68">
        <w:rPr>
          <w:rFonts w:ascii="Times New Roman" w:eastAsia="Times New Roman" w:hAnsi="Times New Roman" w:cs="Times New Roman"/>
          <w:sz w:val="28"/>
          <w:szCs w:val="28"/>
          <w:lang w:eastAsia="ru-RU"/>
        </w:rPr>
        <w:t xml:space="preserve">а также по выбору Получателя услуг по поддержке экспортной деятельности не менее одной из следующих </w:t>
      </w:r>
      <w:r w:rsidRPr="00D45B68">
        <w:rPr>
          <w:rFonts w:ascii="Times New Roman" w:eastAsia="Times New Roman" w:hAnsi="Times New Roman" w:cs="Times New Roman"/>
          <w:bCs/>
          <w:sz w:val="28"/>
          <w:szCs w:val="28"/>
          <w:lang w:eastAsia="ru-RU"/>
        </w:rPr>
        <w:t>дополнительных услуг</w:t>
      </w:r>
      <w:r w:rsidRPr="00D45B68">
        <w:rPr>
          <w:rFonts w:ascii="Times New Roman" w:eastAsia="Times New Roman" w:hAnsi="Times New Roman" w:cs="Times New Roman"/>
          <w:sz w:val="28"/>
          <w:szCs w:val="28"/>
          <w:lang w:eastAsia="ru-RU"/>
        </w:rPr>
        <w:t>:</w:t>
      </w:r>
    </w:p>
    <w:p w14:paraId="42A95DD5" w14:textId="2448957E" w:rsidR="006060FB" w:rsidRPr="00D45B68" w:rsidRDefault="006060FB" w:rsidP="006060FB">
      <w:pPr>
        <w:pStyle w:val="ConsPlusNormal"/>
        <w:ind w:firstLine="567"/>
        <w:jc w:val="both"/>
        <w:rPr>
          <w:sz w:val="28"/>
          <w:szCs w:val="28"/>
        </w:rPr>
      </w:pPr>
      <w:r w:rsidRPr="00D45B68">
        <w:rPr>
          <w:sz w:val="28"/>
          <w:szCs w:val="28"/>
        </w:rPr>
        <w:t xml:space="preserve">- формирование или актуализация коммерческого предложения для потенциальных иностранных покупателей, включая при необходимости перевод на английский язык и (или) на язык потенциальных иностранных покупателей; </w:t>
      </w:r>
    </w:p>
    <w:p w14:paraId="76819D93" w14:textId="29748559" w:rsidR="006060FB" w:rsidRPr="00D45B68" w:rsidRDefault="006060FB" w:rsidP="006060FB">
      <w:pPr>
        <w:pStyle w:val="ConsPlusNormal"/>
        <w:ind w:firstLine="567"/>
        <w:jc w:val="both"/>
        <w:rPr>
          <w:sz w:val="28"/>
          <w:szCs w:val="28"/>
        </w:rPr>
      </w:pPr>
      <w:r w:rsidRPr="00D45B68">
        <w:rPr>
          <w:sz w:val="28"/>
          <w:szCs w:val="28"/>
        </w:rPr>
        <w:t>- подготовка и (или) перевод на английский язык и (или) на язык потенциальных иностранных покупателей, делегация которых прибывает в другой субъект Российской Федерации, презентационных и других материалов в электронном виде;</w:t>
      </w:r>
    </w:p>
    <w:p w14:paraId="65871180" w14:textId="7C2060A0" w:rsidR="006060FB" w:rsidRPr="00D45B68" w:rsidRDefault="00036AB6" w:rsidP="006060FB">
      <w:pPr>
        <w:pStyle w:val="ConsPlusNormal"/>
        <w:ind w:firstLine="567"/>
        <w:jc w:val="both"/>
        <w:rPr>
          <w:sz w:val="28"/>
          <w:szCs w:val="28"/>
        </w:rPr>
      </w:pPr>
      <w:r w:rsidRPr="00D45B68">
        <w:rPr>
          <w:sz w:val="28"/>
          <w:szCs w:val="28"/>
        </w:rPr>
        <w:t>-</w:t>
      </w:r>
      <w:r w:rsidR="006060FB" w:rsidRPr="00D45B68">
        <w:rPr>
          <w:sz w:val="28"/>
          <w:szCs w:val="28"/>
        </w:rPr>
        <w:t xml:space="preserve"> подготовка сувенирной продукции участников бизнес-миссии, включая ручки, карандаши, флеш-накопители;</w:t>
      </w:r>
    </w:p>
    <w:p w14:paraId="09B75A82" w14:textId="6DDBFDB2" w:rsidR="006060FB" w:rsidRPr="00D45B68" w:rsidRDefault="00036AB6" w:rsidP="006060FB">
      <w:pPr>
        <w:pStyle w:val="ConsPlusNormal"/>
        <w:ind w:firstLine="567"/>
        <w:jc w:val="both"/>
        <w:rPr>
          <w:sz w:val="28"/>
          <w:szCs w:val="28"/>
        </w:rPr>
      </w:pPr>
      <w:r w:rsidRPr="00D45B68">
        <w:rPr>
          <w:sz w:val="28"/>
          <w:szCs w:val="28"/>
        </w:rPr>
        <w:t>-</w:t>
      </w:r>
      <w:r w:rsidR="006060FB" w:rsidRPr="00D45B68">
        <w:rPr>
          <w:sz w:val="28"/>
          <w:szCs w:val="28"/>
        </w:rPr>
        <w:t xml:space="preserve"> перевозка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14:paraId="5A17DC21" w14:textId="5C15D275" w:rsidR="006060FB" w:rsidRPr="00D45B68" w:rsidRDefault="00036AB6" w:rsidP="006060FB">
      <w:pPr>
        <w:pStyle w:val="ConsPlusNormal"/>
        <w:ind w:firstLine="567"/>
        <w:jc w:val="both"/>
        <w:rPr>
          <w:sz w:val="28"/>
          <w:szCs w:val="28"/>
        </w:rPr>
      </w:pPr>
      <w:r w:rsidRPr="00D45B68">
        <w:rPr>
          <w:sz w:val="28"/>
          <w:szCs w:val="28"/>
        </w:rPr>
        <w:t>-</w:t>
      </w:r>
      <w:r w:rsidR="006060FB" w:rsidRPr="00D45B68">
        <w:rPr>
          <w:sz w:val="28"/>
          <w:szCs w:val="28"/>
        </w:rPr>
        <w:t xml:space="preserve"> аренда помещения и оборудования для переговоров на территории субъекта Российской Федерации;</w:t>
      </w:r>
    </w:p>
    <w:p w14:paraId="7F115485" w14:textId="7324BA48" w:rsidR="00BD5308" w:rsidRPr="00D45B68" w:rsidRDefault="00036AB6" w:rsidP="00036AB6">
      <w:pPr>
        <w:pStyle w:val="ConsPlusNormal"/>
        <w:ind w:firstLine="567"/>
        <w:jc w:val="both"/>
        <w:rPr>
          <w:rStyle w:val="aff3"/>
          <w:sz w:val="28"/>
          <w:szCs w:val="28"/>
          <w:shd w:val="clear" w:color="auto" w:fill="FFFFFF"/>
        </w:rPr>
      </w:pPr>
      <w:r w:rsidRPr="00D45B68">
        <w:rPr>
          <w:sz w:val="28"/>
          <w:szCs w:val="28"/>
        </w:rPr>
        <w:t>-</w:t>
      </w:r>
      <w:r w:rsidR="006060FB" w:rsidRPr="00D45B68">
        <w:rPr>
          <w:sz w:val="28"/>
          <w:szCs w:val="28"/>
        </w:rPr>
        <w:t xml:space="preserve">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w:t>
      </w:r>
      <w:r w:rsidRPr="00D45B68">
        <w:rPr>
          <w:rFonts w:eastAsia="Times New Roman"/>
          <w:b/>
          <w:sz w:val="28"/>
          <w:szCs w:val="28"/>
        </w:rPr>
        <w:t xml:space="preserve"> </w:t>
      </w:r>
      <w:r w:rsidRPr="00D45B68">
        <w:rPr>
          <w:rFonts w:eastAsia="Times New Roman"/>
          <w:sz w:val="28"/>
          <w:szCs w:val="28"/>
        </w:rPr>
        <w:t>Получателей услуг по поддержке экспортной деятельности.</w:t>
      </w:r>
      <w:r w:rsidR="006060FB" w:rsidRPr="00D45B68">
        <w:rPr>
          <w:sz w:val="28"/>
          <w:szCs w:val="28"/>
        </w:rPr>
        <w:t xml:space="preserve"> </w:t>
      </w:r>
    </w:p>
    <w:p w14:paraId="75BDDD06" w14:textId="60139008" w:rsidR="00D34D0E" w:rsidRPr="00D45B68" w:rsidRDefault="00D34D0E" w:rsidP="00D34D0E">
      <w:pPr>
        <w:spacing w:after="0" w:line="240" w:lineRule="auto"/>
        <w:ind w:firstLine="567"/>
        <w:jc w:val="both"/>
        <w:rPr>
          <w:rFonts w:ascii="Times New Roman" w:eastAsia="Times New Roman" w:hAnsi="Times New Roman" w:cs="Times New Roman"/>
          <w:sz w:val="28"/>
          <w:szCs w:val="28"/>
          <w:lang w:eastAsia="ru-RU"/>
        </w:rPr>
      </w:pPr>
      <w:r w:rsidRPr="00D45B68">
        <w:rPr>
          <w:rFonts w:ascii="Times New Roman" w:eastAsia="Times New Roman" w:hAnsi="Times New Roman" w:cs="Times New Roman"/>
          <w:sz w:val="28"/>
          <w:szCs w:val="28"/>
          <w:lang w:eastAsia="ru-RU"/>
        </w:rPr>
        <w:t xml:space="preserve">Услуга </w:t>
      </w:r>
      <w:r w:rsidRPr="00D45B68">
        <w:rPr>
          <w:rFonts w:ascii="Times New Roman" w:eastAsia="Calibri" w:hAnsi="Times New Roman" w:cs="Times New Roman"/>
          <w:color w:val="000000"/>
          <w:sz w:val="28"/>
          <w:szCs w:val="28"/>
        </w:rPr>
        <w:t>предоставляется на безвозмездной основе, за исключением р</w:t>
      </w:r>
      <w:r w:rsidRPr="00D45B68">
        <w:rPr>
          <w:rFonts w:ascii="Times New Roman" w:hAnsi="Times New Roman" w:cs="Times New Roman"/>
          <w:sz w:val="28"/>
          <w:szCs w:val="28"/>
        </w:rPr>
        <w:t xml:space="preserve">асходов по перелету (переезду) до города проведения межрегиональной бизнес-миссии, проживанию и питанию, которые  </w:t>
      </w:r>
      <w:r w:rsidR="00036AB6" w:rsidRPr="00D45B68">
        <w:rPr>
          <w:rFonts w:ascii="Times New Roman" w:eastAsia="Times New Roman" w:hAnsi="Times New Roman" w:cs="Times New Roman"/>
          <w:sz w:val="28"/>
          <w:szCs w:val="28"/>
          <w:lang w:eastAsia="ru-RU"/>
        </w:rPr>
        <w:t xml:space="preserve">Получатели услуг по поддержке экспортной деятельности </w:t>
      </w:r>
      <w:r w:rsidRPr="00D45B68">
        <w:rPr>
          <w:rFonts w:ascii="Times New Roman" w:hAnsi="Times New Roman" w:cs="Times New Roman"/>
          <w:sz w:val="28"/>
          <w:szCs w:val="28"/>
        </w:rPr>
        <w:t>- участники межрегиональной бизнес-миссии несут самостоятельно.</w:t>
      </w:r>
    </w:p>
    <w:p w14:paraId="658D1957" w14:textId="6EB1075C" w:rsidR="00180F04" w:rsidRPr="00D45B68" w:rsidRDefault="00D45B68" w:rsidP="00D45B6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6.11.1.7. </w:t>
      </w:r>
      <w:r w:rsidR="00180F04" w:rsidRPr="00D45B68">
        <w:rPr>
          <w:rFonts w:ascii="Times New Roman" w:eastAsia="Times New Roman" w:hAnsi="Times New Roman" w:cs="Times New Roman"/>
          <w:b/>
          <w:sz w:val="28"/>
          <w:szCs w:val="28"/>
          <w:lang w:eastAsia="ru-RU"/>
        </w:rPr>
        <w:t xml:space="preserve">Организация участия </w:t>
      </w:r>
      <w:r w:rsidR="00377950" w:rsidRPr="00D45B68">
        <w:rPr>
          <w:rFonts w:ascii="Times New Roman" w:eastAsia="Times New Roman" w:hAnsi="Times New Roman" w:cs="Times New Roman"/>
          <w:b/>
          <w:sz w:val="28"/>
          <w:szCs w:val="28"/>
          <w:lang w:eastAsia="ru-RU"/>
        </w:rPr>
        <w:t>Получателей услуг</w:t>
      </w:r>
      <w:r w:rsidR="00377950" w:rsidRPr="00D45B68">
        <w:rPr>
          <w:rFonts w:ascii="Times New Roman" w:eastAsia="Times New Roman" w:hAnsi="Times New Roman" w:cs="Times New Roman"/>
          <w:sz w:val="28"/>
          <w:szCs w:val="28"/>
          <w:lang w:eastAsia="ru-RU"/>
        </w:rPr>
        <w:t xml:space="preserve"> </w:t>
      </w:r>
      <w:r w:rsidR="00377950" w:rsidRPr="00D45B68">
        <w:rPr>
          <w:rFonts w:ascii="Times New Roman" w:eastAsia="Times New Roman" w:hAnsi="Times New Roman" w:cs="Times New Roman"/>
          <w:b/>
          <w:sz w:val="28"/>
          <w:szCs w:val="28"/>
          <w:lang w:eastAsia="ru-RU"/>
        </w:rPr>
        <w:t xml:space="preserve">по поддержке экспортной деятельности </w:t>
      </w:r>
      <w:r w:rsidR="00180F04" w:rsidRPr="00D45B68">
        <w:rPr>
          <w:rFonts w:ascii="Times New Roman" w:eastAsia="Times New Roman" w:hAnsi="Times New Roman" w:cs="Times New Roman"/>
          <w:b/>
          <w:sz w:val="28"/>
          <w:szCs w:val="28"/>
          <w:lang w:eastAsia="ru-RU"/>
        </w:rPr>
        <w:t>в международных выставочно-ярмарочных мероприятиях на территории РФ и за пределами территории РФ</w:t>
      </w:r>
      <w:r w:rsidR="00D34D0E" w:rsidRPr="00D45B68">
        <w:rPr>
          <w:rFonts w:ascii="Times New Roman" w:eastAsia="Times New Roman" w:hAnsi="Times New Roman" w:cs="Times New Roman"/>
          <w:sz w:val="28"/>
          <w:szCs w:val="28"/>
          <w:lang w:eastAsia="ru-RU"/>
        </w:rPr>
        <w:t>.</w:t>
      </w:r>
      <w:r w:rsidR="00180F04" w:rsidRPr="00D45B68">
        <w:rPr>
          <w:rFonts w:ascii="Times New Roman" w:eastAsia="Times New Roman" w:hAnsi="Times New Roman" w:cs="Times New Roman"/>
          <w:sz w:val="28"/>
          <w:szCs w:val="28"/>
          <w:lang w:eastAsia="ru-RU"/>
        </w:rPr>
        <w:t xml:space="preserve"> </w:t>
      </w:r>
    </w:p>
    <w:p w14:paraId="3500EBA5" w14:textId="6C54FCC6" w:rsidR="00377950" w:rsidRPr="00D45B68" w:rsidRDefault="00377950" w:rsidP="00DD24D5">
      <w:pPr>
        <w:shd w:val="clear" w:color="auto" w:fill="FFFFFF"/>
        <w:spacing w:after="0" w:line="240" w:lineRule="auto"/>
        <w:ind w:firstLine="567"/>
        <w:jc w:val="both"/>
        <w:rPr>
          <w:rStyle w:val="aff3"/>
          <w:rFonts w:ascii="Times New Roman" w:hAnsi="Times New Roman" w:cs="Times New Roman"/>
          <w:b w:val="0"/>
          <w:color w:val="212529"/>
          <w:sz w:val="28"/>
          <w:szCs w:val="28"/>
          <w:shd w:val="clear" w:color="auto" w:fill="FFFFFF"/>
        </w:rPr>
      </w:pPr>
      <w:r w:rsidRPr="00D45B68">
        <w:rPr>
          <w:rFonts w:ascii="Times New Roman" w:eastAsia="Times New Roman" w:hAnsi="Times New Roman" w:cs="Times New Roman"/>
          <w:sz w:val="28"/>
          <w:szCs w:val="28"/>
          <w:lang w:eastAsia="ru-RU"/>
        </w:rPr>
        <w:t xml:space="preserve">Услуга </w:t>
      </w:r>
      <w:r w:rsidRPr="00D45B68">
        <w:rPr>
          <w:rStyle w:val="aff3"/>
          <w:rFonts w:ascii="Times New Roman" w:hAnsi="Times New Roman" w:cs="Times New Roman"/>
          <w:b w:val="0"/>
          <w:color w:val="212529"/>
          <w:sz w:val="28"/>
          <w:szCs w:val="28"/>
          <w:shd w:val="clear" w:color="auto" w:fill="FFFFFF"/>
        </w:rPr>
        <w:t xml:space="preserve">включает в себя организацию </w:t>
      </w:r>
      <w:r w:rsidRPr="00D45B68">
        <w:rPr>
          <w:rFonts w:ascii="Times New Roman" w:eastAsia="Times New Roman" w:hAnsi="Times New Roman" w:cs="Times New Roman"/>
          <w:sz w:val="28"/>
          <w:szCs w:val="28"/>
          <w:lang w:eastAsia="ru-RU"/>
        </w:rPr>
        <w:t xml:space="preserve">участия </w:t>
      </w:r>
      <w:r w:rsidR="00B23B5F" w:rsidRPr="00D45B68">
        <w:rPr>
          <w:rFonts w:ascii="Times New Roman" w:eastAsia="Times New Roman" w:hAnsi="Times New Roman" w:cs="Times New Roman"/>
          <w:sz w:val="28"/>
          <w:szCs w:val="28"/>
          <w:lang w:eastAsia="ru-RU"/>
        </w:rPr>
        <w:t xml:space="preserve">Получателей услуг по поддержке экспортной деятельности </w:t>
      </w:r>
      <w:r w:rsidRPr="00D45B68">
        <w:rPr>
          <w:rFonts w:ascii="Times New Roman" w:eastAsia="Times New Roman" w:hAnsi="Times New Roman" w:cs="Times New Roman"/>
          <w:sz w:val="28"/>
          <w:szCs w:val="28"/>
          <w:lang w:eastAsia="ru-RU"/>
        </w:rPr>
        <w:t>в международных выставочно-ярмарочных мероприятиях</w:t>
      </w:r>
      <w:r w:rsidR="00B23B5F" w:rsidRPr="00D45B68">
        <w:rPr>
          <w:rFonts w:ascii="Times New Roman" w:eastAsia="Times New Roman" w:hAnsi="Times New Roman" w:cs="Times New Roman"/>
          <w:sz w:val="28"/>
          <w:szCs w:val="28"/>
          <w:lang w:eastAsia="ru-RU"/>
        </w:rPr>
        <w:t xml:space="preserve"> на территории Российской Федерации или за пределами территории Российской Федерации в формате </w:t>
      </w:r>
      <w:r w:rsidR="00B23B5F" w:rsidRPr="00D45B68">
        <w:rPr>
          <w:rFonts w:ascii="Times New Roman" w:eastAsia="Times New Roman" w:hAnsi="Times New Roman" w:cs="Times New Roman"/>
          <w:bCs/>
          <w:sz w:val="28"/>
          <w:szCs w:val="28"/>
          <w:lang w:eastAsia="ru-RU"/>
        </w:rPr>
        <w:t xml:space="preserve"> коллективного или  индивидуального стенда</w:t>
      </w:r>
      <w:r w:rsidR="00B23B5F" w:rsidRPr="00D45B68">
        <w:rPr>
          <w:rFonts w:ascii="Times New Roman" w:eastAsia="Times New Roman" w:hAnsi="Times New Roman" w:cs="Times New Roman"/>
          <w:sz w:val="28"/>
          <w:szCs w:val="28"/>
          <w:lang w:eastAsia="ru-RU"/>
        </w:rPr>
        <w:t>.</w:t>
      </w:r>
    </w:p>
    <w:p w14:paraId="72AF2D71" w14:textId="77777777" w:rsidR="00B23B5F" w:rsidRPr="00D45B68" w:rsidRDefault="00B23B5F" w:rsidP="00B23B5F">
      <w:pPr>
        <w:spacing w:after="0" w:line="240" w:lineRule="auto"/>
        <w:ind w:firstLine="567"/>
        <w:jc w:val="both"/>
        <w:rPr>
          <w:rFonts w:ascii="Times New Roman" w:eastAsia="Times New Roman" w:hAnsi="Times New Roman" w:cs="Times New Roman"/>
          <w:color w:val="000000"/>
          <w:sz w:val="28"/>
          <w:szCs w:val="28"/>
          <w:lang w:eastAsia="ru-RU"/>
        </w:rPr>
      </w:pPr>
      <w:r w:rsidRPr="00D45B68">
        <w:rPr>
          <w:rFonts w:ascii="Times New Roman" w:eastAsia="Times New Roman" w:hAnsi="Times New Roman" w:cs="Times New Roman"/>
          <w:color w:val="000000"/>
          <w:sz w:val="28"/>
          <w:szCs w:val="28"/>
          <w:lang w:eastAsia="ru-RU"/>
        </w:rPr>
        <w:t>Перечень межрегиональных бизнес-миссий, запланированных на текущий год, размещается на официальном сайте Центра «Мой бизнес».</w:t>
      </w:r>
    </w:p>
    <w:p w14:paraId="456F4F4C" w14:textId="77777777" w:rsidR="00B23B5F" w:rsidRPr="00D45B68" w:rsidRDefault="00B23B5F" w:rsidP="00B23B5F">
      <w:pPr>
        <w:spacing w:after="0" w:line="240" w:lineRule="auto"/>
        <w:ind w:firstLine="567"/>
        <w:jc w:val="both"/>
        <w:rPr>
          <w:rFonts w:ascii="Times New Roman" w:eastAsia="Times New Roman" w:hAnsi="Times New Roman" w:cs="Times New Roman"/>
          <w:color w:val="000000"/>
          <w:sz w:val="28"/>
          <w:szCs w:val="28"/>
          <w:lang w:eastAsia="ru-RU"/>
        </w:rPr>
      </w:pPr>
      <w:r w:rsidRPr="00D45B68">
        <w:rPr>
          <w:rFonts w:ascii="Times New Roman" w:eastAsia="Times New Roman" w:hAnsi="Times New Roman" w:cs="Times New Roman"/>
          <w:color w:val="000000"/>
          <w:sz w:val="28"/>
          <w:szCs w:val="28"/>
          <w:lang w:eastAsia="ru-RU"/>
        </w:rPr>
        <w:t xml:space="preserve">Заявка на предоставление услуги должна быть подана не позднее чем за 2 (два) месяца до даты проведения мероприятия. </w:t>
      </w:r>
    </w:p>
    <w:p w14:paraId="38C31B39" w14:textId="77777777" w:rsidR="00B23B5F" w:rsidRPr="00D45B68" w:rsidRDefault="00B23B5F" w:rsidP="00B23B5F">
      <w:pPr>
        <w:tabs>
          <w:tab w:val="num" w:pos="720"/>
        </w:tabs>
        <w:spacing w:after="0" w:line="240" w:lineRule="auto"/>
        <w:ind w:firstLine="567"/>
        <w:jc w:val="both"/>
        <w:outlineLvl w:val="3"/>
        <w:rPr>
          <w:rFonts w:ascii="Times New Roman" w:eastAsia="Times New Roman" w:hAnsi="Times New Roman" w:cs="Times New Roman"/>
          <w:bCs/>
          <w:sz w:val="28"/>
          <w:szCs w:val="28"/>
          <w:lang w:eastAsia="ru-RU"/>
        </w:rPr>
      </w:pPr>
      <w:r w:rsidRPr="00D45B68">
        <w:rPr>
          <w:rFonts w:ascii="Times New Roman" w:eastAsia="Times New Roman" w:hAnsi="Times New Roman" w:cs="Times New Roman"/>
          <w:bCs/>
          <w:sz w:val="28"/>
          <w:szCs w:val="28"/>
          <w:lang w:eastAsia="ru-RU"/>
        </w:rPr>
        <w:t>В состав услуги в обязательном порядке включается не менее одной из следующих базовых услуг:</w:t>
      </w:r>
    </w:p>
    <w:p w14:paraId="27090612" w14:textId="707C912A" w:rsidR="00C535D7" w:rsidRPr="00D45B68" w:rsidRDefault="00B23B5F" w:rsidP="00497F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45B68">
        <w:rPr>
          <w:rFonts w:ascii="Times New Roman" w:eastAsia="Times New Roman" w:hAnsi="Times New Roman" w:cs="Times New Roman"/>
          <w:bCs/>
          <w:sz w:val="28"/>
          <w:szCs w:val="28"/>
          <w:lang w:eastAsia="ru-RU"/>
        </w:rPr>
        <w:t xml:space="preserve">- </w:t>
      </w:r>
      <w:r w:rsidR="00C535D7" w:rsidRPr="00D45B68">
        <w:rPr>
          <w:rFonts w:ascii="Times New Roman" w:eastAsia="Times New Roman" w:hAnsi="Times New Roman" w:cs="Times New Roman"/>
          <w:bCs/>
          <w:sz w:val="28"/>
          <w:szCs w:val="28"/>
          <w:lang w:eastAsia="ru-RU"/>
        </w:rPr>
        <w:t>подбор международного отраслевого выставочно-ярмарочного мероприятия</w:t>
      </w:r>
      <w:r w:rsidR="00C535D7" w:rsidRPr="00D45B68">
        <w:rPr>
          <w:rFonts w:ascii="Times New Roman" w:eastAsia="Times New Roman" w:hAnsi="Times New Roman" w:cs="Times New Roman"/>
          <w:sz w:val="28"/>
          <w:szCs w:val="28"/>
          <w:lang w:eastAsia="ru-RU"/>
        </w:rPr>
        <w:t>;</w:t>
      </w:r>
    </w:p>
    <w:p w14:paraId="19379EDF" w14:textId="77777777" w:rsidR="00B23B5F" w:rsidRPr="00D45B68" w:rsidRDefault="00B23B5F" w:rsidP="00497F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45B68">
        <w:rPr>
          <w:rFonts w:ascii="Times New Roman" w:eastAsia="Times New Roman" w:hAnsi="Times New Roman" w:cs="Times New Roman"/>
          <w:bCs/>
          <w:sz w:val="28"/>
          <w:szCs w:val="28"/>
          <w:lang w:eastAsia="ru-RU"/>
        </w:rPr>
        <w:t xml:space="preserve">- </w:t>
      </w:r>
      <w:r w:rsidR="00C535D7" w:rsidRPr="00D45B68">
        <w:rPr>
          <w:rFonts w:ascii="Times New Roman" w:eastAsia="Times New Roman" w:hAnsi="Times New Roman" w:cs="Times New Roman"/>
          <w:bCs/>
          <w:sz w:val="28"/>
          <w:szCs w:val="28"/>
          <w:lang w:eastAsia="ru-RU"/>
        </w:rPr>
        <w:t>аренд</w:t>
      </w:r>
      <w:r w:rsidRPr="00D45B68">
        <w:rPr>
          <w:rFonts w:ascii="Times New Roman" w:eastAsia="Times New Roman" w:hAnsi="Times New Roman" w:cs="Times New Roman"/>
          <w:bCs/>
          <w:sz w:val="28"/>
          <w:szCs w:val="28"/>
          <w:lang w:eastAsia="ru-RU"/>
        </w:rPr>
        <w:t>а</w:t>
      </w:r>
      <w:r w:rsidR="00C535D7" w:rsidRPr="00D45B68">
        <w:rPr>
          <w:rFonts w:ascii="Times New Roman" w:eastAsia="Times New Roman" w:hAnsi="Times New Roman" w:cs="Times New Roman"/>
          <w:bCs/>
          <w:sz w:val="28"/>
          <w:szCs w:val="28"/>
          <w:lang w:eastAsia="ru-RU"/>
        </w:rPr>
        <w:t xml:space="preserve"> выставочных площадей </w:t>
      </w:r>
      <w:r w:rsidR="00C535D7" w:rsidRPr="00D45B68">
        <w:rPr>
          <w:rFonts w:ascii="Times New Roman" w:eastAsia="Times New Roman" w:hAnsi="Times New Roman" w:cs="Times New Roman"/>
          <w:sz w:val="28"/>
          <w:szCs w:val="28"/>
          <w:lang w:eastAsia="ru-RU"/>
        </w:rPr>
        <w:t>не менее 4 (четырех) квадратных метров </w:t>
      </w:r>
      <w:r w:rsidR="00C535D7" w:rsidRPr="00D45B68">
        <w:rPr>
          <w:rFonts w:ascii="Times New Roman" w:eastAsia="Times New Roman" w:hAnsi="Times New Roman" w:cs="Times New Roman"/>
          <w:bCs/>
          <w:sz w:val="28"/>
          <w:szCs w:val="28"/>
          <w:lang w:eastAsia="ru-RU"/>
        </w:rPr>
        <w:t>и (или) оборудования</w:t>
      </w:r>
      <w:r w:rsidR="00C535D7" w:rsidRPr="00D45B68">
        <w:rPr>
          <w:rFonts w:ascii="Times New Roman" w:eastAsia="Times New Roman" w:hAnsi="Times New Roman" w:cs="Times New Roman"/>
          <w:sz w:val="28"/>
          <w:szCs w:val="28"/>
          <w:lang w:eastAsia="ru-RU"/>
        </w:rPr>
        <w:t>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r w:rsidRPr="00D45B68">
        <w:rPr>
          <w:rFonts w:ascii="Times New Roman" w:eastAsia="Times New Roman" w:hAnsi="Times New Roman" w:cs="Times New Roman"/>
          <w:sz w:val="28"/>
          <w:szCs w:val="28"/>
          <w:lang w:eastAsia="ru-RU"/>
        </w:rPr>
        <w:t>,</w:t>
      </w:r>
    </w:p>
    <w:p w14:paraId="7B07CCCC" w14:textId="77777777" w:rsidR="00B23B5F" w:rsidRPr="00D45B68" w:rsidRDefault="00B23B5F" w:rsidP="00B23B5F">
      <w:pPr>
        <w:tabs>
          <w:tab w:val="num" w:pos="720"/>
        </w:tabs>
        <w:spacing w:after="0" w:line="240" w:lineRule="auto"/>
        <w:ind w:firstLine="567"/>
        <w:jc w:val="both"/>
        <w:outlineLvl w:val="3"/>
        <w:rPr>
          <w:rFonts w:ascii="Times New Roman" w:eastAsia="Times New Roman" w:hAnsi="Times New Roman" w:cs="Times New Roman"/>
          <w:sz w:val="28"/>
          <w:szCs w:val="28"/>
          <w:lang w:eastAsia="ru-RU"/>
        </w:rPr>
      </w:pPr>
      <w:r w:rsidRPr="00D45B68">
        <w:rPr>
          <w:rFonts w:ascii="Times New Roman" w:eastAsia="Times New Roman" w:hAnsi="Times New Roman" w:cs="Times New Roman"/>
          <w:sz w:val="28"/>
          <w:szCs w:val="28"/>
          <w:lang w:eastAsia="ru-RU"/>
        </w:rPr>
        <w:t xml:space="preserve">а также по выбору Получателя услуг по поддержке экспортной деятельности не менее одной из следующих </w:t>
      </w:r>
      <w:r w:rsidRPr="00D45B68">
        <w:rPr>
          <w:rFonts w:ascii="Times New Roman" w:eastAsia="Times New Roman" w:hAnsi="Times New Roman" w:cs="Times New Roman"/>
          <w:bCs/>
          <w:sz w:val="28"/>
          <w:szCs w:val="28"/>
          <w:lang w:eastAsia="ru-RU"/>
        </w:rPr>
        <w:t>дополнительных услуг</w:t>
      </w:r>
      <w:r w:rsidRPr="00D45B68">
        <w:rPr>
          <w:rFonts w:ascii="Times New Roman" w:eastAsia="Times New Roman" w:hAnsi="Times New Roman" w:cs="Times New Roman"/>
          <w:sz w:val="28"/>
          <w:szCs w:val="28"/>
          <w:lang w:eastAsia="ru-RU"/>
        </w:rPr>
        <w:t>:</w:t>
      </w:r>
    </w:p>
    <w:p w14:paraId="0763C5F6" w14:textId="4A4D8DC6" w:rsidR="00C535D7" w:rsidRPr="00D45B68" w:rsidRDefault="00B23B5F" w:rsidP="00497F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45B68">
        <w:rPr>
          <w:rFonts w:ascii="Times New Roman" w:hAnsi="Times New Roman" w:cs="Times New Roman"/>
          <w:sz w:val="28"/>
          <w:szCs w:val="28"/>
        </w:rPr>
        <w:t xml:space="preserve">- </w:t>
      </w:r>
      <w:hyperlink r:id="rId18" w:history="1">
        <w:r w:rsidR="00C535D7" w:rsidRPr="00D45B68">
          <w:rPr>
            <w:rFonts w:ascii="Times New Roman" w:eastAsia="Times New Roman" w:hAnsi="Times New Roman" w:cs="Times New Roman"/>
            <w:sz w:val="28"/>
            <w:szCs w:val="28"/>
            <w:lang w:eastAsia="ru-RU"/>
          </w:rPr>
          <w:t>формирование или актуализацию коммерческого предложения  для иностранных покупателей</w:t>
        </w:r>
      </w:hyperlink>
      <w:r w:rsidR="00C535D7" w:rsidRPr="00D45B68">
        <w:rPr>
          <w:rFonts w:ascii="Times New Roman" w:eastAsia="Times New Roman" w:hAnsi="Times New Roman" w:cs="Times New Roman"/>
          <w:sz w:val="28"/>
          <w:szCs w:val="28"/>
          <w:lang w:eastAsia="ru-RU"/>
        </w:rPr>
        <w:t>, включая при необходимости перевод на английский язык и (или) на язык потенциальных иностранных покупателей;</w:t>
      </w:r>
    </w:p>
    <w:p w14:paraId="19AE1256" w14:textId="6FE3DCE8" w:rsidR="00C535D7" w:rsidRPr="00D45B68" w:rsidRDefault="00C74619" w:rsidP="00497F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45B68">
        <w:rPr>
          <w:rFonts w:ascii="Times New Roman" w:eastAsia="Times New Roman" w:hAnsi="Times New Roman" w:cs="Times New Roman"/>
          <w:bCs/>
          <w:sz w:val="28"/>
          <w:szCs w:val="28"/>
          <w:lang w:eastAsia="ru-RU"/>
        </w:rPr>
        <w:t xml:space="preserve">- </w:t>
      </w:r>
      <w:r w:rsidR="00C535D7" w:rsidRPr="00D45B68">
        <w:rPr>
          <w:rFonts w:ascii="Times New Roman" w:eastAsia="Times New Roman" w:hAnsi="Times New Roman" w:cs="Times New Roman"/>
          <w:bCs/>
          <w:sz w:val="28"/>
          <w:szCs w:val="28"/>
          <w:lang w:eastAsia="ru-RU"/>
        </w:rPr>
        <w:t>подготовк</w:t>
      </w:r>
      <w:r w:rsidR="00B23B5F" w:rsidRPr="00D45B68">
        <w:rPr>
          <w:rFonts w:ascii="Times New Roman" w:eastAsia="Times New Roman" w:hAnsi="Times New Roman" w:cs="Times New Roman"/>
          <w:bCs/>
          <w:sz w:val="28"/>
          <w:szCs w:val="28"/>
          <w:lang w:eastAsia="ru-RU"/>
        </w:rPr>
        <w:t>а</w:t>
      </w:r>
      <w:r w:rsidR="00C535D7" w:rsidRPr="00D45B68">
        <w:rPr>
          <w:rFonts w:ascii="Times New Roman" w:eastAsia="Times New Roman" w:hAnsi="Times New Roman" w:cs="Times New Roman"/>
          <w:bCs/>
          <w:sz w:val="28"/>
          <w:szCs w:val="28"/>
          <w:lang w:eastAsia="ru-RU"/>
        </w:rPr>
        <w:t xml:space="preserve"> и (или) перевод на английский язык и (или) язык потенциальных иностранных покупателей</w:t>
      </w:r>
      <w:r w:rsidR="00C535D7" w:rsidRPr="00D45B68">
        <w:rPr>
          <w:rFonts w:ascii="Times New Roman" w:eastAsia="Times New Roman" w:hAnsi="Times New Roman" w:cs="Times New Roman"/>
          <w:sz w:val="28"/>
          <w:szCs w:val="28"/>
          <w:lang w:eastAsia="ru-RU"/>
        </w:rPr>
        <w:t> презентационных и других материалов в электронном виде</w:t>
      </w:r>
      <w:r w:rsidR="00B23B5F" w:rsidRPr="00D45B68">
        <w:rPr>
          <w:rFonts w:ascii="Times New Roman" w:eastAsia="Times New Roman" w:hAnsi="Times New Roman" w:cs="Times New Roman"/>
          <w:sz w:val="28"/>
          <w:szCs w:val="28"/>
          <w:lang w:eastAsia="ru-RU"/>
        </w:rPr>
        <w:t>;</w:t>
      </w:r>
      <w:r w:rsidR="00C535D7" w:rsidRPr="00D45B68">
        <w:rPr>
          <w:rFonts w:ascii="Times New Roman" w:eastAsia="Times New Roman" w:hAnsi="Times New Roman" w:cs="Times New Roman"/>
          <w:sz w:val="28"/>
          <w:szCs w:val="28"/>
          <w:lang w:eastAsia="ru-RU"/>
        </w:rPr>
        <w:t>   </w:t>
      </w:r>
    </w:p>
    <w:p w14:paraId="460227E9" w14:textId="4897E5CC" w:rsidR="00C535D7" w:rsidRPr="00D45B68" w:rsidRDefault="00C74619" w:rsidP="00497F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45B68">
        <w:rPr>
          <w:rFonts w:ascii="Times New Roman" w:hAnsi="Times New Roman" w:cs="Times New Roman"/>
          <w:sz w:val="28"/>
          <w:szCs w:val="28"/>
        </w:rPr>
        <w:t xml:space="preserve">- </w:t>
      </w:r>
      <w:hyperlink r:id="rId19" w:history="1">
        <w:r w:rsidR="00C535D7" w:rsidRPr="00D45B68">
          <w:rPr>
            <w:rFonts w:ascii="Times New Roman" w:eastAsia="Times New Roman" w:hAnsi="Times New Roman" w:cs="Times New Roman"/>
            <w:sz w:val="28"/>
            <w:szCs w:val="28"/>
            <w:lang w:eastAsia="ru-RU"/>
          </w:rPr>
          <w:t>содействие в создании на иностранном языке и (или) модернизации уже существующего </w:t>
        </w:r>
        <w:r w:rsidR="00C535D7" w:rsidRPr="00D45B68">
          <w:rPr>
            <w:rFonts w:ascii="Times New Roman" w:eastAsia="Times New Roman" w:hAnsi="Times New Roman" w:cs="Times New Roman"/>
            <w:bCs/>
            <w:sz w:val="28"/>
            <w:szCs w:val="28"/>
            <w:lang w:eastAsia="ru-RU"/>
          </w:rPr>
          <w:t xml:space="preserve">сайта </w:t>
        </w:r>
        <w:r w:rsidR="00B23B5F" w:rsidRPr="00D45B68">
          <w:rPr>
            <w:rFonts w:ascii="Times New Roman" w:eastAsia="Times New Roman" w:hAnsi="Times New Roman" w:cs="Times New Roman"/>
            <w:bCs/>
            <w:sz w:val="28"/>
            <w:szCs w:val="28"/>
            <w:lang w:eastAsia="ru-RU"/>
          </w:rPr>
          <w:t>в</w:t>
        </w:r>
        <w:r w:rsidR="00C535D7" w:rsidRPr="00D45B68">
          <w:rPr>
            <w:rFonts w:ascii="Times New Roman" w:eastAsia="Times New Roman" w:hAnsi="Times New Roman" w:cs="Times New Roman"/>
            <w:sz w:val="28"/>
            <w:szCs w:val="28"/>
            <w:lang w:eastAsia="ru-RU"/>
          </w:rPr>
          <w:t xml:space="preserve"> сети "Интернет"</w:t>
        </w:r>
        <w:r w:rsidR="00B23B5F" w:rsidRPr="00D45B68">
          <w:rPr>
            <w:rFonts w:ascii="Times New Roman" w:eastAsia="Times New Roman" w:hAnsi="Times New Roman" w:cs="Times New Roman"/>
            <w:sz w:val="28"/>
            <w:szCs w:val="28"/>
            <w:lang w:eastAsia="ru-RU"/>
          </w:rPr>
          <w:t>;</w:t>
        </w:r>
      </w:hyperlink>
    </w:p>
    <w:p w14:paraId="5BC1F819" w14:textId="2D0F738E" w:rsidR="00C535D7" w:rsidRPr="00D45B68" w:rsidRDefault="00C74619" w:rsidP="00497F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45B68">
        <w:rPr>
          <w:rFonts w:ascii="Times New Roman" w:eastAsia="Times New Roman" w:hAnsi="Times New Roman" w:cs="Times New Roman"/>
          <w:bCs/>
          <w:sz w:val="28"/>
          <w:szCs w:val="28"/>
          <w:lang w:eastAsia="ru-RU"/>
        </w:rPr>
        <w:t xml:space="preserve">- </w:t>
      </w:r>
      <w:r w:rsidR="00C535D7" w:rsidRPr="00D45B68">
        <w:rPr>
          <w:rFonts w:ascii="Times New Roman" w:eastAsia="Times New Roman" w:hAnsi="Times New Roman" w:cs="Times New Roman"/>
          <w:bCs/>
          <w:sz w:val="28"/>
          <w:szCs w:val="28"/>
          <w:lang w:eastAsia="ru-RU"/>
        </w:rPr>
        <w:t>подготовк</w:t>
      </w:r>
      <w:r w:rsidRPr="00D45B68">
        <w:rPr>
          <w:rFonts w:ascii="Times New Roman" w:eastAsia="Times New Roman" w:hAnsi="Times New Roman" w:cs="Times New Roman"/>
          <w:bCs/>
          <w:sz w:val="28"/>
          <w:szCs w:val="28"/>
          <w:lang w:eastAsia="ru-RU"/>
        </w:rPr>
        <w:t>а</w:t>
      </w:r>
      <w:r w:rsidR="00C535D7" w:rsidRPr="00D45B68">
        <w:rPr>
          <w:rFonts w:ascii="Times New Roman" w:eastAsia="Times New Roman" w:hAnsi="Times New Roman" w:cs="Times New Roman"/>
          <w:bCs/>
          <w:sz w:val="28"/>
          <w:szCs w:val="28"/>
          <w:lang w:eastAsia="ru-RU"/>
        </w:rPr>
        <w:t xml:space="preserve"> сувенирной продукции</w:t>
      </w:r>
      <w:r w:rsidR="00C535D7" w:rsidRPr="00D45B68">
        <w:rPr>
          <w:rFonts w:ascii="Times New Roman" w:eastAsia="Times New Roman" w:hAnsi="Times New Roman" w:cs="Times New Roman"/>
          <w:sz w:val="28"/>
          <w:szCs w:val="28"/>
          <w:lang w:eastAsia="ru-RU"/>
        </w:rPr>
        <w:t>;</w:t>
      </w:r>
    </w:p>
    <w:p w14:paraId="3B57CAD9" w14:textId="2A5DD7C6" w:rsidR="00C535D7" w:rsidRPr="00D45B68" w:rsidRDefault="00C74619" w:rsidP="00497F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45B68">
        <w:rPr>
          <w:rFonts w:ascii="Times New Roman" w:eastAsia="Times New Roman" w:hAnsi="Times New Roman" w:cs="Times New Roman"/>
          <w:sz w:val="28"/>
          <w:szCs w:val="28"/>
          <w:lang w:eastAsia="ru-RU"/>
        </w:rPr>
        <w:t xml:space="preserve">- </w:t>
      </w:r>
      <w:r w:rsidR="00C535D7" w:rsidRPr="00D45B68">
        <w:rPr>
          <w:rFonts w:ascii="Times New Roman" w:eastAsia="Times New Roman" w:hAnsi="Times New Roman" w:cs="Times New Roman"/>
          <w:sz w:val="28"/>
          <w:szCs w:val="28"/>
          <w:lang w:eastAsia="ru-RU"/>
        </w:rPr>
        <w:t>организаци</w:t>
      </w:r>
      <w:r w:rsidRPr="00D45B68">
        <w:rPr>
          <w:rFonts w:ascii="Times New Roman" w:eastAsia="Times New Roman" w:hAnsi="Times New Roman" w:cs="Times New Roman"/>
          <w:sz w:val="28"/>
          <w:szCs w:val="28"/>
          <w:lang w:eastAsia="ru-RU"/>
        </w:rPr>
        <w:t>я</w:t>
      </w:r>
      <w:r w:rsidR="00C535D7" w:rsidRPr="00D45B68">
        <w:rPr>
          <w:rFonts w:ascii="Times New Roman" w:eastAsia="Times New Roman" w:hAnsi="Times New Roman" w:cs="Times New Roman"/>
          <w:sz w:val="28"/>
          <w:szCs w:val="28"/>
          <w:lang w:eastAsia="ru-RU"/>
        </w:rPr>
        <w:t> </w:t>
      </w:r>
      <w:r w:rsidR="00C535D7" w:rsidRPr="00D45B68">
        <w:rPr>
          <w:rFonts w:ascii="Times New Roman" w:eastAsia="Times New Roman" w:hAnsi="Times New Roman" w:cs="Times New Roman"/>
          <w:bCs/>
          <w:sz w:val="28"/>
          <w:szCs w:val="28"/>
          <w:lang w:eastAsia="ru-RU"/>
        </w:rPr>
        <w:t>доставки выставочных образцов</w:t>
      </w:r>
      <w:r w:rsidR="00C535D7" w:rsidRPr="00D45B68">
        <w:rPr>
          <w:rFonts w:ascii="Times New Roman" w:eastAsia="Times New Roman" w:hAnsi="Times New Roman" w:cs="Times New Roman"/>
          <w:sz w:val="28"/>
          <w:szCs w:val="28"/>
          <w:lang w:eastAsia="ru-RU"/>
        </w:rPr>
        <w:t>, в том числе затраты на их таможенное оформление и страхование;</w:t>
      </w:r>
    </w:p>
    <w:p w14:paraId="320DB2A9" w14:textId="39D3071E" w:rsidR="00C535D7" w:rsidRPr="00D45B68" w:rsidRDefault="00C74619" w:rsidP="00497F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45B68">
        <w:rPr>
          <w:rFonts w:ascii="Times New Roman" w:eastAsia="Times New Roman" w:hAnsi="Times New Roman" w:cs="Times New Roman"/>
          <w:bCs/>
          <w:sz w:val="28"/>
          <w:szCs w:val="28"/>
          <w:lang w:eastAsia="ru-RU"/>
        </w:rPr>
        <w:t xml:space="preserve">- </w:t>
      </w:r>
      <w:r w:rsidR="00C535D7" w:rsidRPr="00D45B68">
        <w:rPr>
          <w:rFonts w:ascii="Times New Roman" w:eastAsia="Times New Roman" w:hAnsi="Times New Roman" w:cs="Times New Roman"/>
          <w:bCs/>
          <w:sz w:val="28"/>
          <w:szCs w:val="28"/>
          <w:lang w:eastAsia="ru-RU"/>
        </w:rPr>
        <w:t>поиск и подбор</w:t>
      </w:r>
      <w:r w:rsidR="00C535D7" w:rsidRPr="00D45B68">
        <w:rPr>
          <w:rFonts w:ascii="Times New Roman" w:eastAsia="Times New Roman" w:hAnsi="Times New Roman" w:cs="Times New Roman"/>
          <w:sz w:val="28"/>
          <w:szCs w:val="28"/>
          <w:lang w:eastAsia="ru-RU"/>
        </w:rPr>
        <w:t> </w:t>
      </w:r>
      <w:r w:rsidR="00C535D7" w:rsidRPr="00D45B68">
        <w:rPr>
          <w:rFonts w:ascii="Times New Roman" w:eastAsia="Times New Roman" w:hAnsi="Times New Roman" w:cs="Times New Roman"/>
          <w:bCs/>
          <w:sz w:val="28"/>
          <w:szCs w:val="28"/>
          <w:lang w:eastAsia="ru-RU"/>
        </w:rPr>
        <w:t>потенциальных иностранных покупателей</w:t>
      </w:r>
      <w:r w:rsidR="00C535D7" w:rsidRPr="00D45B68">
        <w:rPr>
          <w:rFonts w:ascii="Times New Roman" w:eastAsia="Times New Roman" w:hAnsi="Times New Roman" w:cs="Times New Roman"/>
          <w:sz w:val="28"/>
          <w:szCs w:val="28"/>
          <w:lang w:eastAsia="ru-RU"/>
        </w:rPr>
        <w:t> из числа зарегистрированных на международных выставочно-ярмарочных мероприятиях;</w:t>
      </w:r>
    </w:p>
    <w:p w14:paraId="528BD057" w14:textId="15925099" w:rsidR="00C535D7" w:rsidRPr="00D45B68" w:rsidRDefault="00C74619" w:rsidP="00497F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45B68">
        <w:rPr>
          <w:rFonts w:ascii="Times New Roman" w:eastAsia="Times New Roman" w:hAnsi="Times New Roman" w:cs="Times New Roman"/>
          <w:bCs/>
          <w:sz w:val="28"/>
          <w:szCs w:val="28"/>
          <w:lang w:eastAsia="ru-RU"/>
        </w:rPr>
        <w:t xml:space="preserve">- </w:t>
      </w:r>
      <w:r w:rsidR="00C535D7" w:rsidRPr="00D45B68">
        <w:rPr>
          <w:rFonts w:ascii="Times New Roman" w:eastAsia="Times New Roman" w:hAnsi="Times New Roman" w:cs="Times New Roman"/>
          <w:bCs/>
          <w:sz w:val="28"/>
          <w:szCs w:val="28"/>
          <w:lang w:eastAsia="ru-RU"/>
        </w:rPr>
        <w:t>аренд</w:t>
      </w:r>
      <w:r w:rsidRPr="00D45B68">
        <w:rPr>
          <w:rFonts w:ascii="Times New Roman" w:eastAsia="Times New Roman" w:hAnsi="Times New Roman" w:cs="Times New Roman"/>
          <w:bCs/>
          <w:sz w:val="28"/>
          <w:szCs w:val="28"/>
          <w:lang w:eastAsia="ru-RU"/>
        </w:rPr>
        <w:t>а</w:t>
      </w:r>
      <w:r w:rsidR="00C535D7" w:rsidRPr="00D45B68">
        <w:rPr>
          <w:rFonts w:ascii="Times New Roman" w:eastAsia="Times New Roman" w:hAnsi="Times New Roman" w:cs="Times New Roman"/>
          <w:bCs/>
          <w:sz w:val="28"/>
          <w:szCs w:val="28"/>
          <w:lang w:eastAsia="ru-RU"/>
        </w:rPr>
        <w:t xml:space="preserve"> площадей для обеспечения деловых мероприятий</w:t>
      </w:r>
      <w:r w:rsidR="00C535D7" w:rsidRPr="00D45B68">
        <w:rPr>
          <w:rFonts w:ascii="Times New Roman" w:eastAsia="Times New Roman" w:hAnsi="Times New Roman" w:cs="Times New Roman"/>
          <w:sz w:val="28"/>
          <w:szCs w:val="28"/>
          <w:lang w:eastAsia="ru-RU"/>
        </w:rPr>
        <w:t>;</w:t>
      </w:r>
    </w:p>
    <w:p w14:paraId="58C4765E" w14:textId="731335D6" w:rsidR="00C535D7" w:rsidRPr="00D45B68" w:rsidRDefault="00C74619" w:rsidP="00497F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45B68">
        <w:rPr>
          <w:rFonts w:ascii="Times New Roman" w:eastAsia="Times New Roman" w:hAnsi="Times New Roman" w:cs="Times New Roman"/>
          <w:bCs/>
          <w:sz w:val="28"/>
          <w:szCs w:val="28"/>
          <w:lang w:eastAsia="ru-RU"/>
        </w:rPr>
        <w:t xml:space="preserve">- </w:t>
      </w:r>
      <w:r w:rsidR="00C535D7" w:rsidRPr="00D45B68">
        <w:rPr>
          <w:rFonts w:ascii="Times New Roman" w:eastAsia="Times New Roman" w:hAnsi="Times New Roman" w:cs="Times New Roman"/>
          <w:bCs/>
          <w:sz w:val="28"/>
          <w:szCs w:val="28"/>
          <w:lang w:eastAsia="ru-RU"/>
        </w:rPr>
        <w:t>оплат</w:t>
      </w:r>
      <w:r w:rsidRPr="00D45B68">
        <w:rPr>
          <w:rFonts w:ascii="Times New Roman" w:eastAsia="Times New Roman" w:hAnsi="Times New Roman" w:cs="Times New Roman"/>
          <w:bCs/>
          <w:sz w:val="28"/>
          <w:szCs w:val="28"/>
          <w:lang w:eastAsia="ru-RU"/>
        </w:rPr>
        <w:t>а</w:t>
      </w:r>
      <w:r w:rsidR="00C535D7" w:rsidRPr="00D45B68">
        <w:rPr>
          <w:rFonts w:ascii="Times New Roman" w:eastAsia="Times New Roman" w:hAnsi="Times New Roman" w:cs="Times New Roman"/>
          <w:bCs/>
          <w:sz w:val="28"/>
          <w:szCs w:val="28"/>
          <w:lang w:eastAsia="ru-RU"/>
        </w:rPr>
        <w:t xml:space="preserve"> регистрационных сборов</w:t>
      </w:r>
      <w:r w:rsidR="00C535D7" w:rsidRPr="00D45B68">
        <w:rPr>
          <w:rFonts w:ascii="Times New Roman" w:eastAsia="Times New Roman" w:hAnsi="Times New Roman" w:cs="Times New Roman"/>
          <w:sz w:val="28"/>
          <w:szCs w:val="28"/>
          <w:lang w:eastAsia="ru-RU"/>
        </w:rPr>
        <w:t>;</w:t>
      </w:r>
    </w:p>
    <w:p w14:paraId="03FDC90C" w14:textId="6AE03CA1" w:rsidR="00C535D7" w:rsidRPr="00D45B68" w:rsidRDefault="00C74619" w:rsidP="00497F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45B68">
        <w:rPr>
          <w:rFonts w:ascii="Times New Roman" w:eastAsia="Times New Roman" w:hAnsi="Times New Roman" w:cs="Times New Roman"/>
          <w:bCs/>
          <w:sz w:val="28"/>
          <w:szCs w:val="28"/>
          <w:lang w:eastAsia="ru-RU"/>
        </w:rPr>
        <w:t xml:space="preserve">- </w:t>
      </w:r>
      <w:r w:rsidR="00C535D7" w:rsidRPr="00D45B68">
        <w:rPr>
          <w:rFonts w:ascii="Times New Roman" w:eastAsia="Times New Roman" w:hAnsi="Times New Roman" w:cs="Times New Roman"/>
          <w:bCs/>
          <w:sz w:val="28"/>
          <w:szCs w:val="28"/>
          <w:lang w:eastAsia="ru-RU"/>
        </w:rPr>
        <w:t>техническое и лингвистическое сопровождение переговоров</w:t>
      </w:r>
      <w:r w:rsidR="00C535D7" w:rsidRPr="00D45B68">
        <w:rPr>
          <w:rFonts w:ascii="Times New Roman" w:eastAsia="Times New Roman" w:hAnsi="Times New Roman" w:cs="Times New Roman"/>
          <w:sz w:val="28"/>
          <w:szCs w:val="28"/>
          <w:lang w:eastAsia="ru-RU"/>
        </w:rPr>
        <w:t>;</w:t>
      </w:r>
    </w:p>
    <w:p w14:paraId="3A167D1E" w14:textId="74B3D1AF" w:rsidR="00C535D7" w:rsidRPr="00D45B68" w:rsidRDefault="00C74619" w:rsidP="00497F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45B68">
        <w:rPr>
          <w:rFonts w:ascii="Times New Roman" w:eastAsia="Times New Roman" w:hAnsi="Times New Roman" w:cs="Times New Roman"/>
          <w:bCs/>
          <w:sz w:val="28"/>
          <w:szCs w:val="28"/>
          <w:lang w:eastAsia="ru-RU"/>
        </w:rPr>
        <w:t>-</w:t>
      </w:r>
      <w:r w:rsidR="00497F76" w:rsidRPr="00D45B68">
        <w:rPr>
          <w:rFonts w:ascii="Times New Roman" w:eastAsia="Times New Roman" w:hAnsi="Times New Roman" w:cs="Times New Roman"/>
          <w:bCs/>
          <w:sz w:val="28"/>
          <w:szCs w:val="28"/>
          <w:lang w:eastAsia="ru-RU"/>
        </w:rPr>
        <w:t> </w:t>
      </w:r>
      <w:r w:rsidR="00C535D7" w:rsidRPr="00D45B68">
        <w:rPr>
          <w:rFonts w:ascii="Times New Roman" w:eastAsia="Times New Roman" w:hAnsi="Times New Roman" w:cs="Times New Roman"/>
          <w:bCs/>
          <w:sz w:val="28"/>
          <w:szCs w:val="28"/>
          <w:lang w:eastAsia="ru-RU"/>
        </w:rPr>
        <w:t>перевозк</w:t>
      </w:r>
      <w:r w:rsidRPr="00D45B68">
        <w:rPr>
          <w:rFonts w:ascii="Times New Roman" w:eastAsia="Times New Roman" w:hAnsi="Times New Roman" w:cs="Times New Roman"/>
          <w:bCs/>
          <w:sz w:val="28"/>
          <w:szCs w:val="28"/>
          <w:lang w:eastAsia="ru-RU"/>
        </w:rPr>
        <w:t>а</w:t>
      </w:r>
      <w:r w:rsidR="00C535D7" w:rsidRPr="00D45B68">
        <w:rPr>
          <w:rFonts w:ascii="Times New Roman" w:eastAsia="Times New Roman" w:hAnsi="Times New Roman" w:cs="Times New Roman"/>
          <w:bCs/>
          <w:sz w:val="28"/>
          <w:szCs w:val="28"/>
          <w:lang w:eastAsia="ru-RU"/>
        </w:rPr>
        <w:t xml:space="preserve"> участников коллективного выставочного стенда</w:t>
      </w:r>
      <w:r w:rsidR="00C535D7" w:rsidRPr="00D45B68">
        <w:rPr>
          <w:rFonts w:ascii="Times New Roman" w:eastAsia="Times New Roman" w:hAnsi="Times New Roman" w:cs="Times New Roman"/>
          <w:sz w:val="28"/>
          <w:szCs w:val="28"/>
          <w:lang w:eastAsia="ru-RU"/>
        </w:rPr>
        <w:t>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14:paraId="2FAA9CBA" w14:textId="26D6D1E3" w:rsidR="00180F04" w:rsidRDefault="00D34D0E" w:rsidP="003D2C2C">
      <w:pPr>
        <w:spacing w:after="0" w:line="240" w:lineRule="auto"/>
        <w:ind w:firstLine="567"/>
        <w:jc w:val="both"/>
        <w:rPr>
          <w:rFonts w:ascii="Times New Roman" w:hAnsi="Times New Roman" w:cs="Times New Roman"/>
          <w:sz w:val="28"/>
          <w:szCs w:val="28"/>
        </w:rPr>
      </w:pPr>
      <w:r w:rsidRPr="00D45B68">
        <w:rPr>
          <w:rFonts w:ascii="Times New Roman" w:eastAsia="Times New Roman" w:hAnsi="Times New Roman" w:cs="Times New Roman"/>
          <w:sz w:val="28"/>
          <w:szCs w:val="28"/>
          <w:lang w:eastAsia="ru-RU"/>
        </w:rPr>
        <w:t xml:space="preserve">Услуга </w:t>
      </w:r>
      <w:r w:rsidRPr="00D45B68">
        <w:rPr>
          <w:rFonts w:ascii="Times New Roman" w:eastAsia="Calibri" w:hAnsi="Times New Roman" w:cs="Times New Roman"/>
          <w:color w:val="000000"/>
          <w:sz w:val="28"/>
          <w:szCs w:val="28"/>
        </w:rPr>
        <w:t>предоставляется на безвозмездной основе,</w:t>
      </w:r>
      <w:r w:rsidRPr="00D45B68">
        <w:rPr>
          <w:rFonts w:ascii="Times New Roman" w:eastAsia="Times New Roman" w:hAnsi="Times New Roman" w:cs="Times New Roman"/>
          <w:sz w:val="28"/>
          <w:szCs w:val="28"/>
          <w:lang w:eastAsia="ru-RU"/>
        </w:rPr>
        <w:t xml:space="preserve"> за исключением оказания содействия  в создании на иностранном языке и (или) модернизации уже существующего сайта субъекта МСП в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w:t>
      </w:r>
      <w:r w:rsidRPr="00D45B68">
        <w:rPr>
          <w:rFonts w:ascii="Times New Roman" w:hAnsi="Times New Roman" w:cs="Times New Roman"/>
          <w:sz w:val="28"/>
          <w:szCs w:val="28"/>
        </w:rPr>
        <w:t xml:space="preserve"> на иностранном языке</w:t>
      </w:r>
      <w:r w:rsidRPr="00D45B68">
        <w:rPr>
          <w:rFonts w:ascii="Times New Roman" w:eastAsia="Times New Roman" w:hAnsi="Times New Roman" w:cs="Times New Roman"/>
          <w:sz w:val="28"/>
          <w:szCs w:val="28"/>
          <w:lang w:eastAsia="ru-RU"/>
        </w:rPr>
        <w:t xml:space="preserve">, предусматривающего софинансирование </w:t>
      </w:r>
      <w:r w:rsidR="00497F76" w:rsidRPr="00D45B68">
        <w:rPr>
          <w:rFonts w:ascii="Times New Roman" w:eastAsia="Times New Roman" w:hAnsi="Times New Roman" w:cs="Times New Roman"/>
          <w:sz w:val="28"/>
          <w:szCs w:val="28"/>
          <w:lang w:eastAsia="ru-RU"/>
        </w:rPr>
        <w:t xml:space="preserve">Центром «Мой бизнес» </w:t>
      </w:r>
      <w:r w:rsidRPr="00D45B68">
        <w:rPr>
          <w:rFonts w:ascii="Times New Roman" w:eastAsia="Times New Roman" w:hAnsi="Times New Roman" w:cs="Times New Roman"/>
          <w:sz w:val="28"/>
          <w:szCs w:val="28"/>
          <w:lang w:eastAsia="ru-RU"/>
        </w:rPr>
        <w:t>80% затрат, а также р</w:t>
      </w:r>
      <w:r w:rsidRPr="00D45B68">
        <w:rPr>
          <w:rFonts w:ascii="Times New Roman" w:hAnsi="Times New Roman" w:cs="Times New Roman"/>
          <w:sz w:val="28"/>
          <w:szCs w:val="28"/>
        </w:rPr>
        <w:t>асходов по перелету, проживанию и питанию, визовому обеспечению, которые  участники международных выставочно-ярмарочных мероприятий несут самостоятельно.</w:t>
      </w:r>
    </w:p>
    <w:p w14:paraId="1A3EB6B4" w14:textId="77777777" w:rsidR="00543CC6" w:rsidRPr="00D45B68" w:rsidRDefault="00543CC6" w:rsidP="003D2C2C">
      <w:pPr>
        <w:spacing w:after="0" w:line="240" w:lineRule="auto"/>
        <w:ind w:firstLine="567"/>
        <w:jc w:val="both"/>
        <w:rPr>
          <w:rFonts w:ascii="Times New Roman" w:eastAsia="Times New Roman" w:hAnsi="Times New Roman" w:cs="Times New Roman"/>
          <w:sz w:val="28"/>
          <w:szCs w:val="28"/>
          <w:lang w:eastAsia="ru-RU"/>
        </w:rPr>
      </w:pPr>
    </w:p>
    <w:p w14:paraId="24535923" w14:textId="621575DC" w:rsidR="001B5D26" w:rsidRPr="00D45B68" w:rsidRDefault="00D45B68" w:rsidP="00D45B6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6.11.1.8. </w:t>
      </w:r>
      <w:r w:rsidR="001B5D26" w:rsidRPr="00D45B68">
        <w:rPr>
          <w:rFonts w:ascii="Times New Roman" w:eastAsia="Times New Roman" w:hAnsi="Times New Roman" w:cs="Times New Roman"/>
          <w:b/>
          <w:sz w:val="28"/>
          <w:szCs w:val="28"/>
          <w:lang w:eastAsia="ru-RU"/>
        </w:rPr>
        <w:t>Содействие в размещении</w:t>
      </w:r>
      <w:r w:rsidR="00336751" w:rsidRPr="00D45B68">
        <w:rPr>
          <w:rFonts w:ascii="Times New Roman" w:eastAsia="Times New Roman" w:hAnsi="Times New Roman" w:cs="Times New Roman"/>
          <w:b/>
          <w:sz w:val="28"/>
          <w:szCs w:val="28"/>
          <w:lang w:eastAsia="ru-RU"/>
        </w:rPr>
        <w:t xml:space="preserve"> Получателей услуг</w:t>
      </w:r>
      <w:r w:rsidR="00336751" w:rsidRPr="00D45B68">
        <w:rPr>
          <w:rFonts w:ascii="Times New Roman" w:eastAsia="Times New Roman" w:hAnsi="Times New Roman" w:cs="Times New Roman"/>
          <w:sz w:val="28"/>
          <w:szCs w:val="28"/>
          <w:lang w:eastAsia="ru-RU"/>
        </w:rPr>
        <w:t xml:space="preserve"> </w:t>
      </w:r>
      <w:r w:rsidR="00336751" w:rsidRPr="00D45B68">
        <w:rPr>
          <w:rFonts w:ascii="Times New Roman" w:eastAsia="Times New Roman" w:hAnsi="Times New Roman" w:cs="Times New Roman"/>
          <w:b/>
          <w:sz w:val="28"/>
          <w:szCs w:val="28"/>
          <w:lang w:eastAsia="ru-RU"/>
        </w:rPr>
        <w:t>по поддержке экспортной деятельности</w:t>
      </w:r>
      <w:r w:rsidR="001B5D26" w:rsidRPr="00D45B68">
        <w:rPr>
          <w:rFonts w:ascii="Times New Roman" w:eastAsia="Times New Roman" w:hAnsi="Times New Roman" w:cs="Times New Roman"/>
          <w:b/>
          <w:sz w:val="28"/>
          <w:szCs w:val="28"/>
          <w:lang w:eastAsia="ru-RU"/>
        </w:rPr>
        <w:t xml:space="preserve"> на международных электронных торговых площадках</w:t>
      </w:r>
      <w:r w:rsidR="00F56EC9" w:rsidRPr="00D45B68">
        <w:rPr>
          <w:rFonts w:ascii="Times New Roman" w:eastAsia="Times New Roman" w:hAnsi="Times New Roman" w:cs="Times New Roman"/>
          <w:sz w:val="28"/>
          <w:szCs w:val="28"/>
          <w:lang w:eastAsia="ru-RU"/>
        </w:rPr>
        <w:t>.</w:t>
      </w:r>
      <w:r w:rsidR="001B5D26" w:rsidRPr="00D45B68">
        <w:rPr>
          <w:rFonts w:ascii="Times New Roman" w:eastAsia="Times New Roman" w:hAnsi="Times New Roman" w:cs="Times New Roman"/>
          <w:sz w:val="28"/>
          <w:szCs w:val="28"/>
          <w:lang w:eastAsia="ru-RU"/>
        </w:rPr>
        <w:t xml:space="preserve"> </w:t>
      </w:r>
    </w:p>
    <w:p w14:paraId="400443CE" w14:textId="79DC2454" w:rsidR="00BA4BE9" w:rsidRPr="00536D10" w:rsidRDefault="00336751" w:rsidP="00BA4BE9">
      <w:pPr>
        <w:spacing w:after="0" w:line="240" w:lineRule="auto"/>
        <w:ind w:firstLine="567"/>
        <w:jc w:val="both"/>
        <w:rPr>
          <w:rFonts w:ascii="Times New Roman" w:eastAsia="Times New Roman" w:hAnsi="Times New Roman" w:cs="Times New Roman"/>
          <w:sz w:val="28"/>
          <w:szCs w:val="28"/>
          <w:lang w:eastAsia="ru-RU"/>
        </w:rPr>
      </w:pPr>
      <w:r w:rsidRPr="00536D10">
        <w:rPr>
          <w:rStyle w:val="aff3"/>
          <w:rFonts w:ascii="Times New Roman" w:hAnsi="Times New Roman" w:cs="Times New Roman"/>
          <w:b w:val="0"/>
          <w:sz w:val="28"/>
          <w:szCs w:val="28"/>
          <w:shd w:val="clear" w:color="auto" w:fill="FFFFFF"/>
        </w:rPr>
        <w:t>У</w:t>
      </w:r>
      <w:r w:rsidR="00BA4BE9" w:rsidRPr="00536D10">
        <w:rPr>
          <w:rStyle w:val="aff3"/>
          <w:rFonts w:ascii="Times New Roman" w:hAnsi="Times New Roman" w:cs="Times New Roman"/>
          <w:b w:val="0"/>
          <w:sz w:val="28"/>
          <w:szCs w:val="28"/>
          <w:shd w:val="clear" w:color="auto" w:fill="FFFFFF"/>
        </w:rPr>
        <w:t xml:space="preserve">слуга </w:t>
      </w:r>
      <w:r w:rsidRPr="00536D10">
        <w:rPr>
          <w:rStyle w:val="aff3"/>
          <w:rFonts w:ascii="Times New Roman" w:hAnsi="Times New Roman" w:cs="Times New Roman"/>
          <w:b w:val="0"/>
          <w:sz w:val="28"/>
          <w:szCs w:val="28"/>
          <w:shd w:val="clear" w:color="auto" w:fill="FFFFFF"/>
        </w:rPr>
        <w:t xml:space="preserve">предоставляется </w:t>
      </w:r>
      <w:r w:rsidR="00BA4BE9" w:rsidRPr="00536D10">
        <w:rPr>
          <w:rFonts w:ascii="Times New Roman" w:hAnsi="Times New Roman" w:cs="Times New Roman"/>
          <w:sz w:val="28"/>
          <w:szCs w:val="28"/>
          <w:shd w:val="clear" w:color="auto" w:fill="FFFFFF"/>
        </w:rPr>
        <w:t>с целью увеличения продаж</w:t>
      </w:r>
      <w:r w:rsidRPr="00536D10">
        <w:rPr>
          <w:rFonts w:ascii="Times New Roman" w:eastAsia="Times New Roman" w:hAnsi="Times New Roman" w:cs="Times New Roman"/>
          <w:b/>
          <w:sz w:val="28"/>
          <w:szCs w:val="28"/>
          <w:lang w:eastAsia="ru-RU"/>
        </w:rPr>
        <w:t xml:space="preserve"> </w:t>
      </w:r>
      <w:r w:rsidRPr="00536D10">
        <w:rPr>
          <w:rFonts w:ascii="Times New Roman" w:eastAsia="Times New Roman" w:hAnsi="Times New Roman" w:cs="Times New Roman"/>
          <w:sz w:val="28"/>
          <w:szCs w:val="28"/>
          <w:lang w:eastAsia="ru-RU"/>
        </w:rPr>
        <w:t>Получателей услуг по поддержке экспортной деятельности</w:t>
      </w:r>
      <w:r w:rsidR="00BA4BE9" w:rsidRPr="00536D10">
        <w:rPr>
          <w:rFonts w:ascii="Times New Roman" w:hAnsi="Times New Roman" w:cs="Times New Roman"/>
          <w:sz w:val="28"/>
          <w:szCs w:val="28"/>
          <w:shd w:val="clear" w:color="auto" w:fill="FFFFFF"/>
        </w:rPr>
        <w:t xml:space="preserve"> за счет выхода на новые иностранные рынки и заключения экспортных контрактов с новыми иностранными покупателями.</w:t>
      </w:r>
    </w:p>
    <w:p w14:paraId="4B00F859" w14:textId="506083CD" w:rsidR="00BA4BE9" w:rsidRPr="00536D10" w:rsidRDefault="00336751" w:rsidP="00BA4BE9">
      <w:pPr>
        <w:tabs>
          <w:tab w:val="num" w:pos="720"/>
        </w:tabs>
        <w:spacing w:after="0" w:line="240" w:lineRule="auto"/>
        <w:ind w:firstLine="567"/>
        <w:jc w:val="both"/>
        <w:outlineLvl w:val="3"/>
        <w:rPr>
          <w:rFonts w:ascii="Times New Roman" w:eastAsia="Times New Roman" w:hAnsi="Times New Roman" w:cs="Times New Roman"/>
          <w:bCs/>
          <w:sz w:val="28"/>
          <w:szCs w:val="28"/>
          <w:lang w:eastAsia="ru-RU"/>
        </w:rPr>
      </w:pPr>
      <w:r w:rsidRPr="00536D10">
        <w:rPr>
          <w:rFonts w:ascii="Times New Roman" w:eastAsia="Times New Roman" w:hAnsi="Times New Roman" w:cs="Times New Roman"/>
          <w:bCs/>
          <w:sz w:val="28"/>
          <w:szCs w:val="28"/>
          <w:lang w:eastAsia="ru-RU"/>
        </w:rPr>
        <w:t xml:space="preserve">- </w:t>
      </w:r>
      <w:r w:rsidR="00BA4BE9" w:rsidRPr="00536D10">
        <w:rPr>
          <w:rFonts w:ascii="Times New Roman" w:eastAsia="Times New Roman" w:hAnsi="Times New Roman" w:cs="Times New Roman"/>
          <w:bCs/>
          <w:sz w:val="28"/>
          <w:szCs w:val="28"/>
          <w:lang w:eastAsia="ru-RU"/>
        </w:rPr>
        <w:t>В состав услуги в обязательном порядке включается не менее одной из следующих базовых услуг:</w:t>
      </w:r>
    </w:p>
    <w:p w14:paraId="60071E7B" w14:textId="103EF789" w:rsidR="00BA4BE9" w:rsidRPr="00536D10" w:rsidRDefault="00336751" w:rsidP="00F9171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36D10">
        <w:rPr>
          <w:rFonts w:ascii="Times New Roman" w:eastAsia="Times New Roman" w:hAnsi="Times New Roman" w:cs="Times New Roman"/>
          <w:bCs/>
          <w:sz w:val="28"/>
          <w:szCs w:val="28"/>
          <w:lang w:eastAsia="ru-RU"/>
        </w:rPr>
        <w:t xml:space="preserve">- </w:t>
      </w:r>
      <w:r w:rsidR="00BA4BE9" w:rsidRPr="00536D10">
        <w:rPr>
          <w:rFonts w:ascii="Times New Roman" w:eastAsia="Times New Roman" w:hAnsi="Times New Roman" w:cs="Times New Roman"/>
          <w:bCs/>
          <w:sz w:val="28"/>
          <w:szCs w:val="28"/>
          <w:lang w:eastAsia="ru-RU"/>
        </w:rPr>
        <w:t>подбор международной электронной торговой площадки</w:t>
      </w:r>
      <w:r w:rsidR="00BA4BE9" w:rsidRPr="00536D10">
        <w:rPr>
          <w:rFonts w:ascii="Times New Roman" w:eastAsia="Times New Roman" w:hAnsi="Times New Roman" w:cs="Times New Roman"/>
          <w:sz w:val="28"/>
          <w:szCs w:val="28"/>
          <w:lang w:eastAsia="ru-RU"/>
        </w:rPr>
        <w:t>;</w:t>
      </w:r>
    </w:p>
    <w:p w14:paraId="0C293352" w14:textId="60967BE9" w:rsidR="00BA4BE9" w:rsidRPr="00536D10" w:rsidRDefault="00336751" w:rsidP="00F9171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36D10">
        <w:rPr>
          <w:rFonts w:ascii="Times New Roman" w:eastAsia="Times New Roman" w:hAnsi="Times New Roman" w:cs="Times New Roman"/>
          <w:bCs/>
          <w:sz w:val="28"/>
          <w:szCs w:val="28"/>
          <w:lang w:eastAsia="ru-RU"/>
        </w:rPr>
        <w:t xml:space="preserve">- </w:t>
      </w:r>
      <w:r w:rsidR="00BA4BE9" w:rsidRPr="00536D10">
        <w:rPr>
          <w:rFonts w:ascii="Times New Roman" w:eastAsia="Times New Roman" w:hAnsi="Times New Roman" w:cs="Times New Roman"/>
          <w:bCs/>
          <w:sz w:val="28"/>
          <w:szCs w:val="28"/>
          <w:lang w:eastAsia="ru-RU"/>
        </w:rPr>
        <w:t>регистрацию и (или) продвижение</w:t>
      </w:r>
      <w:r w:rsidR="00BA4BE9" w:rsidRPr="00536D10">
        <w:rPr>
          <w:rFonts w:ascii="Times New Roman" w:eastAsia="Times New Roman" w:hAnsi="Times New Roman" w:cs="Times New Roman"/>
          <w:sz w:val="28"/>
          <w:szCs w:val="28"/>
          <w:lang w:eastAsia="ru-RU"/>
        </w:rPr>
        <w:t> на международной электронной торговой площадке, в том числе организацию работы по регистрации точки присутствия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14:paraId="49A75AF0" w14:textId="77777777" w:rsidR="00BA4BE9" w:rsidRPr="00536D10" w:rsidRDefault="00BA4BE9" w:rsidP="00BA4BE9">
      <w:pPr>
        <w:tabs>
          <w:tab w:val="num" w:pos="720"/>
        </w:tabs>
        <w:spacing w:after="0" w:line="240" w:lineRule="auto"/>
        <w:ind w:firstLine="567"/>
        <w:jc w:val="both"/>
        <w:outlineLvl w:val="3"/>
        <w:rPr>
          <w:rFonts w:ascii="Times New Roman" w:eastAsia="Times New Roman" w:hAnsi="Times New Roman" w:cs="Times New Roman"/>
          <w:sz w:val="28"/>
          <w:szCs w:val="28"/>
          <w:lang w:eastAsia="ru-RU"/>
        </w:rPr>
      </w:pPr>
      <w:r w:rsidRPr="00536D10">
        <w:rPr>
          <w:rFonts w:ascii="Times New Roman" w:eastAsia="Times New Roman" w:hAnsi="Times New Roman" w:cs="Times New Roman"/>
          <w:sz w:val="28"/>
          <w:szCs w:val="28"/>
          <w:lang w:eastAsia="ru-RU"/>
        </w:rPr>
        <w:t xml:space="preserve">а также по выбору Получателя услуг по поддержке экспортной деятельности не менее одной из следующих </w:t>
      </w:r>
      <w:r w:rsidRPr="00536D10">
        <w:rPr>
          <w:rFonts w:ascii="Times New Roman" w:eastAsia="Times New Roman" w:hAnsi="Times New Roman" w:cs="Times New Roman"/>
          <w:bCs/>
          <w:sz w:val="28"/>
          <w:szCs w:val="28"/>
          <w:lang w:eastAsia="ru-RU"/>
        </w:rPr>
        <w:t>дополнительных услуг</w:t>
      </w:r>
      <w:r w:rsidRPr="00536D10">
        <w:rPr>
          <w:rFonts w:ascii="Times New Roman" w:eastAsia="Times New Roman" w:hAnsi="Times New Roman" w:cs="Times New Roman"/>
          <w:sz w:val="28"/>
          <w:szCs w:val="28"/>
          <w:lang w:eastAsia="ru-RU"/>
        </w:rPr>
        <w:t>:</w:t>
      </w:r>
    </w:p>
    <w:p w14:paraId="3EDC7F7A" w14:textId="2EB6F533" w:rsidR="00BA4BE9" w:rsidRPr="00536D10" w:rsidRDefault="00F9171A" w:rsidP="00536D1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36D10">
        <w:rPr>
          <w:rFonts w:ascii="Times New Roman" w:eastAsia="Times New Roman" w:hAnsi="Times New Roman" w:cs="Times New Roman"/>
          <w:bCs/>
          <w:sz w:val="28"/>
          <w:szCs w:val="28"/>
          <w:lang w:eastAsia="ru-RU"/>
        </w:rPr>
        <w:t xml:space="preserve">- </w:t>
      </w:r>
      <w:r w:rsidR="00BA4BE9" w:rsidRPr="00536D10">
        <w:rPr>
          <w:rFonts w:ascii="Times New Roman" w:eastAsia="Times New Roman" w:hAnsi="Times New Roman" w:cs="Times New Roman"/>
          <w:bCs/>
          <w:sz w:val="28"/>
          <w:szCs w:val="28"/>
          <w:lang w:eastAsia="ru-RU"/>
        </w:rPr>
        <w:t>адаптаци</w:t>
      </w:r>
      <w:r w:rsidRPr="00536D10">
        <w:rPr>
          <w:rFonts w:ascii="Times New Roman" w:eastAsia="Times New Roman" w:hAnsi="Times New Roman" w:cs="Times New Roman"/>
          <w:bCs/>
          <w:sz w:val="28"/>
          <w:szCs w:val="28"/>
          <w:lang w:eastAsia="ru-RU"/>
        </w:rPr>
        <w:t>я</w:t>
      </w:r>
      <w:r w:rsidR="00BA4BE9" w:rsidRPr="00536D10">
        <w:rPr>
          <w:rFonts w:ascii="Times New Roman" w:eastAsia="Times New Roman" w:hAnsi="Times New Roman" w:cs="Times New Roman"/>
          <w:bCs/>
          <w:sz w:val="28"/>
          <w:szCs w:val="28"/>
          <w:lang w:eastAsia="ru-RU"/>
        </w:rPr>
        <w:t xml:space="preserve"> и перевод информации</w:t>
      </w:r>
      <w:r w:rsidR="00BA4BE9" w:rsidRPr="00536D10">
        <w:rPr>
          <w:rFonts w:ascii="Times New Roman" w:eastAsia="Times New Roman" w:hAnsi="Times New Roman" w:cs="Times New Roman"/>
          <w:sz w:val="28"/>
          <w:szCs w:val="28"/>
          <w:lang w:eastAsia="ru-RU"/>
        </w:rPr>
        <w:t>, указанной на упаковке товара, других материалах, </w:t>
      </w:r>
      <w:r w:rsidR="00BA4BE9" w:rsidRPr="00536D10">
        <w:rPr>
          <w:rFonts w:ascii="Times New Roman" w:eastAsia="Times New Roman" w:hAnsi="Times New Roman" w:cs="Times New Roman"/>
          <w:bCs/>
          <w:sz w:val="28"/>
          <w:szCs w:val="28"/>
          <w:lang w:eastAsia="ru-RU"/>
        </w:rPr>
        <w:t>включая съемку продукта</w:t>
      </w:r>
      <w:r w:rsidR="00BA4BE9" w:rsidRPr="00536D10">
        <w:rPr>
          <w:rFonts w:ascii="Times New Roman" w:eastAsia="Times New Roman" w:hAnsi="Times New Roman" w:cs="Times New Roman"/>
          <w:sz w:val="28"/>
          <w:szCs w:val="28"/>
          <w:lang w:eastAsia="ru-RU"/>
        </w:rPr>
        <w:t>;</w:t>
      </w:r>
    </w:p>
    <w:p w14:paraId="2C134935" w14:textId="0EBE67CE" w:rsidR="00BA4BE9" w:rsidRPr="00536D10" w:rsidRDefault="00F9171A" w:rsidP="00536D1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36D10">
        <w:rPr>
          <w:rFonts w:ascii="Times New Roman" w:eastAsia="Times New Roman" w:hAnsi="Times New Roman" w:cs="Times New Roman"/>
          <w:sz w:val="28"/>
          <w:szCs w:val="28"/>
          <w:lang w:eastAsia="ru-RU"/>
        </w:rPr>
        <w:t xml:space="preserve">- </w:t>
      </w:r>
      <w:r w:rsidR="00BA4BE9" w:rsidRPr="00536D10">
        <w:rPr>
          <w:rFonts w:ascii="Times New Roman" w:eastAsia="Times New Roman" w:hAnsi="Times New Roman" w:cs="Times New Roman"/>
          <w:sz w:val="28"/>
          <w:szCs w:val="28"/>
          <w:lang w:eastAsia="ru-RU"/>
        </w:rPr>
        <w:t>содействие в </w:t>
      </w:r>
      <w:r w:rsidR="00BA4BE9" w:rsidRPr="00536D10">
        <w:rPr>
          <w:rFonts w:ascii="Times New Roman" w:eastAsia="Times New Roman" w:hAnsi="Times New Roman" w:cs="Times New Roman"/>
          <w:bCs/>
          <w:sz w:val="28"/>
          <w:szCs w:val="28"/>
          <w:lang w:eastAsia="ru-RU"/>
        </w:rPr>
        <w:t>размещении и хранении продукции</w:t>
      </w:r>
      <w:r w:rsidR="00BA4BE9" w:rsidRPr="00536D10">
        <w:rPr>
          <w:rFonts w:ascii="Times New Roman" w:eastAsia="Times New Roman" w:hAnsi="Times New Roman" w:cs="Times New Roman"/>
          <w:sz w:val="28"/>
          <w:szCs w:val="28"/>
          <w:lang w:eastAsia="ru-RU"/>
        </w:rPr>
        <w:t> в местах временного хранения за рубежом не более 6 (шести) месяцев площадью не более 100 (ста) квадратных метров.</w:t>
      </w:r>
    </w:p>
    <w:p w14:paraId="32547C0F" w14:textId="77777777" w:rsidR="00F9171A" w:rsidRPr="00B50420" w:rsidRDefault="00F9171A" w:rsidP="00F9171A">
      <w:pPr>
        <w:spacing w:after="0" w:line="240" w:lineRule="auto"/>
        <w:ind w:firstLine="709"/>
        <w:jc w:val="both"/>
        <w:rPr>
          <w:rFonts w:ascii="Times New Roman" w:eastAsia="Times New Roman" w:hAnsi="Times New Roman" w:cs="Times New Roman"/>
          <w:sz w:val="28"/>
          <w:szCs w:val="28"/>
          <w:lang w:eastAsia="ru-RU"/>
        </w:rPr>
      </w:pPr>
      <w:r w:rsidRPr="00B50420">
        <w:rPr>
          <w:rFonts w:ascii="Times New Roman" w:eastAsia="Times New Roman" w:hAnsi="Times New Roman" w:cs="Times New Roman"/>
          <w:sz w:val="28"/>
          <w:szCs w:val="28"/>
          <w:lang w:eastAsia="ru-RU"/>
        </w:rPr>
        <w:t xml:space="preserve">Услуга </w:t>
      </w:r>
      <w:r w:rsidRPr="00B50420">
        <w:rPr>
          <w:rFonts w:ascii="Times New Roman" w:eastAsia="Calibri" w:hAnsi="Times New Roman" w:cs="Times New Roman"/>
          <w:sz w:val="28"/>
          <w:szCs w:val="28"/>
        </w:rPr>
        <w:t>предоставляется на безвозмездной основе.</w:t>
      </w:r>
      <w:r w:rsidRPr="00B50420">
        <w:rPr>
          <w:rFonts w:ascii="Times New Roman" w:eastAsia="Times New Roman" w:hAnsi="Times New Roman" w:cs="Times New Roman"/>
          <w:sz w:val="28"/>
          <w:szCs w:val="28"/>
          <w:lang w:eastAsia="ru-RU"/>
        </w:rPr>
        <w:t xml:space="preserve"> </w:t>
      </w:r>
    </w:p>
    <w:p w14:paraId="3FB78045" w14:textId="403AE2A4" w:rsidR="00C02D79" w:rsidRPr="00B50420" w:rsidRDefault="00B50420" w:rsidP="00B50420">
      <w:pPr>
        <w:spacing w:after="0" w:line="240" w:lineRule="auto"/>
        <w:ind w:firstLine="567"/>
        <w:jc w:val="both"/>
        <w:rPr>
          <w:rFonts w:ascii="Times New Roman" w:eastAsia="Times New Roman" w:hAnsi="Times New Roman" w:cs="Times New Roman"/>
          <w:b/>
          <w:sz w:val="28"/>
          <w:szCs w:val="28"/>
          <w:lang w:eastAsia="ru-RU"/>
        </w:rPr>
      </w:pPr>
      <w:r w:rsidRPr="00B50420">
        <w:rPr>
          <w:rFonts w:ascii="Times New Roman" w:eastAsia="Times New Roman" w:hAnsi="Times New Roman" w:cs="Times New Roman"/>
          <w:b/>
          <w:sz w:val="28"/>
          <w:szCs w:val="28"/>
          <w:lang w:eastAsia="ru-RU"/>
        </w:rPr>
        <w:t xml:space="preserve">6.11.1.9. </w:t>
      </w:r>
      <w:r w:rsidR="00C02D79" w:rsidRPr="00B50420">
        <w:rPr>
          <w:rFonts w:ascii="Times New Roman" w:eastAsia="Times New Roman" w:hAnsi="Times New Roman" w:cs="Times New Roman"/>
          <w:b/>
          <w:sz w:val="28"/>
          <w:szCs w:val="28"/>
          <w:lang w:eastAsia="ru-RU"/>
        </w:rPr>
        <w:t>Обеспечение участия</w:t>
      </w:r>
      <w:r w:rsidR="00CA4292" w:rsidRPr="00B50420">
        <w:rPr>
          <w:rFonts w:ascii="Times New Roman" w:eastAsia="Times New Roman" w:hAnsi="Times New Roman" w:cs="Times New Roman"/>
          <w:b/>
          <w:sz w:val="28"/>
          <w:szCs w:val="28"/>
          <w:lang w:eastAsia="ru-RU"/>
        </w:rPr>
        <w:t xml:space="preserve"> Получателей услуг</w:t>
      </w:r>
      <w:r w:rsidR="00CA4292" w:rsidRPr="00B50420">
        <w:rPr>
          <w:rFonts w:ascii="Times New Roman" w:eastAsia="Times New Roman" w:hAnsi="Times New Roman" w:cs="Times New Roman"/>
          <w:sz w:val="28"/>
          <w:szCs w:val="28"/>
          <w:lang w:eastAsia="ru-RU"/>
        </w:rPr>
        <w:t xml:space="preserve"> </w:t>
      </w:r>
      <w:r w:rsidR="00CA4292" w:rsidRPr="00B50420">
        <w:rPr>
          <w:rFonts w:ascii="Times New Roman" w:eastAsia="Times New Roman" w:hAnsi="Times New Roman" w:cs="Times New Roman"/>
          <w:b/>
          <w:sz w:val="28"/>
          <w:szCs w:val="28"/>
          <w:lang w:eastAsia="ru-RU"/>
        </w:rPr>
        <w:t>по поддержке экспортной деятельности</w:t>
      </w:r>
      <w:r w:rsidR="00C02D79" w:rsidRPr="00B50420">
        <w:rPr>
          <w:rFonts w:ascii="Times New Roman" w:eastAsia="Times New Roman" w:hAnsi="Times New Roman" w:cs="Times New Roman"/>
          <w:b/>
          <w:sz w:val="28"/>
          <w:szCs w:val="28"/>
          <w:lang w:eastAsia="ru-RU"/>
        </w:rPr>
        <w:t xml:space="preserve"> в акселерационных программах по развитию экспортной деятельности</w:t>
      </w:r>
      <w:r w:rsidR="009B710E" w:rsidRPr="00B50420">
        <w:rPr>
          <w:rFonts w:ascii="Times New Roman" w:eastAsia="Times New Roman" w:hAnsi="Times New Roman" w:cs="Times New Roman"/>
          <w:b/>
          <w:sz w:val="28"/>
          <w:szCs w:val="28"/>
          <w:lang w:eastAsia="ru-RU"/>
        </w:rPr>
        <w:t>:</w:t>
      </w:r>
    </w:p>
    <w:p w14:paraId="42977FF0" w14:textId="3D0E1E15" w:rsidR="00CA4292" w:rsidRPr="00B50420" w:rsidRDefault="00CA4292" w:rsidP="00CA4292">
      <w:pPr>
        <w:pStyle w:val="af6"/>
        <w:spacing w:after="0" w:line="240" w:lineRule="auto"/>
        <w:ind w:firstLine="567"/>
        <w:jc w:val="both"/>
        <w:textAlignment w:val="baseline"/>
        <w:rPr>
          <w:color w:val="333333"/>
          <w:sz w:val="28"/>
          <w:szCs w:val="28"/>
        </w:rPr>
      </w:pPr>
      <w:r w:rsidRPr="00B50420">
        <w:rPr>
          <w:color w:val="333333"/>
          <w:sz w:val="28"/>
          <w:szCs w:val="28"/>
        </w:rPr>
        <w:t xml:space="preserve">Участие </w:t>
      </w:r>
      <w:r w:rsidRPr="00B50420">
        <w:rPr>
          <w:sz w:val="28"/>
          <w:szCs w:val="28"/>
        </w:rPr>
        <w:t>Получателей услуг по поддержке экспортной деятельности</w:t>
      </w:r>
      <w:r w:rsidRPr="00B50420">
        <w:rPr>
          <w:b/>
          <w:sz w:val="28"/>
          <w:szCs w:val="28"/>
        </w:rPr>
        <w:t xml:space="preserve"> </w:t>
      </w:r>
      <w:r w:rsidRPr="00B50420">
        <w:rPr>
          <w:color w:val="333333"/>
          <w:sz w:val="28"/>
          <w:szCs w:val="28"/>
        </w:rPr>
        <w:t>в акселерационных программах по развитию экспортной деятельности предусмотрено </w:t>
      </w:r>
      <w:r w:rsidRPr="00B50420">
        <w:rPr>
          <w:rStyle w:val="aff3"/>
          <w:b w:val="0"/>
          <w:color w:val="333333"/>
          <w:sz w:val="28"/>
          <w:szCs w:val="28"/>
          <w:bdr w:val="none" w:sz="0" w:space="0" w:color="auto" w:frame="1"/>
        </w:rPr>
        <w:t>в следующих форматах</w:t>
      </w:r>
      <w:r w:rsidRPr="00B50420">
        <w:rPr>
          <w:color w:val="333333"/>
          <w:sz w:val="28"/>
          <w:szCs w:val="28"/>
        </w:rPr>
        <w:t>:</w:t>
      </w:r>
    </w:p>
    <w:p w14:paraId="4C954FA2" w14:textId="3083B123" w:rsidR="00CA4292" w:rsidRPr="00B50420" w:rsidRDefault="00CA4292" w:rsidP="00CA4292">
      <w:pPr>
        <w:spacing w:after="0" w:line="240" w:lineRule="auto"/>
        <w:ind w:firstLine="567"/>
        <w:jc w:val="both"/>
        <w:rPr>
          <w:rFonts w:ascii="Times New Roman" w:eastAsia="Times New Roman" w:hAnsi="Times New Roman" w:cs="Times New Roman"/>
          <w:sz w:val="28"/>
          <w:szCs w:val="28"/>
          <w:lang w:eastAsia="ru-RU"/>
        </w:rPr>
      </w:pPr>
      <w:r w:rsidRPr="00B50420">
        <w:rPr>
          <w:rStyle w:val="aff3"/>
          <w:rFonts w:ascii="Times New Roman" w:hAnsi="Times New Roman" w:cs="Times New Roman"/>
          <w:b w:val="0"/>
          <w:color w:val="333333"/>
          <w:sz w:val="28"/>
          <w:szCs w:val="28"/>
          <w:bdr w:val="none" w:sz="0" w:space="0" w:color="auto" w:frame="1"/>
        </w:rPr>
        <w:t>-</w:t>
      </w:r>
      <w:r w:rsidR="00A54854" w:rsidRPr="00B50420">
        <w:rPr>
          <w:rStyle w:val="aff3"/>
          <w:rFonts w:ascii="Times New Roman" w:hAnsi="Times New Roman" w:cs="Times New Roman"/>
          <w:b w:val="0"/>
          <w:color w:val="333333"/>
          <w:sz w:val="28"/>
          <w:szCs w:val="28"/>
          <w:bdr w:val="none" w:sz="0" w:space="0" w:color="auto" w:frame="1"/>
        </w:rPr>
        <w:t> </w:t>
      </w:r>
      <w:r w:rsidRPr="00B50420">
        <w:rPr>
          <w:rStyle w:val="aff3"/>
          <w:rFonts w:ascii="Times New Roman" w:hAnsi="Times New Roman" w:cs="Times New Roman"/>
          <w:b w:val="0"/>
          <w:sz w:val="28"/>
          <w:szCs w:val="28"/>
          <w:bdr w:val="none" w:sz="0" w:space="0" w:color="auto" w:frame="1"/>
        </w:rPr>
        <w:t>в акселерационной программе «Экспортный форсаж»</w:t>
      </w:r>
      <w:r w:rsidRPr="00B50420">
        <w:rPr>
          <w:rFonts w:ascii="Times New Roman" w:hAnsi="Times New Roman" w:cs="Times New Roman"/>
          <w:sz w:val="28"/>
          <w:szCs w:val="28"/>
        </w:rPr>
        <w:t>, разработанной </w:t>
      </w:r>
      <w:hyperlink r:id="rId20" w:tgtFrame="_blank" w:history="1">
        <w:r w:rsidRPr="00B50420">
          <w:rPr>
            <w:rStyle w:val="afc"/>
            <w:rFonts w:ascii="Times New Roman" w:hAnsi="Times New Roman" w:cs="Times New Roman"/>
            <w:color w:val="auto"/>
            <w:sz w:val="28"/>
            <w:szCs w:val="28"/>
            <w:u w:val="none"/>
            <w:bdr w:val="none" w:sz="0" w:space="0" w:color="auto" w:frame="1"/>
          </w:rPr>
          <w:t>Школой экспорта РЭЦ</w:t>
        </w:r>
      </w:hyperlink>
      <w:r w:rsidRPr="00B50420">
        <w:rPr>
          <w:rFonts w:ascii="Times New Roman" w:hAnsi="Times New Roman" w:cs="Times New Roman"/>
          <w:sz w:val="28"/>
          <w:szCs w:val="28"/>
        </w:rPr>
        <w:t>.</w:t>
      </w:r>
      <w:r w:rsidRPr="00B50420">
        <w:rPr>
          <w:rFonts w:ascii="Times New Roman" w:eastAsia="Times New Roman" w:hAnsi="Times New Roman" w:cs="Times New Roman"/>
          <w:sz w:val="28"/>
          <w:szCs w:val="28"/>
          <w:lang w:eastAsia="ru-RU"/>
        </w:rPr>
        <w:t xml:space="preserve"> </w:t>
      </w:r>
    </w:p>
    <w:p w14:paraId="20840F38" w14:textId="77777777" w:rsidR="0076764F" w:rsidRPr="00B50420" w:rsidRDefault="00CA4292" w:rsidP="0076764F">
      <w:pPr>
        <w:widowControl w:val="0"/>
        <w:spacing w:after="0" w:line="240" w:lineRule="auto"/>
        <w:ind w:firstLine="567"/>
        <w:jc w:val="both"/>
        <w:rPr>
          <w:rFonts w:ascii="Times New Roman" w:eastAsia="Times New Roman" w:hAnsi="Times New Roman" w:cs="Times New Roman"/>
          <w:sz w:val="28"/>
          <w:szCs w:val="28"/>
          <w:lang w:eastAsia="ru-RU"/>
        </w:rPr>
      </w:pPr>
      <w:r w:rsidRPr="00B50420">
        <w:rPr>
          <w:rStyle w:val="aff3"/>
          <w:rFonts w:ascii="Times New Roman" w:hAnsi="Times New Roman" w:cs="Times New Roman"/>
          <w:b w:val="0"/>
          <w:color w:val="333333"/>
          <w:sz w:val="28"/>
          <w:szCs w:val="28"/>
          <w:bdr w:val="none" w:sz="0" w:space="0" w:color="auto" w:frame="1"/>
        </w:rPr>
        <w:t>- в комплексных акселерационных программах партнерских организаций</w:t>
      </w:r>
      <w:r w:rsidRPr="00B50420">
        <w:rPr>
          <w:rFonts w:ascii="Times New Roman" w:hAnsi="Times New Roman" w:cs="Times New Roman"/>
          <w:color w:val="333333"/>
          <w:sz w:val="28"/>
          <w:szCs w:val="28"/>
        </w:rPr>
        <w:t xml:space="preserve">, оказывающих услуги хозяйствующим субъектам по организации и проведению программ экспортной акселерации. </w:t>
      </w:r>
      <w:r w:rsidR="00ED537B" w:rsidRPr="00B50420">
        <w:rPr>
          <w:rFonts w:ascii="Times New Roman" w:eastAsia="Times New Roman" w:hAnsi="Times New Roman" w:cs="Times New Roman"/>
          <w:sz w:val="28"/>
          <w:szCs w:val="28"/>
          <w:lang w:eastAsia="ru-RU"/>
        </w:rPr>
        <w:t>Услуга оказывается на условиях софинансирования Центром «Мой бизнес» 80% затрат, но не  более 1,5 млн рублей за 1 субъект МСП</w:t>
      </w:r>
      <w:r w:rsidR="0076764F" w:rsidRPr="00B50420">
        <w:rPr>
          <w:rFonts w:ascii="Times New Roman" w:eastAsia="Times New Roman" w:hAnsi="Times New Roman" w:cs="Times New Roman"/>
          <w:sz w:val="28"/>
          <w:szCs w:val="28"/>
          <w:lang w:eastAsia="ru-RU"/>
        </w:rPr>
        <w:t xml:space="preserve">. </w:t>
      </w:r>
      <w:r w:rsidR="0076764F" w:rsidRPr="00B50420">
        <w:rPr>
          <w:rFonts w:ascii="Times New Roman" w:hAnsi="Times New Roman" w:cs="Times New Roman"/>
          <w:sz w:val="28"/>
          <w:szCs w:val="28"/>
        </w:rPr>
        <w:t>Расходы по перелету (переезду), проживанию и питанию участники несут самостоятельно.</w:t>
      </w:r>
    </w:p>
    <w:p w14:paraId="255F82DA" w14:textId="16912199" w:rsidR="00C02D79" w:rsidRPr="00B50420" w:rsidRDefault="008D599C" w:rsidP="008D599C">
      <w:pPr>
        <w:widowControl w:val="0"/>
        <w:spacing w:after="0" w:line="240" w:lineRule="auto"/>
        <w:ind w:firstLine="567"/>
        <w:jc w:val="both"/>
        <w:rPr>
          <w:rFonts w:ascii="Times New Roman" w:eastAsia="Times New Roman" w:hAnsi="Times New Roman" w:cs="Times New Roman"/>
          <w:sz w:val="28"/>
          <w:szCs w:val="28"/>
          <w:lang w:eastAsia="ru-RU"/>
        </w:rPr>
      </w:pPr>
      <w:r w:rsidRPr="00B50420">
        <w:rPr>
          <w:rFonts w:ascii="Times New Roman" w:eastAsia="Times New Roman" w:hAnsi="Times New Roman" w:cs="Times New Roman"/>
          <w:sz w:val="28"/>
          <w:szCs w:val="28"/>
          <w:lang w:eastAsia="ru-RU"/>
        </w:rPr>
        <w:t xml:space="preserve">- </w:t>
      </w:r>
      <w:r w:rsidR="00C02D79" w:rsidRPr="00B50420">
        <w:rPr>
          <w:rFonts w:ascii="Times New Roman" w:eastAsia="Times New Roman" w:hAnsi="Times New Roman" w:cs="Times New Roman"/>
          <w:sz w:val="28"/>
          <w:szCs w:val="28"/>
          <w:lang w:eastAsia="ru-RU"/>
        </w:rPr>
        <w:t xml:space="preserve"> </w:t>
      </w:r>
      <w:r w:rsidR="0076764F" w:rsidRPr="00B50420">
        <w:rPr>
          <w:rFonts w:ascii="Times New Roman" w:eastAsia="Times New Roman" w:hAnsi="Times New Roman" w:cs="Times New Roman"/>
          <w:sz w:val="28"/>
          <w:szCs w:val="28"/>
          <w:lang w:eastAsia="ru-RU"/>
        </w:rPr>
        <w:t xml:space="preserve">в </w:t>
      </w:r>
      <w:r w:rsidR="00C02D79" w:rsidRPr="00B50420">
        <w:rPr>
          <w:rFonts w:ascii="Times New Roman" w:eastAsia="Times New Roman" w:hAnsi="Times New Roman" w:cs="Times New Roman"/>
          <w:sz w:val="28"/>
          <w:szCs w:val="28"/>
          <w:lang w:eastAsia="ru-RU"/>
        </w:rPr>
        <w:t>отраслевы</w:t>
      </w:r>
      <w:r w:rsidR="0076764F" w:rsidRPr="00B50420">
        <w:rPr>
          <w:rFonts w:ascii="Times New Roman" w:eastAsia="Times New Roman" w:hAnsi="Times New Roman" w:cs="Times New Roman"/>
          <w:sz w:val="28"/>
          <w:szCs w:val="28"/>
          <w:lang w:eastAsia="ru-RU"/>
        </w:rPr>
        <w:t>х</w:t>
      </w:r>
      <w:r w:rsidR="00C02D79" w:rsidRPr="00B50420">
        <w:rPr>
          <w:rFonts w:ascii="Times New Roman" w:eastAsia="Times New Roman" w:hAnsi="Times New Roman" w:cs="Times New Roman"/>
          <w:sz w:val="28"/>
          <w:szCs w:val="28"/>
          <w:lang w:eastAsia="ru-RU"/>
        </w:rPr>
        <w:t xml:space="preserve"> или страновы</w:t>
      </w:r>
      <w:r w:rsidR="0076764F" w:rsidRPr="00B50420">
        <w:rPr>
          <w:rFonts w:ascii="Times New Roman" w:eastAsia="Times New Roman" w:hAnsi="Times New Roman" w:cs="Times New Roman"/>
          <w:sz w:val="28"/>
          <w:szCs w:val="28"/>
          <w:lang w:eastAsia="ru-RU"/>
        </w:rPr>
        <w:t>х</w:t>
      </w:r>
      <w:r w:rsidR="00C02D79" w:rsidRPr="00B50420">
        <w:rPr>
          <w:rFonts w:ascii="Times New Roman" w:eastAsia="Times New Roman" w:hAnsi="Times New Roman" w:cs="Times New Roman"/>
          <w:sz w:val="28"/>
          <w:szCs w:val="28"/>
          <w:lang w:eastAsia="ru-RU"/>
        </w:rPr>
        <w:t xml:space="preserve"> акселерационн</w:t>
      </w:r>
      <w:r w:rsidR="003C0FAD" w:rsidRPr="00B50420">
        <w:rPr>
          <w:rFonts w:ascii="Times New Roman" w:eastAsia="Times New Roman" w:hAnsi="Times New Roman" w:cs="Times New Roman"/>
          <w:sz w:val="28"/>
          <w:szCs w:val="28"/>
          <w:lang w:eastAsia="ru-RU"/>
        </w:rPr>
        <w:t>ы</w:t>
      </w:r>
      <w:r w:rsidR="0076764F" w:rsidRPr="00B50420">
        <w:rPr>
          <w:rFonts w:ascii="Times New Roman" w:eastAsia="Times New Roman" w:hAnsi="Times New Roman" w:cs="Times New Roman"/>
          <w:sz w:val="28"/>
          <w:szCs w:val="28"/>
          <w:lang w:eastAsia="ru-RU"/>
        </w:rPr>
        <w:t>х</w:t>
      </w:r>
      <w:r w:rsidR="00C02D79" w:rsidRPr="00B50420">
        <w:rPr>
          <w:rFonts w:ascii="Times New Roman" w:eastAsia="Times New Roman" w:hAnsi="Times New Roman" w:cs="Times New Roman"/>
          <w:sz w:val="28"/>
          <w:szCs w:val="28"/>
          <w:lang w:eastAsia="ru-RU"/>
        </w:rPr>
        <w:t xml:space="preserve"> программ</w:t>
      </w:r>
      <w:r w:rsidR="0076764F" w:rsidRPr="00B50420">
        <w:rPr>
          <w:rFonts w:ascii="Times New Roman" w:eastAsia="Times New Roman" w:hAnsi="Times New Roman" w:cs="Times New Roman"/>
          <w:sz w:val="28"/>
          <w:szCs w:val="28"/>
          <w:lang w:eastAsia="ru-RU"/>
        </w:rPr>
        <w:t>ах</w:t>
      </w:r>
      <w:r w:rsidR="00C02D79" w:rsidRPr="00B50420">
        <w:rPr>
          <w:rFonts w:ascii="Times New Roman" w:eastAsia="Times New Roman" w:hAnsi="Times New Roman" w:cs="Times New Roman"/>
          <w:sz w:val="28"/>
          <w:szCs w:val="28"/>
          <w:lang w:eastAsia="ru-RU"/>
        </w:rPr>
        <w:t xml:space="preserve"> на базе собственной инфраструктуры Ц</w:t>
      </w:r>
      <w:r w:rsidRPr="00B50420">
        <w:rPr>
          <w:rFonts w:ascii="Times New Roman" w:eastAsia="Times New Roman" w:hAnsi="Times New Roman" w:cs="Times New Roman"/>
          <w:sz w:val="28"/>
          <w:szCs w:val="28"/>
          <w:lang w:eastAsia="ru-RU"/>
        </w:rPr>
        <w:t>ентра поддержки экспорта.</w:t>
      </w:r>
    </w:p>
    <w:p w14:paraId="2B872E92" w14:textId="7D8C7DC8" w:rsidR="00B60CBE" w:rsidRPr="009B710E" w:rsidRDefault="008D599C" w:rsidP="008D599C">
      <w:pPr>
        <w:widowControl w:val="0"/>
        <w:spacing w:after="0" w:line="240" w:lineRule="auto"/>
        <w:ind w:firstLine="567"/>
        <w:jc w:val="both"/>
        <w:rPr>
          <w:rFonts w:ascii="Times New Roman" w:eastAsia="Times New Roman" w:hAnsi="Times New Roman" w:cs="Times New Roman"/>
          <w:sz w:val="28"/>
          <w:szCs w:val="28"/>
          <w:lang w:eastAsia="ru-RU"/>
        </w:rPr>
      </w:pPr>
      <w:r w:rsidRPr="00B50420">
        <w:rPr>
          <w:rFonts w:ascii="Times New Roman" w:eastAsia="Times New Roman" w:hAnsi="Times New Roman" w:cs="Times New Roman"/>
          <w:sz w:val="28"/>
          <w:szCs w:val="28"/>
          <w:lang w:eastAsia="ru-RU"/>
        </w:rPr>
        <w:t xml:space="preserve">Услуга оказывается на условиях </w:t>
      </w:r>
      <w:r w:rsidR="00B60CBE" w:rsidRPr="00B50420">
        <w:rPr>
          <w:rFonts w:ascii="Times New Roman" w:eastAsiaTheme="minorEastAsia" w:hAnsi="Times New Roman" w:cs="Times New Roman"/>
          <w:sz w:val="28"/>
          <w:szCs w:val="28"/>
          <w:lang w:eastAsia="ru-RU"/>
        </w:rPr>
        <w:t xml:space="preserve">софинансирования в размере </w:t>
      </w:r>
      <w:r w:rsidR="0076764F" w:rsidRPr="00B50420">
        <w:rPr>
          <w:rFonts w:ascii="Times New Roman" w:eastAsiaTheme="minorEastAsia" w:hAnsi="Times New Roman" w:cs="Times New Roman"/>
          <w:sz w:val="28"/>
          <w:szCs w:val="28"/>
          <w:lang w:eastAsia="ru-RU"/>
        </w:rPr>
        <w:t>5</w:t>
      </w:r>
      <w:r w:rsidR="00B60CBE" w:rsidRPr="00B50420">
        <w:rPr>
          <w:rFonts w:ascii="Times New Roman" w:eastAsiaTheme="minorEastAsia" w:hAnsi="Times New Roman" w:cs="Times New Roman"/>
          <w:sz w:val="28"/>
          <w:szCs w:val="28"/>
          <w:lang w:eastAsia="ru-RU"/>
        </w:rPr>
        <w:t>0% затрат, но н</w:t>
      </w:r>
      <w:r w:rsidR="00B60CBE" w:rsidRPr="00B50420">
        <w:rPr>
          <w:rFonts w:ascii="Times New Roman" w:eastAsia="Times New Roman" w:hAnsi="Times New Roman" w:cs="Times New Roman"/>
          <w:sz w:val="28"/>
          <w:szCs w:val="28"/>
          <w:lang w:eastAsia="ru-RU"/>
        </w:rPr>
        <w:t xml:space="preserve">е более 1,5 млн рублей </w:t>
      </w:r>
      <w:r w:rsidR="0076764F" w:rsidRPr="00B50420">
        <w:rPr>
          <w:rFonts w:ascii="Times New Roman" w:eastAsia="Times New Roman" w:hAnsi="Times New Roman" w:cs="Times New Roman"/>
          <w:sz w:val="28"/>
          <w:szCs w:val="28"/>
          <w:lang w:eastAsia="ru-RU"/>
        </w:rPr>
        <w:t>за акселерационный проект для не менее 10 субъектов МСП</w:t>
      </w:r>
      <w:r w:rsidR="002112CC" w:rsidRPr="00B50420">
        <w:rPr>
          <w:rFonts w:ascii="Times New Roman" w:eastAsia="Times New Roman" w:hAnsi="Times New Roman" w:cs="Times New Roman"/>
          <w:sz w:val="28"/>
          <w:szCs w:val="28"/>
          <w:lang w:eastAsia="ru-RU"/>
        </w:rPr>
        <w:t>.</w:t>
      </w:r>
      <w:r w:rsidR="00B60CBE" w:rsidRPr="009B710E">
        <w:rPr>
          <w:rFonts w:ascii="Times New Roman" w:eastAsia="Times New Roman" w:hAnsi="Times New Roman" w:cs="Times New Roman"/>
          <w:sz w:val="28"/>
          <w:szCs w:val="28"/>
          <w:lang w:eastAsia="ru-RU"/>
        </w:rPr>
        <w:t xml:space="preserve"> </w:t>
      </w:r>
    </w:p>
    <w:p w14:paraId="206F016A" w14:textId="62A7D48F" w:rsidR="00693156" w:rsidRPr="00B50420" w:rsidRDefault="00B50420" w:rsidP="009B710E">
      <w:pPr>
        <w:spacing w:after="0" w:line="240" w:lineRule="auto"/>
        <w:ind w:firstLine="567"/>
        <w:jc w:val="both"/>
        <w:rPr>
          <w:rFonts w:ascii="Times New Roman" w:hAnsi="Times New Roman" w:cs="Times New Roman"/>
          <w:b/>
          <w:sz w:val="28"/>
          <w:szCs w:val="28"/>
        </w:rPr>
      </w:pPr>
      <w:r w:rsidRPr="00B50420">
        <w:rPr>
          <w:rFonts w:ascii="Times New Roman" w:hAnsi="Times New Roman" w:cs="Times New Roman"/>
          <w:b/>
          <w:sz w:val="28"/>
          <w:szCs w:val="28"/>
        </w:rPr>
        <w:t xml:space="preserve">6.11.2. </w:t>
      </w:r>
      <w:r w:rsidR="00693156" w:rsidRPr="00B50420">
        <w:rPr>
          <w:rFonts w:ascii="Times New Roman" w:hAnsi="Times New Roman" w:cs="Times New Roman"/>
          <w:b/>
          <w:sz w:val="28"/>
          <w:szCs w:val="28"/>
        </w:rPr>
        <w:t>В центре «Мой бизнес» предоставляются следующие виды самостоятельных услуг по поддержке экспортной деятельности:</w:t>
      </w:r>
    </w:p>
    <w:p w14:paraId="68EDAED5" w14:textId="74B153FA" w:rsidR="00285D01" w:rsidRPr="00B50420" w:rsidRDefault="00B50420" w:rsidP="00B50420">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6.11.2.1. </w:t>
      </w:r>
      <w:r w:rsidR="00285D01" w:rsidRPr="00B50420">
        <w:rPr>
          <w:rFonts w:ascii="Times New Roman" w:eastAsia="Times New Roman" w:hAnsi="Times New Roman" w:cs="Times New Roman"/>
          <w:b/>
          <w:sz w:val="28"/>
          <w:szCs w:val="28"/>
          <w:lang w:eastAsia="ru-RU"/>
        </w:rPr>
        <w:t>Содействие в приведении продукции и (или) производственного процесса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r w:rsidR="0093112D" w:rsidRPr="00B50420">
        <w:rPr>
          <w:rFonts w:ascii="Times New Roman" w:eastAsia="Times New Roman" w:hAnsi="Times New Roman" w:cs="Times New Roman"/>
          <w:b/>
          <w:sz w:val="28"/>
          <w:szCs w:val="28"/>
          <w:lang w:eastAsia="ru-RU"/>
        </w:rPr>
        <w:t>.</w:t>
      </w:r>
      <w:r w:rsidR="00285D01" w:rsidRPr="00B50420">
        <w:rPr>
          <w:rFonts w:ascii="Times New Roman" w:eastAsia="Times New Roman" w:hAnsi="Times New Roman" w:cs="Times New Roman"/>
          <w:b/>
          <w:sz w:val="28"/>
          <w:szCs w:val="28"/>
          <w:lang w:eastAsia="ru-RU"/>
        </w:rPr>
        <w:t xml:space="preserve"> </w:t>
      </w:r>
    </w:p>
    <w:p w14:paraId="70406E59" w14:textId="77777777" w:rsidR="006F4773" w:rsidRPr="00B50420" w:rsidRDefault="00A54854" w:rsidP="009B710E">
      <w:pPr>
        <w:spacing w:after="0" w:line="240" w:lineRule="auto"/>
        <w:ind w:firstLine="567"/>
        <w:jc w:val="both"/>
        <w:rPr>
          <w:rFonts w:ascii="Times New Roman" w:eastAsia="Times New Roman" w:hAnsi="Times New Roman" w:cs="Times New Roman"/>
          <w:sz w:val="28"/>
          <w:szCs w:val="28"/>
          <w:lang w:eastAsia="ru-RU"/>
        </w:rPr>
      </w:pPr>
      <w:r w:rsidRPr="00B50420">
        <w:rPr>
          <w:rFonts w:ascii="Times New Roman" w:hAnsi="Times New Roman" w:cs="Times New Roman"/>
          <w:sz w:val="28"/>
          <w:szCs w:val="28"/>
          <w:shd w:val="clear" w:color="auto" w:fill="FFFFFF"/>
        </w:rPr>
        <w:t>Услуга предоставляется в целях экспорта товаров (работ, услуг)</w:t>
      </w:r>
      <w:r w:rsidRPr="00B50420">
        <w:rPr>
          <w:rFonts w:ascii="Times New Roman" w:eastAsia="Times New Roman" w:hAnsi="Times New Roman" w:cs="Times New Roman"/>
          <w:sz w:val="28"/>
          <w:szCs w:val="28"/>
          <w:lang w:eastAsia="ru-RU"/>
        </w:rPr>
        <w:t xml:space="preserve"> Получателя услуг по поддержке экспортной деятельности</w:t>
      </w:r>
      <w:r w:rsidRPr="00B50420">
        <w:rPr>
          <w:rFonts w:ascii="Times New Roman" w:hAnsi="Times New Roman" w:cs="Times New Roman"/>
          <w:sz w:val="28"/>
          <w:szCs w:val="28"/>
          <w:shd w:val="clear" w:color="auto" w:fill="FFFFFF"/>
        </w:rPr>
        <w:t xml:space="preserve"> </w:t>
      </w:r>
      <w:r w:rsidR="001A30CA" w:rsidRPr="00B50420">
        <w:rPr>
          <w:rFonts w:ascii="Times New Roman" w:hAnsi="Times New Roman" w:cs="Times New Roman"/>
          <w:sz w:val="28"/>
          <w:szCs w:val="28"/>
          <w:shd w:val="clear" w:color="auto" w:fill="FFFFFF"/>
        </w:rPr>
        <w:t xml:space="preserve">и включает </w:t>
      </w:r>
      <w:r w:rsidRPr="00B50420">
        <w:rPr>
          <w:rFonts w:ascii="Times New Roman" w:hAnsi="Times New Roman" w:cs="Times New Roman"/>
          <w:sz w:val="28"/>
          <w:szCs w:val="28"/>
          <w:shd w:val="clear" w:color="auto" w:fill="FFFFFF"/>
        </w:rPr>
        <w:t>прове</w:t>
      </w:r>
      <w:r w:rsidR="001A30CA" w:rsidRPr="00B50420">
        <w:rPr>
          <w:rFonts w:ascii="Times New Roman" w:hAnsi="Times New Roman" w:cs="Times New Roman"/>
          <w:sz w:val="28"/>
          <w:szCs w:val="28"/>
          <w:shd w:val="clear" w:color="auto" w:fill="FFFFFF"/>
        </w:rPr>
        <w:t>дение</w:t>
      </w:r>
      <w:r w:rsidRPr="00B50420">
        <w:rPr>
          <w:rFonts w:ascii="Times New Roman" w:hAnsi="Times New Roman" w:cs="Times New Roman"/>
          <w:sz w:val="28"/>
          <w:szCs w:val="28"/>
          <w:shd w:val="clear" w:color="auto" w:fill="FFFFFF"/>
        </w:rPr>
        <w:t xml:space="preserve"> оценк</w:t>
      </w:r>
      <w:r w:rsidR="001A30CA" w:rsidRPr="00B50420">
        <w:rPr>
          <w:rFonts w:ascii="Times New Roman" w:hAnsi="Times New Roman" w:cs="Times New Roman"/>
          <w:sz w:val="28"/>
          <w:szCs w:val="28"/>
          <w:shd w:val="clear" w:color="auto" w:fill="FFFFFF"/>
        </w:rPr>
        <w:t>и</w:t>
      </w:r>
      <w:r w:rsidRPr="00B50420">
        <w:rPr>
          <w:rFonts w:ascii="Times New Roman" w:hAnsi="Times New Roman" w:cs="Times New Roman"/>
          <w:sz w:val="28"/>
          <w:szCs w:val="28"/>
          <w:shd w:val="clear" w:color="auto" w:fill="FFFFFF"/>
        </w:rPr>
        <w:t xml:space="preserve"> соответствия продукции и (или) производственного процесса требованиям, предъявляемым на внешних рынках, включающ</w:t>
      </w:r>
      <w:r w:rsidR="001A30CA" w:rsidRPr="00B50420">
        <w:rPr>
          <w:rFonts w:ascii="Times New Roman" w:hAnsi="Times New Roman" w:cs="Times New Roman"/>
          <w:sz w:val="28"/>
          <w:szCs w:val="28"/>
          <w:shd w:val="clear" w:color="auto" w:fill="FFFFFF"/>
        </w:rPr>
        <w:t>ей</w:t>
      </w:r>
      <w:r w:rsidRPr="00B50420">
        <w:rPr>
          <w:rFonts w:ascii="Times New Roman" w:hAnsi="Times New Roman" w:cs="Times New Roman"/>
          <w:sz w:val="28"/>
          <w:szCs w:val="28"/>
          <w:shd w:val="clear" w:color="auto" w:fill="FFFFFF"/>
        </w:rPr>
        <w:t xml:space="preserve"> в том числе </w:t>
      </w:r>
      <w:r w:rsidRPr="00B50420">
        <w:rPr>
          <w:rStyle w:val="aff3"/>
          <w:rFonts w:ascii="Times New Roman" w:hAnsi="Times New Roman" w:cs="Times New Roman"/>
          <w:b w:val="0"/>
          <w:sz w:val="28"/>
          <w:szCs w:val="28"/>
          <w:shd w:val="clear" w:color="auto" w:fill="FFFFFF"/>
        </w:rPr>
        <w:t>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их таможенное оформление, и получ</w:t>
      </w:r>
      <w:r w:rsidR="001A30CA" w:rsidRPr="00B50420">
        <w:rPr>
          <w:rStyle w:val="aff3"/>
          <w:rFonts w:ascii="Times New Roman" w:hAnsi="Times New Roman" w:cs="Times New Roman"/>
          <w:b w:val="0"/>
          <w:sz w:val="28"/>
          <w:szCs w:val="28"/>
          <w:shd w:val="clear" w:color="auto" w:fill="FFFFFF"/>
        </w:rPr>
        <w:t>ение</w:t>
      </w:r>
      <w:r w:rsidRPr="00B50420">
        <w:rPr>
          <w:rStyle w:val="aff3"/>
          <w:rFonts w:ascii="Times New Roman" w:hAnsi="Times New Roman" w:cs="Times New Roman"/>
          <w:b w:val="0"/>
          <w:sz w:val="28"/>
          <w:szCs w:val="28"/>
          <w:shd w:val="clear" w:color="auto" w:fill="FFFFFF"/>
        </w:rPr>
        <w:t xml:space="preserve"> необходимы</w:t>
      </w:r>
      <w:r w:rsidR="001A30CA" w:rsidRPr="00B50420">
        <w:rPr>
          <w:rStyle w:val="aff3"/>
          <w:rFonts w:ascii="Times New Roman" w:hAnsi="Times New Roman" w:cs="Times New Roman"/>
          <w:b w:val="0"/>
          <w:sz w:val="28"/>
          <w:szCs w:val="28"/>
          <w:shd w:val="clear" w:color="auto" w:fill="FFFFFF"/>
        </w:rPr>
        <w:t>х</w:t>
      </w:r>
      <w:r w:rsidRPr="00B50420">
        <w:rPr>
          <w:rStyle w:val="aff3"/>
          <w:rFonts w:ascii="Times New Roman" w:hAnsi="Times New Roman" w:cs="Times New Roman"/>
          <w:b w:val="0"/>
          <w:sz w:val="28"/>
          <w:szCs w:val="28"/>
          <w:shd w:val="clear" w:color="auto" w:fill="FFFFFF"/>
        </w:rPr>
        <w:t xml:space="preserve"> сертификат</w:t>
      </w:r>
      <w:r w:rsidR="001A30CA" w:rsidRPr="00B50420">
        <w:rPr>
          <w:rStyle w:val="aff3"/>
          <w:rFonts w:ascii="Times New Roman" w:hAnsi="Times New Roman" w:cs="Times New Roman"/>
          <w:b w:val="0"/>
          <w:sz w:val="28"/>
          <w:szCs w:val="28"/>
          <w:shd w:val="clear" w:color="auto" w:fill="FFFFFF"/>
        </w:rPr>
        <w:t>ов</w:t>
      </w:r>
      <w:r w:rsidRPr="00B50420">
        <w:rPr>
          <w:rStyle w:val="aff3"/>
          <w:rFonts w:ascii="Times New Roman" w:hAnsi="Times New Roman" w:cs="Times New Roman"/>
          <w:b w:val="0"/>
          <w:sz w:val="28"/>
          <w:szCs w:val="28"/>
          <w:shd w:val="clear" w:color="auto" w:fill="FFFFFF"/>
        </w:rPr>
        <w:t xml:space="preserve"> и разрешени</w:t>
      </w:r>
      <w:r w:rsidR="001A30CA" w:rsidRPr="00B50420">
        <w:rPr>
          <w:rStyle w:val="aff3"/>
          <w:rFonts w:ascii="Times New Roman" w:hAnsi="Times New Roman" w:cs="Times New Roman"/>
          <w:b w:val="0"/>
          <w:sz w:val="28"/>
          <w:szCs w:val="28"/>
          <w:shd w:val="clear" w:color="auto" w:fill="FFFFFF"/>
        </w:rPr>
        <w:t>й.</w:t>
      </w:r>
      <w:r w:rsidRPr="00B50420">
        <w:rPr>
          <w:rFonts w:ascii="Times New Roman" w:hAnsi="Times New Roman" w:cs="Times New Roman"/>
          <w:sz w:val="28"/>
          <w:szCs w:val="28"/>
          <w:shd w:val="clear" w:color="auto" w:fill="FFFFFF"/>
        </w:rPr>
        <w:t xml:space="preserve"> </w:t>
      </w:r>
    </w:p>
    <w:p w14:paraId="56D899AE" w14:textId="7235FACF" w:rsidR="00B37DB8" w:rsidRPr="00B50420" w:rsidRDefault="00A3642D" w:rsidP="009B710E">
      <w:pPr>
        <w:spacing w:after="0" w:line="240" w:lineRule="auto"/>
        <w:ind w:firstLine="567"/>
        <w:jc w:val="both"/>
        <w:rPr>
          <w:rFonts w:ascii="Times New Roman" w:eastAsia="Times New Roman" w:hAnsi="Times New Roman" w:cs="Times New Roman"/>
          <w:sz w:val="28"/>
          <w:szCs w:val="28"/>
          <w:lang w:eastAsia="ru-RU"/>
        </w:rPr>
      </w:pPr>
      <w:r w:rsidRPr="00B50420">
        <w:rPr>
          <w:rFonts w:ascii="Times New Roman" w:eastAsia="Times New Roman" w:hAnsi="Times New Roman" w:cs="Times New Roman"/>
          <w:sz w:val="28"/>
          <w:szCs w:val="28"/>
          <w:lang w:eastAsia="ru-RU"/>
        </w:rPr>
        <w:t xml:space="preserve">Услуга предоставляется </w:t>
      </w:r>
      <w:r w:rsidR="006F4773" w:rsidRPr="00B50420">
        <w:rPr>
          <w:rFonts w:ascii="Times New Roman" w:eastAsia="Times New Roman" w:hAnsi="Times New Roman" w:cs="Times New Roman"/>
          <w:sz w:val="28"/>
          <w:szCs w:val="28"/>
          <w:lang w:eastAsia="ru-RU"/>
        </w:rPr>
        <w:t xml:space="preserve">с привлечением специализированных организаций  </w:t>
      </w:r>
      <w:r w:rsidRPr="00B50420">
        <w:rPr>
          <w:rFonts w:ascii="Times New Roman" w:eastAsia="Times New Roman" w:hAnsi="Times New Roman" w:cs="Times New Roman"/>
          <w:sz w:val="28"/>
          <w:szCs w:val="28"/>
          <w:lang w:eastAsia="ru-RU"/>
        </w:rPr>
        <w:t>на условиях с</w:t>
      </w:r>
      <w:r w:rsidR="00285D01" w:rsidRPr="00B50420">
        <w:rPr>
          <w:rFonts w:ascii="Times New Roman" w:eastAsia="Times New Roman" w:hAnsi="Times New Roman" w:cs="Times New Roman"/>
          <w:sz w:val="28"/>
          <w:szCs w:val="28"/>
          <w:lang w:eastAsia="ru-RU"/>
        </w:rPr>
        <w:t>офинансировани</w:t>
      </w:r>
      <w:r w:rsidRPr="00B50420">
        <w:rPr>
          <w:rFonts w:ascii="Times New Roman" w:eastAsia="Times New Roman" w:hAnsi="Times New Roman" w:cs="Times New Roman"/>
          <w:sz w:val="28"/>
          <w:szCs w:val="28"/>
          <w:lang w:eastAsia="ru-RU"/>
        </w:rPr>
        <w:t>я</w:t>
      </w:r>
      <w:r w:rsidR="00285D01" w:rsidRPr="00B50420">
        <w:rPr>
          <w:rFonts w:ascii="Times New Roman" w:eastAsia="Times New Roman" w:hAnsi="Times New Roman" w:cs="Times New Roman"/>
          <w:sz w:val="28"/>
          <w:szCs w:val="28"/>
          <w:lang w:eastAsia="ru-RU"/>
        </w:rPr>
        <w:t xml:space="preserve"> </w:t>
      </w:r>
      <w:r w:rsidR="001A30CA" w:rsidRPr="00B50420">
        <w:rPr>
          <w:rFonts w:ascii="Times New Roman" w:eastAsia="Times New Roman" w:hAnsi="Times New Roman" w:cs="Times New Roman"/>
          <w:sz w:val="28"/>
          <w:szCs w:val="28"/>
          <w:lang w:eastAsia="ru-RU"/>
        </w:rPr>
        <w:t xml:space="preserve">Центром «Мой бизнес» </w:t>
      </w:r>
      <w:r w:rsidR="00285D01" w:rsidRPr="00B50420">
        <w:rPr>
          <w:rFonts w:ascii="Times New Roman" w:eastAsia="Times New Roman" w:hAnsi="Times New Roman" w:cs="Times New Roman"/>
          <w:sz w:val="28"/>
          <w:szCs w:val="28"/>
          <w:lang w:eastAsia="ru-RU"/>
        </w:rPr>
        <w:t xml:space="preserve">не более 80% </w:t>
      </w:r>
      <w:r w:rsidR="0093112D" w:rsidRPr="00B50420">
        <w:rPr>
          <w:rFonts w:ascii="Times New Roman" w:eastAsia="Times New Roman" w:hAnsi="Times New Roman" w:cs="Times New Roman"/>
          <w:sz w:val="28"/>
          <w:szCs w:val="28"/>
          <w:lang w:eastAsia="ru-RU"/>
        </w:rPr>
        <w:t>затрат</w:t>
      </w:r>
      <w:r w:rsidR="00285D01" w:rsidRPr="00B50420">
        <w:rPr>
          <w:rFonts w:ascii="Times New Roman" w:eastAsia="Times New Roman" w:hAnsi="Times New Roman" w:cs="Times New Roman"/>
          <w:sz w:val="28"/>
          <w:szCs w:val="28"/>
          <w:lang w:eastAsia="ru-RU"/>
        </w:rPr>
        <w:t xml:space="preserve">, но не более 1 млн рублей на 1 </w:t>
      </w:r>
      <w:r w:rsidR="001A30CA" w:rsidRPr="00B50420">
        <w:rPr>
          <w:rFonts w:ascii="Times New Roman" w:eastAsia="Times New Roman" w:hAnsi="Times New Roman" w:cs="Times New Roman"/>
          <w:sz w:val="28"/>
          <w:szCs w:val="28"/>
          <w:lang w:eastAsia="ru-RU"/>
        </w:rPr>
        <w:t>Получателя услуг по поддержке экспортной деятельности</w:t>
      </w:r>
      <w:r w:rsidR="006F4773" w:rsidRPr="00B50420">
        <w:rPr>
          <w:rFonts w:ascii="Times New Roman" w:eastAsia="Times New Roman" w:hAnsi="Times New Roman" w:cs="Times New Roman"/>
          <w:sz w:val="28"/>
          <w:szCs w:val="28"/>
          <w:lang w:eastAsia="ru-RU"/>
        </w:rPr>
        <w:t>.</w:t>
      </w:r>
    </w:p>
    <w:p w14:paraId="09D81313" w14:textId="04EE3A2A" w:rsidR="00285D01" w:rsidRPr="00B50420" w:rsidRDefault="00B50420" w:rsidP="00B50420">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6.11.2.2. </w:t>
      </w:r>
      <w:r w:rsidR="000D1EEA" w:rsidRPr="00B50420">
        <w:rPr>
          <w:rFonts w:ascii="Times New Roman" w:eastAsia="Times New Roman" w:hAnsi="Times New Roman" w:cs="Times New Roman"/>
          <w:b/>
          <w:sz w:val="28"/>
          <w:szCs w:val="28"/>
          <w:lang w:eastAsia="ru-RU"/>
        </w:rPr>
        <w:t>Содействие в обеспечении защиты и оформлении прав на результаты интеллектуальной деятельности и приравненные к ним средства индивидуализации</w:t>
      </w:r>
      <w:r w:rsidR="001D4AF9" w:rsidRPr="00B50420">
        <w:rPr>
          <w:rFonts w:ascii="Times New Roman" w:eastAsia="Times New Roman" w:hAnsi="Times New Roman" w:cs="Times New Roman"/>
          <w:b/>
          <w:sz w:val="28"/>
          <w:szCs w:val="28"/>
          <w:lang w:eastAsia="ru-RU"/>
        </w:rPr>
        <w:t xml:space="preserve"> Получателя услуг по поддержке экспортной деятельности</w:t>
      </w:r>
      <w:r w:rsidR="000D1EEA" w:rsidRPr="00B50420">
        <w:rPr>
          <w:rFonts w:ascii="Times New Roman" w:eastAsia="Times New Roman" w:hAnsi="Times New Roman" w:cs="Times New Roman"/>
          <w:b/>
          <w:sz w:val="28"/>
          <w:szCs w:val="28"/>
          <w:lang w:eastAsia="ru-RU"/>
        </w:rPr>
        <w:t>, товаров, работ, услуг и предприятий, которым предоставляется правовая охрана за пределами территории Российской Федерации</w:t>
      </w:r>
      <w:r w:rsidR="0093112D" w:rsidRPr="00B50420">
        <w:rPr>
          <w:rFonts w:ascii="Times New Roman" w:eastAsia="Times New Roman" w:hAnsi="Times New Roman" w:cs="Times New Roman"/>
          <w:b/>
          <w:sz w:val="28"/>
          <w:szCs w:val="28"/>
          <w:lang w:eastAsia="ru-RU"/>
        </w:rPr>
        <w:t>.</w:t>
      </w:r>
    </w:p>
    <w:p w14:paraId="0380E97A" w14:textId="77777777" w:rsidR="001D4AF9" w:rsidRPr="00B50420" w:rsidRDefault="006F4773" w:rsidP="001D4AF9">
      <w:pPr>
        <w:pStyle w:val="af6"/>
        <w:shd w:val="clear" w:color="auto" w:fill="FFFFFF"/>
        <w:spacing w:after="0" w:line="240" w:lineRule="auto"/>
        <w:ind w:firstLine="567"/>
        <w:jc w:val="both"/>
        <w:rPr>
          <w:sz w:val="28"/>
          <w:szCs w:val="28"/>
        </w:rPr>
      </w:pPr>
      <w:r w:rsidRPr="00B50420">
        <w:rPr>
          <w:sz w:val="28"/>
          <w:szCs w:val="28"/>
        </w:rPr>
        <w:t>Услуга включает в себя</w:t>
      </w:r>
      <w:r w:rsidR="001D4AF9" w:rsidRPr="00B50420">
        <w:rPr>
          <w:sz w:val="28"/>
          <w:szCs w:val="28"/>
        </w:rPr>
        <w:t>:</w:t>
      </w:r>
    </w:p>
    <w:p w14:paraId="66955B54" w14:textId="787D724D" w:rsidR="001D4AF9" w:rsidRPr="00B50420" w:rsidRDefault="001D4AF9" w:rsidP="001D4AF9">
      <w:pPr>
        <w:pStyle w:val="af6"/>
        <w:shd w:val="clear" w:color="auto" w:fill="FFFFFF"/>
        <w:spacing w:after="0" w:line="240" w:lineRule="auto"/>
        <w:ind w:firstLine="567"/>
        <w:jc w:val="both"/>
        <w:rPr>
          <w:sz w:val="28"/>
          <w:szCs w:val="28"/>
        </w:rPr>
      </w:pPr>
      <w:r w:rsidRPr="00B50420">
        <w:rPr>
          <w:sz w:val="28"/>
          <w:szCs w:val="28"/>
        </w:rPr>
        <w:t xml:space="preserve">- </w:t>
      </w:r>
      <w:r w:rsidR="006F4773" w:rsidRPr="00B50420">
        <w:rPr>
          <w:sz w:val="28"/>
          <w:szCs w:val="28"/>
        </w:rPr>
        <w:t xml:space="preserve"> подачу и рассмотрение международной заявки и связанных с ней затрат на оплату пошлин, предусмотренных </w:t>
      </w:r>
      <w:hyperlink r:id="rId21" w:history="1">
        <w:r w:rsidR="006F4773" w:rsidRPr="00B50420">
          <w:rPr>
            <w:rStyle w:val="afc"/>
            <w:color w:val="auto"/>
            <w:sz w:val="28"/>
            <w:szCs w:val="28"/>
            <w:u w:val="none"/>
          </w:rPr>
          <w:t>Договором о патентной кооперации от 19 июня 1970 г.</w:t>
        </w:r>
      </w:hyperlink>
      <w:r w:rsidR="006F4773" w:rsidRPr="00B50420">
        <w:rPr>
          <w:sz w:val="28"/>
          <w:szCs w:val="28"/>
        </w:rPr>
        <w:t>, </w:t>
      </w:r>
      <w:hyperlink r:id="rId22" w:history="1">
        <w:r w:rsidR="006F4773" w:rsidRPr="00B50420">
          <w:rPr>
            <w:rStyle w:val="afc"/>
            <w:color w:val="auto"/>
            <w:sz w:val="28"/>
            <w:szCs w:val="28"/>
            <w:u w:val="none"/>
          </w:rPr>
          <w:t>Инструкцией к Договору о патентной кооперации от 19 июня 1970 г.</w:t>
        </w:r>
      </w:hyperlink>
      <w:r w:rsidR="006F4773" w:rsidRPr="00B50420">
        <w:rPr>
          <w:sz w:val="28"/>
          <w:szCs w:val="28"/>
        </w:rPr>
        <w:t>, Административной инструкцией к Договору о патентной кооперации, а также </w:t>
      </w:r>
      <w:hyperlink r:id="rId23" w:history="1">
        <w:r w:rsidR="006F4773" w:rsidRPr="00B50420">
          <w:rPr>
            <w:rStyle w:val="afc"/>
            <w:color w:val="auto"/>
            <w:sz w:val="28"/>
            <w:szCs w:val="28"/>
            <w:u w:val="none"/>
          </w:rPr>
          <w:t xml:space="preserve">постановлением Правительства Российской Федерации от 10 декабря 2008 г. </w:t>
        </w:r>
        <w:r w:rsidRPr="00B50420">
          <w:rPr>
            <w:rStyle w:val="afc"/>
            <w:color w:val="auto"/>
            <w:sz w:val="28"/>
            <w:szCs w:val="28"/>
            <w:u w:val="none"/>
          </w:rPr>
          <w:t>№</w:t>
        </w:r>
        <w:r w:rsidR="006F4773" w:rsidRPr="00B50420">
          <w:rPr>
            <w:rStyle w:val="afc"/>
            <w:color w:val="auto"/>
            <w:sz w:val="28"/>
            <w:szCs w:val="28"/>
            <w:u w:val="none"/>
          </w:rPr>
          <w:t> 941</w:t>
        </w:r>
      </w:hyperlink>
      <w:r w:rsidR="006F4773" w:rsidRPr="00B50420">
        <w:rPr>
          <w:sz w:val="28"/>
          <w:szCs w:val="28"/>
        </w:rPr>
        <w:t> </w:t>
      </w:r>
      <w:r w:rsidRPr="00B50420">
        <w:rPr>
          <w:sz w:val="28"/>
          <w:szCs w:val="28"/>
        </w:rPr>
        <w:t>«</w:t>
      </w:r>
      <w:r w:rsidR="006F4773" w:rsidRPr="00B50420">
        <w:rPr>
          <w:sz w:val="28"/>
          <w:szCs w:val="28"/>
        </w:rPr>
        <w: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r w:rsidRPr="00B50420">
        <w:rPr>
          <w:sz w:val="28"/>
          <w:szCs w:val="28"/>
        </w:rPr>
        <w:t>»</w:t>
      </w:r>
      <w:r w:rsidR="006F4773" w:rsidRPr="00B50420">
        <w:rPr>
          <w:sz w:val="28"/>
          <w:szCs w:val="28"/>
        </w:rPr>
        <w:t>;</w:t>
      </w:r>
      <w:r w:rsidRPr="00B50420">
        <w:rPr>
          <w:sz w:val="28"/>
          <w:szCs w:val="28"/>
        </w:rPr>
        <w:t xml:space="preserve"> </w:t>
      </w:r>
    </w:p>
    <w:p w14:paraId="2F3D7C92" w14:textId="6F9F29E4" w:rsidR="006F4773" w:rsidRPr="00B50420" w:rsidRDefault="001D4AF9" w:rsidP="001D4AF9">
      <w:pPr>
        <w:pStyle w:val="af6"/>
        <w:shd w:val="clear" w:color="auto" w:fill="FFFFFF"/>
        <w:spacing w:after="0" w:line="240" w:lineRule="auto"/>
        <w:ind w:firstLine="567"/>
        <w:jc w:val="both"/>
        <w:rPr>
          <w:sz w:val="28"/>
          <w:szCs w:val="28"/>
        </w:rPr>
      </w:pPr>
      <w:r w:rsidRPr="00B50420">
        <w:rPr>
          <w:sz w:val="28"/>
          <w:szCs w:val="28"/>
        </w:rPr>
        <w:t xml:space="preserve">- </w:t>
      </w:r>
      <w:r w:rsidR="006F4773" w:rsidRPr="00B50420">
        <w:rPr>
          <w:sz w:val="28"/>
          <w:szCs w:val="28"/>
        </w:rPr>
        <w:t>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14:paraId="64E0CB99" w14:textId="3CEB02FB" w:rsidR="006F4773" w:rsidRPr="00B50420" w:rsidRDefault="001D4AF9" w:rsidP="001D4AF9">
      <w:pPr>
        <w:pStyle w:val="af6"/>
        <w:shd w:val="clear" w:color="auto" w:fill="FFFFFF"/>
        <w:spacing w:after="0" w:line="240" w:lineRule="auto"/>
        <w:ind w:firstLine="567"/>
        <w:jc w:val="both"/>
        <w:rPr>
          <w:sz w:val="28"/>
          <w:szCs w:val="28"/>
        </w:rPr>
      </w:pPr>
      <w:r w:rsidRPr="00B50420">
        <w:rPr>
          <w:sz w:val="28"/>
          <w:szCs w:val="28"/>
        </w:rPr>
        <w:t xml:space="preserve">- </w:t>
      </w:r>
      <w:r w:rsidR="006F4773" w:rsidRPr="00B50420">
        <w:rPr>
          <w:sz w:val="28"/>
          <w:szCs w:val="28"/>
        </w:rPr>
        <w:t>подготовку, подачу международной заявки и делопроизводство в отношении нее;</w:t>
      </w:r>
    </w:p>
    <w:p w14:paraId="1EEF8F44" w14:textId="49DE0973" w:rsidR="006F4773" w:rsidRPr="00B50420" w:rsidRDefault="001D4AF9" w:rsidP="001D4AF9">
      <w:pPr>
        <w:pStyle w:val="af6"/>
        <w:shd w:val="clear" w:color="auto" w:fill="FFFFFF"/>
        <w:spacing w:after="0" w:line="240" w:lineRule="auto"/>
        <w:ind w:firstLine="567"/>
        <w:jc w:val="both"/>
        <w:rPr>
          <w:sz w:val="28"/>
          <w:szCs w:val="28"/>
        </w:rPr>
      </w:pPr>
      <w:r w:rsidRPr="00B50420">
        <w:rPr>
          <w:sz w:val="28"/>
          <w:szCs w:val="28"/>
        </w:rPr>
        <w:t xml:space="preserve">- </w:t>
      </w:r>
      <w:r w:rsidR="006F4773" w:rsidRPr="00B50420">
        <w:rPr>
          <w:sz w:val="28"/>
          <w:szCs w:val="28"/>
        </w:rPr>
        <w:t>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14:paraId="6757DFA5" w14:textId="11663756" w:rsidR="006F4773" w:rsidRPr="00B50420" w:rsidRDefault="001D4AF9" w:rsidP="001D4AF9">
      <w:pPr>
        <w:pStyle w:val="af6"/>
        <w:shd w:val="clear" w:color="auto" w:fill="FFFFFF"/>
        <w:spacing w:after="0" w:line="240" w:lineRule="auto"/>
        <w:ind w:firstLine="567"/>
        <w:jc w:val="both"/>
        <w:rPr>
          <w:sz w:val="28"/>
          <w:szCs w:val="28"/>
        </w:rPr>
      </w:pPr>
      <w:r w:rsidRPr="00B50420">
        <w:rPr>
          <w:sz w:val="28"/>
          <w:szCs w:val="28"/>
        </w:rPr>
        <w:t xml:space="preserve">- </w:t>
      </w:r>
      <w:r w:rsidR="006F4773" w:rsidRPr="00B50420">
        <w:rPr>
          <w:sz w:val="28"/>
          <w:szCs w:val="28"/>
        </w:rPr>
        <w:t>международную регистрацию товарного знака в соответствии с </w:t>
      </w:r>
      <w:hyperlink r:id="rId24" w:history="1">
        <w:r w:rsidR="006F4773" w:rsidRPr="00B50420">
          <w:rPr>
            <w:rStyle w:val="afc"/>
            <w:color w:val="auto"/>
            <w:sz w:val="28"/>
            <w:szCs w:val="28"/>
            <w:u w:val="none"/>
          </w:rPr>
          <w:t>Мадридским соглашением</w:t>
        </w:r>
      </w:hyperlink>
      <w:r w:rsidR="006F4773" w:rsidRPr="00B50420">
        <w:rPr>
          <w:sz w:val="28"/>
          <w:szCs w:val="28"/>
        </w:rPr>
        <w:t> о международной регистрации знаков от 14 апреля 1891 г., </w:t>
      </w:r>
      <w:hyperlink r:id="rId25" w:history="1">
        <w:r w:rsidR="006F4773" w:rsidRPr="00B50420">
          <w:rPr>
            <w:rStyle w:val="afc"/>
            <w:color w:val="auto"/>
            <w:sz w:val="28"/>
            <w:szCs w:val="28"/>
            <w:u w:val="none"/>
          </w:rPr>
          <w:t>Общей инструкцией</w:t>
        </w:r>
      </w:hyperlink>
      <w:r w:rsidR="006F4773" w:rsidRPr="00B50420">
        <w:rPr>
          <w:sz w:val="28"/>
          <w:szCs w:val="28"/>
        </w:rPr>
        <w:t> к Мадридскому соглашению о международной регистрации знаков и </w:t>
      </w:r>
      <w:hyperlink r:id="rId26" w:history="1">
        <w:r w:rsidR="006F4773" w:rsidRPr="00B50420">
          <w:rPr>
            <w:rStyle w:val="afc"/>
            <w:color w:val="auto"/>
            <w:sz w:val="28"/>
            <w:szCs w:val="28"/>
            <w:u w:val="none"/>
          </w:rPr>
          <w:t>Протоколом</w:t>
        </w:r>
      </w:hyperlink>
      <w:r w:rsidR="006F4773" w:rsidRPr="00B50420">
        <w:rPr>
          <w:sz w:val="28"/>
          <w:szCs w:val="28"/>
        </w:rPr>
        <w:t> к этому соглашению от 1 апреля 2016 г., </w:t>
      </w:r>
      <w:hyperlink r:id="rId27" w:history="1">
        <w:r w:rsidR="006F4773" w:rsidRPr="00B50420">
          <w:rPr>
            <w:rStyle w:val="afc"/>
            <w:color w:val="auto"/>
            <w:sz w:val="28"/>
            <w:szCs w:val="28"/>
            <w:u w:val="none"/>
          </w:rPr>
          <w:t>Административной инструкцией</w:t>
        </w:r>
      </w:hyperlink>
      <w:r w:rsidR="006F4773" w:rsidRPr="00B50420">
        <w:rPr>
          <w:sz w:val="28"/>
          <w:szCs w:val="28"/>
        </w:rPr>
        <w:t>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p w14:paraId="312BA2C5" w14:textId="6C17C909" w:rsidR="006F4773" w:rsidRPr="00B50420" w:rsidRDefault="001D4AF9" w:rsidP="001D4AF9">
      <w:pPr>
        <w:pStyle w:val="af6"/>
        <w:shd w:val="clear" w:color="auto" w:fill="FFFFFF"/>
        <w:spacing w:after="0" w:line="240" w:lineRule="auto"/>
        <w:ind w:firstLine="567"/>
        <w:jc w:val="both"/>
        <w:rPr>
          <w:sz w:val="28"/>
          <w:szCs w:val="28"/>
        </w:rPr>
      </w:pPr>
      <w:r w:rsidRPr="00B50420">
        <w:rPr>
          <w:sz w:val="28"/>
          <w:szCs w:val="28"/>
        </w:rPr>
        <w:t xml:space="preserve">- </w:t>
      </w:r>
      <w:r w:rsidR="006F4773" w:rsidRPr="00B50420">
        <w:rPr>
          <w:sz w:val="28"/>
          <w:szCs w:val="28"/>
        </w:rPr>
        <w:t>подготовку, подачу заявки на международную регистрацию товарного знака и делопроизводство в отношении такой заявки;</w:t>
      </w:r>
    </w:p>
    <w:p w14:paraId="721033A2" w14:textId="71F6E3CF" w:rsidR="006F4773" w:rsidRPr="00B50420" w:rsidRDefault="001D4AF9" w:rsidP="001D4AF9">
      <w:pPr>
        <w:pStyle w:val="af6"/>
        <w:shd w:val="clear" w:color="auto" w:fill="FFFFFF"/>
        <w:spacing w:after="0" w:line="240" w:lineRule="auto"/>
        <w:ind w:firstLine="567"/>
        <w:jc w:val="both"/>
        <w:rPr>
          <w:sz w:val="28"/>
          <w:szCs w:val="28"/>
        </w:rPr>
      </w:pPr>
      <w:r w:rsidRPr="00B50420">
        <w:rPr>
          <w:sz w:val="28"/>
          <w:szCs w:val="28"/>
        </w:rPr>
        <w:t xml:space="preserve">- </w:t>
      </w:r>
      <w:r w:rsidR="006F4773" w:rsidRPr="00B50420">
        <w:rPr>
          <w:sz w:val="28"/>
          <w:szCs w:val="28"/>
        </w:rPr>
        <w:t>получение международной регистрации промышленного образца в соответствии с </w:t>
      </w:r>
      <w:hyperlink r:id="rId28" w:history="1">
        <w:r w:rsidR="006F4773" w:rsidRPr="00B50420">
          <w:rPr>
            <w:rStyle w:val="afc"/>
            <w:color w:val="auto"/>
            <w:sz w:val="28"/>
            <w:szCs w:val="28"/>
            <w:u w:val="none"/>
          </w:rPr>
          <w:t>Женевским актом</w:t>
        </w:r>
      </w:hyperlink>
      <w:r w:rsidR="006F4773" w:rsidRPr="00B50420">
        <w:rPr>
          <w:sz w:val="28"/>
          <w:szCs w:val="28"/>
        </w:rPr>
        <w:t> Гаагского соглашения о международной регистрации промышленных образцов, </w:t>
      </w:r>
      <w:hyperlink r:id="rId29" w:history="1">
        <w:r w:rsidR="006F4773" w:rsidRPr="00B50420">
          <w:rPr>
            <w:rStyle w:val="afc"/>
            <w:color w:val="auto"/>
            <w:sz w:val="28"/>
            <w:szCs w:val="28"/>
            <w:u w:val="none"/>
          </w:rPr>
          <w:t>Общей инструкцией</w:t>
        </w:r>
      </w:hyperlink>
      <w:r w:rsidR="006F4773" w:rsidRPr="00B50420">
        <w:rPr>
          <w:sz w:val="28"/>
          <w:szCs w:val="28"/>
        </w:rPr>
        <w:t> к Акту 1999 г. и Акту 1960 г. Гаагского соглашения от 1 января 2017 г., Административной инструкцией по применению Гаагского соглашения от 1 июля 2014 г. и связанные с ней затраты на оплату пошлин;</w:t>
      </w:r>
    </w:p>
    <w:p w14:paraId="7299C669" w14:textId="1C0B9DFF" w:rsidR="006F4773" w:rsidRPr="00B50420" w:rsidRDefault="001D4AF9" w:rsidP="001D4AF9">
      <w:pPr>
        <w:pStyle w:val="af6"/>
        <w:shd w:val="clear" w:color="auto" w:fill="FFFFFF"/>
        <w:spacing w:after="0" w:line="240" w:lineRule="auto"/>
        <w:ind w:firstLine="567"/>
        <w:jc w:val="both"/>
        <w:rPr>
          <w:sz w:val="28"/>
          <w:szCs w:val="28"/>
        </w:rPr>
      </w:pPr>
      <w:r w:rsidRPr="00B50420">
        <w:rPr>
          <w:sz w:val="28"/>
          <w:szCs w:val="28"/>
        </w:rPr>
        <w:t xml:space="preserve">- </w:t>
      </w:r>
      <w:r w:rsidR="006F4773" w:rsidRPr="00B50420">
        <w:rPr>
          <w:sz w:val="28"/>
          <w:szCs w:val="28"/>
        </w:rPr>
        <w:t>подготовку и подачу заявки на международную регистрацию промышленного образца и делопроизводство в отношении такой заявки.</w:t>
      </w:r>
    </w:p>
    <w:p w14:paraId="41589FF1" w14:textId="2F387D42" w:rsidR="00C32E49" w:rsidRPr="00B50420" w:rsidRDefault="00A31ED9" w:rsidP="00C32E49">
      <w:pPr>
        <w:spacing w:after="0" w:line="240" w:lineRule="auto"/>
        <w:ind w:firstLine="567"/>
        <w:jc w:val="both"/>
        <w:rPr>
          <w:rFonts w:ascii="Times New Roman" w:eastAsia="Times New Roman" w:hAnsi="Times New Roman" w:cs="Times New Roman"/>
          <w:sz w:val="28"/>
          <w:szCs w:val="28"/>
          <w:lang w:eastAsia="ru-RU"/>
        </w:rPr>
      </w:pPr>
      <w:r w:rsidRPr="00B50420">
        <w:rPr>
          <w:rFonts w:ascii="Times New Roman" w:eastAsia="Times New Roman" w:hAnsi="Times New Roman" w:cs="Times New Roman"/>
          <w:sz w:val="28"/>
          <w:szCs w:val="28"/>
          <w:lang w:eastAsia="ru-RU"/>
        </w:rPr>
        <w:t>Услуга предоставляется с привлечением специализированных организаций</w:t>
      </w:r>
      <w:r w:rsidR="00C32E49" w:rsidRPr="00B50420">
        <w:rPr>
          <w:rFonts w:ascii="Times New Roman" w:eastAsia="Times New Roman" w:hAnsi="Times New Roman" w:cs="Times New Roman"/>
          <w:sz w:val="28"/>
          <w:szCs w:val="28"/>
          <w:lang w:eastAsia="ru-RU"/>
        </w:rPr>
        <w:t xml:space="preserve">. </w:t>
      </w:r>
      <w:r w:rsidR="00C46226" w:rsidRPr="00B50420">
        <w:rPr>
          <w:rFonts w:ascii="Times New Roman" w:hAnsi="Times New Roman" w:cs="Times New Roman"/>
          <w:sz w:val="28"/>
          <w:szCs w:val="28"/>
        </w:rPr>
        <w:t>Р</w:t>
      </w:r>
      <w:r w:rsidR="000D1EEA" w:rsidRPr="00B50420">
        <w:rPr>
          <w:rFonts w:ascii="Times New Roman" w:hAnsi="Times New Roman" w:cs="Times New Roman"/>
          <w:sz w:val="28"/>
          <w:szCs w:val="28"/>
        </w:rPr>
        <w:t xml:space="preserve">асходы </w:t>
      </w:r>
      <w:r w:rsidR="00C32E49" w:rsidRPr="00B50420">
        <w:rPr>
          <w:rFonts w:ascii="Times New Roman" w:eastAsia="Times New Roman" w:hAnsi="Times New Roman" w:cs="Times New Roman"/>
          <w:sz w:val="28"/>
          <w:szCs w:val="28"/>
          <w:lang w:eastAsia="ru-RU"/>
        </w:rPr>
        <w:t xml:space="preserve">Получателя услуг по поддержке экспортной деятельности </w:t>
      </w:r>
      <w:r w:rsidR="000D1EEA" w:rsidRPr="00B50420">
        <w:rPr>
          <w:rFonts w:ascii="Times New Roman" w:hAnsi="Times New Roman" w:cs="Times New Roman"/>
          <w:sz w:val="28"/>
          <w:szCs w:val="28"/>
        </w:rPr>
        <w:t xml:space="preserve">на оплату пошлин оплачиваются в полном объеме, расходы на оплату услуг по подготовке, подаче заявки и делопроизводству оплачиваются на условиях софинансирования в размере не более 70%, но не более 1 млн рублей на 1 </w:t>
      </w:r>
      <w:r w:rsidR="00C32E49" w:rsidRPr="00B50420">
        <w:rPr>
          <w:rFonts w:ascii="Times New Roman" w:eastAsia="Times New Roman" w:hAnsi="Times New Roman" w:cs="Times New Roman"/>
          <w:sz w:val="28"/>
          <w:szCs w:val="28"/>
          <w:lang w:eastAsia="ru-RU"/>
        </w:rPr>
        <w:t>Получателя услуг по поддержке экспортной деятельности.</w:t>
      </w:r>
    </w:p>
    <w:p w14:paraId="080F4DD2" w14:textId="77777777" w:rsidR="005E0739" w:rsidRDefault="00B50420" w:rsidP="005E073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6.11.2.3. С</w:t>
      </w:r>
      <w:r w:rsidR="00C46226" w:rsidRPr="00B50420">
        <w:rPr>
          <w:rFonts w:ascii="Times New Roman" w:eastAsia="Times New Roman" w:hAnsi="Times New Roman" w:cs="Times New Roman"/>
          <w:b/>
          <w:sz w:val="28"/>
          <w:szCs w:val="28"/>
          <w:lang w:eastAsia="ru-RU"/>
        </w:rPr>
        <w:t>одействие в организации и осуществлении транспортировки продукции, предназначенной для экспорта, на внешние рынки</w:t>
      </w:r>
      <w:r w:rsidR="0056531E" w:rsidRPr="00B50420">
        <w:rPr>
          <w:rFonts w:ascii="Times New Roman" w:eastAsia="Times New Roman" w:hAnsi="Times New Roman" w:cs="Times New Roman"/>
          <w:b/>
          <w:sz w:val="28"/>
          <w:szCs w:val="28"/>
          <w:lang w:eastAsia="ru-RU"/>
        </w:rPr>
        <w:t>.</w:t>
      </w:r>
      <w:r w:rsidR="00C46226" w:rsidRPr="00B50420">
        <w:rPr>
          <w:rFonts w:ascii="Times New Roman" w:eastAsia="Times New Roman" w:hAnsi="Times New Roman" w:cs="Times New Roman"/>
          <w:b/>
          <w:sz w:val="28"/>
          <w:szCs w:val="28"/>
          <w:lang w:eastAsia="ru-RU"/>
        </w:rPr>
        <w:t xml:space="preserve"> </w:t>
      </w:r>
    </w:p>
    <w:p w14:paraId="75922749" w14:textId="7B23BAC7" w:rsidR="00462ACC" w:rsidRPr="00462ACC" w:rsidRDefault="00462ACC" w:rsidP="00462ACC">
      <w:pPr>
        <w:spacing w:after="0" w:line="240" w:lineRule="auto"/>
        <w:ind w:firstLine="567"/>
        <w:jc w:val="both"/>
        <w:rPr>
          <w:rFonts w:ascii="Times New Roman" w:eastAsia="Times New Roman" w:hAnsi="Times New Roman" w:cs="Times New Roman"/>
          <w:sz w:val="28"/>
          <w:szCs w:val="28"/>
          <w:lang w:eastAsia="ar-SA"/>
        </w:rPr>
      </w:pPr>
      <w:r w:rsidRPr="00462ACC">
        <w:rPr>
          <w:rStyle w:val="aff3"/>
          <w:rFonts w:ascii="Times New Roman" w:hAnsi="Times New Roman" w:cs="Times New Roman"/>
          <w:b w:val="0"/>
          <w:sz w:val="28"/>
          <w:szCs w:val="28"/>
          <w:shd w:val="clear" w:color="auto" w:fill="FFFFFF"/>
        </w:rPr>
        <w:t xml:space="preserve">Услуга предоставляется </w:t>
      </w:r>
      <w:r w:rsidRPr="00462ACC">
        <w:rPr>
          <w:rFonts w:ascii="Times New Roman" w:eastAsia="Times New Roman" w:hAnsi="Times New Roman" w:cs="Times New Roman"/>
          <w:sz w:val="28"/>
          <w:szCs w:val="28"/>
          <w:lang w:eastAsia="ru-RU"/>
        </w:rPr>
        <w:t>Получателям услуг по поддержке экспортной деятельности</w:t>
      </w:r>
      <w:r w:rsidRPr="00462ACC">
        <w:rPr>
          <w:rFonts w:ascii="Times New Roman" w:hAnsi="Times New Roman" w:cs="Times New Roman"/>
          <w:sz w:val="28"/>
          <w:szCs w:val="28"/>
          <w:shd w:val="clear" w:color="auto" w:fill="FFFFFF"/>
        </w:rPr>
        <w:t> </w:t>
      </w:r>
      <w:r w:rsidRPr="00462ACC">
        <w:rPr>
          <w:rStyle w:val="aff3"/>
          <w:rFonts w:ascii="Times New Roman" w:hAnsi="Times New Roman" w:cs="Times New Roman"/>
          <w:b w:val="0"/>
          <w:sz w:val="28"/>
          <w:szCs w:val="28"/>
          <w:shd w:val="clear" w:color="auto" w:fill="FFFFFF"/>
        </w:rPr>
        <w:t>при условии, что у Получателя услуг по поддержке экспортной деятельности заключен экспортный контракт,</w:t>
      </w:r>
      <w:r w:rsidRPr="00462ACC">
        <w:rPr>
          <w:rFonts w:ascii="Times New Roman" w:hAnsi="Times New Roman" w:cs="Times New Roman"/>
          <w:b/>
          <w:sz w:val="28"/>
          <w:szCs w:val="28"/>
          <w:shd w:val="clear" w:color="auto" w:fill="FFFFFF"/>
        </w:rPr>
        <w:t xml:space="preserve">  </w:t>
      </w:r>
      <w:r w:rsidRPr="00462ACC">
        <w:rPr>
          <w:rStyle w:val="aff3"/>
          <w:rFonts w:ascii="Times New Roman" w:hAnsi="Times New Roman" w:cs="Times New Roman"/>
          <w:b w:val="0"/>
          <w:sz w:val="28"/>
          <w:szCs w:val="28"/>
          <w:shd w:val="clear" w:color="auto" w:fill="FFFFFF"/>
        </w:rPr>
        <w:t xml:space="preserve">предусматривающий обязанности  по осуществлению транспортировки продукции иностранному покупателю </w:t>
      </w:r>
      <w:r w:rsidRPr="00462ACC">
        <w:rPr>
          <w:rFonts w:ascii="Times New Roman" w:hAnsi="Times New Roman" w:cs="Times New Roman"/>
          <w:sz w:val="28"/>
          <w:szCs w:val="28"/>
        </w:rPr>
        <w:t>на внешние рынки стран, за исключением</w:t>
      </w:r>
      <w:r w:rsidRPr="00462ACC">
        <w:rPr>
          <w:rFonts w:ascii="Times New Roman" w:hAnsi="Times New Roman" w:cs="Times New Roman"/>
          <w:sz w:val="28"/>
          <w:szCs w:val="28"/>
          <w:shd w:val="clear" w:color="auto" w:fill="FDFDFD"/>
        </w:rPr>
        <w:t xml:space="preserve">  иностранных государств и территорий, совершающих в отношении России, российских компаний и граждан недружественные действия, перечень которых утвержден </w:t>
      </w:r>
      <w:r w:rsidRPr="00462ACC">
        <w:rPr>
          <w:rFonts w:ascii="Times New Roman" w:hAnsi="Times New Roman" w:cs="Times New Roman"/>
          <w:sz w:val="28"/>
          <w:szCs w:val="28"/>
        </w:rPr>
        <w:t xml:space="preserve">распоряжением Правительства Российской Федерации от 5 марта 2022 г. </w:t>
      </w:r>
      <w:r w:rsidR="002525D0">
        <w:rPr>
          <w:rFonts w:ascii="Times New Roman" w:hAnsi="Times New Roman" w:cs="Times New Roman"/>
          <w:sz w:val="28"/>
          <w:szCs w:val="28"/>
        </w:rPr>
        <w:t xml:space="preserve">          </w:t>
      </w:r>
      <w:r w:rsidRPr="00462ACC">
        <w:rPr>
          <w:rFonts w:ascii="Times New Roman" w:hAnsi="Times New Roman" w:cs="Times New Roman"/>
          <w:sz w:val="28"/>
          <w:szCs w:val="28"/>
        </w:rPr>
        <w:t>№ 430-р</w:t>
      </w:r>
      <w:r w:rsidRPr="00462ACC">
        <w:rPr>
          <w:rFonts w:ascii="Times New Roman" w:eastAsia="Times New Roman" w:hAnsi="Times New Roman" w:cs="Times New Roman"/>
          <w:sz w:val="28"/>
          <w:szCs w:val="28"/>
          <w:lang w:eastAsia="ar-SA"/>
        </w:rPr>
        <w:t>, в которые Получатель</w:t>
      </w:r>
      <w:r w:rsidRPr="00462ACC">
        <w:rPr>
          <w:rStyle w:val="aff3"/>
          <w:rFonts w:ascii="Times New Roman" w:hAnsi="Times New Roman" w:cs="Times New Roman"/>
          <w:b w:val="0"/>
          <w:sz w:val="28"/>
          <w:szCs w:val="28"/>
          <w:shd w:val="clear" w:color="auto" w:fill="FFFFFF"/>
        </w:rPr>
        <w:t xml:space="preserve"> по поддержке экспортной деятельности</w:t>
      </w:r>
      <w:r w:rsidRPr="00462ACC">
        <w:rPr>
          <w:rFonts w:ascii="Times New Roman" w:eastAsia="Times New Roman" w:hAnsi="Times New Roman" w:cs="Times New Roman"/>
          <w:b/>
          <w:sz w:val="28"/>
          <w:szCs w:val="28"/>
          <w:lang w:eastAsia="ar-SA"/>
        </w:rPr>
        <w:t xml:space="preserve"> </w:t>
      </w:r>
      <w:r w:rsidRPr="00462ACC">
        <w:rPr>
          <w:rFonts w:ascii="Times New Roman" w:eastAsia="Times New Roman" w:hAnsi="Times New Roman" w:cs="Times New Roman"/>
          <w:sz w:val="28"/>
          <w:szCs w:val="28"/>
          <w:lang w:eastAsia="ar-SA"/>
        </w:rPr>
        <w:t>не экспортировал продукцию в течение трех лет, предшествующих году подачи заявки на оказание содействия в логистике.</w:t>
      </w:r>
    </w:p>
    <w:p w14:paraId="02FA08C5" w14:textId="77777777" w:rsidR="00462ACC" w:rsidRPr="006B11A3" w:rsidRDefault="00462ACC" w:rsidP="00462ACC">
      <w:pPr>
        <w:pStyle w:val="4"/>
        <w:shd w:val="clear" w:color="auto" w:fill="FFFFFF"/>
        <w:spacing w:before="0" w:line="240" w:lineRule="auto"/>
        <w:ind w:firstLine="567"/>
        <w:jc w:val="both"/>
        <w:rPr>
          <w:rFonts w:ascii="Times New Roman" w:eastAsia="Times New Roman" w:hAnsi="Times New Roman" w:cs="Times New Roman"/>
          <w:i w:val="0"/>
          <w:color w:val="auto"/>
          <w:sz w:val="28"/>
          <w:szCs w:val="28"/>
          <w:lang w:eastAsia="ru-RU"/>
        </w:rPr>
      </w:pPr>
      <w:r w:rsidRPr="006B11A3">
        <w:rPr>
          <w:rFonts w:ascii="Times New Roman" w:eastAsia="Times New Roman" w:hAnsi="Times New Roman" w:cs="Times New Roman"/>
          <w:bCs/>
          <w:i w:val="0"/>
          <w:iCs w:val="0"/>
          <w:color w:val="auto"/>
          <w:sz w:val="28"/>
          <w:szCs w:val="28"/>
          <w:lang w:eastAsia="ru-RU"/>
        </w:rPr>
        <w:t xml:space="preserve">Услуга включает в себя: </w:t>
      </w:r>
      <w:r w:rsidRPr="006B11A3">
        <w:rPr>
          <w:rFonts w:ascii="Times New Roman" w:eastAsia="Times New Roman" w:hAnsi="Times New Roman" w:cs="Times New Roman"/>
          <w:i w:val="0"/>
          <w:color w:val="auto"/>
          <w:sz w:val="28"/>
          <w:szCs w:val="28"/>
          <w:lang w:eastAsia="ru-RU"/>
        </w:rPr>
        <w:t xml:space="preserve">содействие в организации и осуществлении транспортировки продукции, </w:t>
      </w:r>
      <w:r w:rsidRPr="006B11A3">
        <w:rPr>
          <w:rFonts w:ascii="Times New Roman" w:eastAsia="Times New Roman" w:hAnsi="Times New Roman" w:cs="Times New Roman"/>
          <w:i w:val="0"/>
          <w:sz w:val="28"/>
          <w:szCs w:val="28"/>
          <w:lang w:eastAsia="ru-RU"/>
        </w:rPr>
        <w:t xml:space="preserve"> </w:t>
      </w:r>
      <w:r w:rsidRPr="006B11A3">
        <w:rPr>
          <w:rFonts w:ascii="Times New Roman" w:eastAsia="Times New Roman" w:hAnsi="Times New Roman" w:cs="Times New Roman"/>
          <w:i w:val="0"/>
          <w:color w:val="auto"/>
          <w:sz w:val="28"/>
          <w:szCs w:val="28"/>
          <w:lang w:eastAsia="ru-RU"/>
        </w:rPr>
        <w:t>погрузочно-разгрузочные работы, перегрузки с одного транспорта на</w:t>
      </w:r>
      <w:r w:rsidRPr="006B11A3">
        <w:rPr>
          <w:rFonts w:ascii="Times New Roman" w:eastAsia="Times New Roman" w:hAnsi="Times New Roman" w:cs="Times New Roman"/>
          <w:i w:val="0"/>
          <w:sz w:val="28"/>
          <w:szCs w:val="28"/>
          <w:lang w:eastAsia="ru-RU"/>
        </w:rPr>
        <w:t xml:space="preserve"> </w:t>
      </w:r>
      <w:r w:rsidRPr="006B11A3">
        <w:rPr>
          <w:rFonts w:ascii="Times New Roman" w:eastAsia="Times New Roman" w:hAnsi="Times New Roman" w:cs="Times New Roman"/>
          <w:i w:val="0"/>
          <w:color w:val="auto"/>
          <w:sz w:val="28"/>
          <w:szCs w:val="28"/>
          <w:lang w:eastAsia="ru-RU"/>
        </w:rPr>
        <w:t>другой, сортировку, консолидацию, разукрупнение, маркировку, паллетирование и переупаковку продукции.</w:t>
      </w:r>
    </w:p>
    <w:p w14:paraId="4D2F1ABF" w14:textId="77777777" w:rsidR="00462ACC" w:rsidRDefault="00462ACC" w:rsidP="00462ACC">
      <w:pPr>
        <w:spacing w:after="0" w:line="240" w:lineRule="auto"/>
        <w:ind w:firstLine="567"/>
        <w:jc w:val="both"/>
        <w:rPr>
          <w:rFonts w:ascii="Times New Roman" w:eastAsia="Times New Roman" w:hAnsi="Times New Roman" w:cs="Times New Roman"/>
          <w:sz w:val="28"/>
          <w:szCs w:val="28"/>
          <w:lang w:eastAsia="ru-RU"/>
        </w:rPr>
      </w:pPr>
      <w:r w:rsidRPr="00B50420">
        <w:rPr>
          <w:rFonts w:ascii="Times New Roman" w:eastAsia="Times New Roman" w:hAnsi="Times New Roman" w:cs="Times New Roman"/>
          <w:sz w:val="28"/>
          <w:szCs w:val="28"/>
          <w:lang w:eastAsia="ru-RU"/>
        </w:rPr>
        <w:t>Услуга предоставляется с</w:t>
      </w:r>
      <w:r w:rsidRPr="00B50420">
        <w:rPr>
          <w:rFonts w:ascii="Times New Roman" w:hAnsi="Times New Roman" w:cs="Times New Roman"/>
          <w:sz w:val="28"/>
          <w:szCs w:val="28"/>
        </w:rPr>
        <w:t xml:space="preserve">  привлечением специализированных организаций и квалифицированных специалистов  </w:t>
      </w:r>
      <w:r w:rsidRPr="00B50420">
        <w:rPr>
          <w:rFonts w:ascii="Times New Roman" w:eastAsia="Times New Roman" w:hAnsi="Times New Roman" w:cs="Times New Roman"/>
          <w:sz w:val="28"/>
          <w:szCs w:val="28"/>
          <w:lang w:eastAsia="ru-RU"/>
        </w:rPr>
        <w:t>на условиях софинансирования не более 80%  затрат, но не более</w:t>
      </w:r>
      <w:r w:rsidRPr="00B50420">
        <w:rPr>
          <w:rFonts w:ascii="Times New Roman" w:hAnsi="Times New Roman" w:cs="Times New Roman"/>
          <w:sz w:val="28"/>
          <w:szCs w:val="28"/>
        </w:rPr>
        <w:t xml:space="preserve">  </w:t>
      </w:r>
      <w:r w:rsidRPr="00B50420">
        <w:rPr>
          <w:rFonts w:ascii="Times New Roman" w:eastAsia="Times New Roman" w:hAnsi="Times New Roman" w:cs="Times New Roman"/>
          <w:sz w:val="28"/>
          <w:szCs w:val="28"/>
          <w:lang w:eastAsia="ru-RU"/>
        </w:rPr>
        <w:t>500 тыс. рублей на 1 Получателя услуг по поддержке экспортной деятельности.</w:t>
      </w:r>
    </w:p>
    <w:p w14:paraId="2321FF89" w14:textId="77777777" w:rsidR="00462ACC" w:rsidRPr="00462ACC" w:rsidRDefault="00462ACC" w:rsidP="00462ACC">
      <w:pPr>
        <w:spacing w:after="0" w:line="240" w:lineRule="auto"/>
        <w:ind w:firstLine="709"/>
        <w:jc w:val="both"/>
        <w:rPr>
          <w:rFonts w:ascii="Times New Roman" w:eastAsia="Times New Roman" w:hAnsi="Times New Roman" w:cs="Times New Roman"/>
          <w:sz w:val="28"/>
          <w:szCs w:val="28"/>
          <w:lang w:eastAsia="ru-RU"/>
        </w:rPr>
      </w:pPr>
      <w:r w:rsidRPr="00462ACC">
        <w:rPr>
          <w:rFonts w:ascii="Times New Roman" w:eastAsia="Times New Roman" w:hAnsi="Times New Roman" w:cs="Times New Roman"/>
          <w:sz w:val="28"/>
          <w:szCs w:val="28"/>
          <w:lang w:eastAsia="ar-SA"/>
        </w:rPr>
        <w:t>Условия оказания услуги, в т.ч.  требования к экспортному контракту, способы транспортировки экспортных грузов,</w:t>
      </w:r>
      <w:r w:rsidRPr="00462ACC">
        <w:rPr>
          <w:rFonts w:ascii="Times New Roman" w:hAnsi="Times New Roman" w:cs="Times New Roman"/>
          <w:sz w:val="28"/>
          <w:szCs w:val="28"/>
        </w:rPr>
        <w:t xml:space="preserve"> расчет суммы затрат, принимаемых к софинансированию, перечень предосталяемых документв устанавливаются П</w:t>
      </w:r>
      <w:r w:rsidRPr="00462ACC">
        <w:rPr>
          <w:rFonts w:ascii="Times New Roman" w:eastAsia="Times New Roman" w:hAnsi="Times New Roman" w:cs="Times New Roman"/>
          <w:sz w:val="28"/>
          <w:szCs w:val="28"/>
          <w:lang w:eastAsia="ar-SA"/>
        </w:rPr>
        <w:t xml:space="preserve">орядком </w:t>
      </w:r>
      <w:r w:rsidRPr="00462ACC">
        <w:rPr>
          <w:rFonts w:ascii="Times New Roman" w:eastAsia="Times New Roman" w:hAnsi="Times New Roman" w:cs="Times New Roman"/>
          <w:bCs/>
          <w:sz w:val="28"/>
          <w:szCs w:val="28"/>
          <w:lang w:eastAsia="ar-SA"/>
        </w:rPr>
        <w:t>оказания Центром поддержки экспорта Тверской области услуги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утвержденным протоколом Наблюдательного совета.</w:t>
      </w:r>
    </w:p>
    <w:p w14:paraId="5E3FA82F" w14:textId="76213D5E" w:rsidR="00F639BE" w:rsidRPr="003025D9" w:rsidRDefault="003025D9" w:rsidP="00D1139D">
      <w:pPr>
        <w:spacing w:after="0" w:line="240" w:lineRule="auto"/>
        <w:ind w:firstLine="567"/>
        <w:jc w:val="both"/>
        <w:rPr>
          <w:rFonts w:ascii="Times New Roman" w:eastAsia="Times New Roman" w:hAnsi="Times New Roman" w:cs="Times New Roman"/>
          <w:b/>
          <w:sz w:val="28"/>
          <w:szCs w:val="28"/>
          <w:lang w:eastAsia="ru-RU"/>
        </w:rPr>
      </w:pPr>
      <w:r w:rsidRPr="003025D9">
        <w:rPr>
          <w:rFonts w:ascii="Times New Roman" w:eastAsia="Times New Roman" w:hAnsi="Times New Roman" w:cs="Times New Roman"/>
          <w:b/>
          <w:sz w:val="28"/>
          <w:szCs w:val="28"/>
          <w:lang w:eastAsia="ru-RU"/>
        </w:rPr>
        <w:t xml:space="preserve">6.11.2.4. </w:t>
      </w:r>
      <w:r w:rsidR="00F639BE" w:rsidRPr="003025D9">
        <w:rPr>
          <w:rFonts w:ascii="Times New Roman" w:eastAsia="Times New Roman" w:hAnsi="Times New Roman" w:cs="Times New Roman"/>
          <w:b/>
          <w:sz w:val="28"/>
          <w:szCs w:val="28"/>
          <w:lang w:eastAsia="ru-RU"/>
        </w:rPr>
        <w:t>Содействие в проведении индивидуальных маркетинговых или патентных исследований иностранных рынков</w:t>
      </w:r>
      <w:r w:rsidRPr="003025D9">
        <w:rPr>
          <w:rFonts w:ascii="Times New Roman" w:eastAsia="Times New Roman" w:hAnsi="Times New Roman" w:cs="Times New Roman"/>
          <w:b/>
          <w:sz w:val="28"/>
          <w:szCs w:val="28"/>
          <w:lang w:eastAsia="ru-RU"/>
        </w:rPr>
        <w:t>.</w:t>
      </w:r>
      <w:r w:rsidR="00F639BE" w:rsidRPr="003025D9">
        <w:rPr>
          <w:rFonts w:ascii="Times New Roman" w:eastAsia="Times New Roman" w:hAnsi="Times New Roman" w:cs="Times New Roman"/>
          <w:b/>
          <w:sz w:val="28"/>
          <w:szCs w:val="28"/>
          <w:lang w:eastAsia="ru-RU"/>
        </w:rPr>
        <w:t xml:space="preserve"> </w:t>
      </w:r>
    </w:p>
    <w:p w14:paraId="02CBAFD7" w14:textId="0677439D" w:rsidR="00182551" w:rsidRPr="003025D9" w:rsidRDefault="00182551" w:rsidP="0018255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025D9">
        <w:rPr>
          <w:rFonts w:ascii="Times New Roman" w:eastAsia="Times New Roman" w:hAnsi="Times New Roman" w:cs="Times New Roman"/>
          <w:sz w:val="28"/>
          <w:szCs w:val="28"/>
          <w:lang w:eastAsia="ru-RU"/>
        </w:rPr>
        <w:t>У</w:t>
      </w:r>
      <w:r w:rsidR="005A2CC4" w:rsidRPr="003025D9">
        <w:rPr>
          <w:rFonts w:ascii="Times New Roman" w:eastAsia="Times New Roman" w:hAnsi="Times New Roman" w:cs="Times New Roman"/>
          <w:sz w:val="28"/>
          <w:szCs w:val="28"/>
          <w:lang w:eastAsia="ru-RU"/>
        </w:rPr>
        <w:t>с</w:t>
      </w:r>
      <w:r w:rsidRPr="003025D9">
        <w:rPr>
          <w:rFonts w:ascii="Times New Roman" w:eastAsia="Times New Roman" w:hAnsi="Times New Roman" w:cs="Times New Roman"/>
          <w:sz w:val="28"/>
          <w:szCs w:val="28"/>
          <w:lang w:eastAsia="ru-RU"/>
        </w:rPr>
        <w:t xml:space="preserve">луга предоставляется с целью </w:t>
      </w:r>
      <w:r w:rsidR="005A2CC4" w:rsidRPr="003025D9">
        <w:rPr>
          <w:rFonts w:ascii="Times New Roman" w:eastAsia="Times New Roman" w:hAnsi="Times New Roman" w:cs="Times New Roman"/>
          <w:sz w:val="28"/>
          <w:szCs w:val="28"/>
          <w:lang w:eastAsia="ru-RU"/>
        </w:rPr>
        <w:t xml:space="preserve">определения </w:t>
      </w:r>
      <w:r w:rsidRPr="003025D9">
        <w:rPr>
          <w:rFonts w:ascii="Times New Roman" w:eastAsia="Times New Roman" w:hAnsi="Times New Roman" w:cs="Times New Roman"/>
          <w:bCs/>
          <w:sz w:val="28"/>
          <w:szCs w:val="28"/>
          <w:lang w:eastAsia="ru-RU"/>
        </w:rPr>
        <w:t>рыночн</w:t>
      </w:r>
      <w:r w:rsidR="005A2CC4" w:rsidRPr="003025D9">
        <w:rPr>
          <w:rFonts w:ascii="Times New Roman" w:eastAsia="Times New Roman" w:hAnsi="Times New Roman" w:cs="Times New Roman"/>
          <w:bCs/>
          <w:sz w:val="28"/>
          <w:szCs w:val="28"/>
          <w:lang w:eastAsia="ru-RU"/>
        </w:rPr>
        <w:t>ой</w:t>
      </w:r>
      <w:r w:rsidRPr="003025D9">
        <w:rPr>
          <w:rFonts w:ascii="Times New Roman" w:eastAsia="Times New Roman" w:hAnsi="Times New Roman" w:cs="Times New Roman"/>
          <w:bCs/>
          <w:sz w:val="28"/>
          <w:szCs w:val="28"/>
          <w:lang w:eastAsia="ru-RU"/>
        </w:rPr>
        <w:t xml:space="preserve"> и рекламн</w:t>
      </w:r>
      <w:r w:rsidR="005A2CC4" w:rsidRPr="003025D9">
        <w:rPr>
          <w:rFonts w:ascii="Times New Roman" w:eastAsia="Times New Roman" w:hAnsi="Times New Roman" w:cs="Times New Roman"/>
          <w:bCs/>
          <w:sz w:val="28"/>
          <w:szCs w:val="28"/>
          <w:lang w:eastAsia="ru-RU"/>
        </w:rPr>
        <w:t>ой</w:t>
      </w:r>
      <w:r w:rsidRPr="003025D9">
        <w:rPr>
          <w:rFonts w:ascii="Times New Roman" w:eastAsia="Times New Roman" w:hAnsi="Times New Roman" w:cs="Times New Roman"/>
          <w:bCs/>
          <w:sz w:val="28"/>
          <w:szCs w:val="28"/>
          <w:lang w:eastAsia="ru-RU"/>
        </w:rPr>
        <w:t xml:space="preserve"> стратеги</w:t>
      </w:r>
      <w:r w:rsidR="005A2CC4" w:rsidRPr="003025D9">
        <w:rPr>
          <w:rFonts w:ascii="Times New Roman" w:eastAsia="Times New Roman" w:hAnsi="Times New Roman" w:cs="Times New Roman"/>
          <w:bCs/>
          <w:sz w:val="28"/>
          <w:szCs w:val="28"/>
          <w:lang w:eastAsia="ru-RU"/>
        </w:rPr>
        <w:t xml:space="preserve">и, </w:t>
      </w:r>
      <w:r w:rsidRPr="003025D9">
        <w:rPr>
          <w:rFonts w:ascii="Times New Roman" w:eastAsia="Times New Roman" w:hAnsi="Times New Roman" w:cs="Times New Roman"/>
          <w:bCs/>
          <w:sz w:val="28"/>
          <w:szCs w:val="28"/>
          <w:lang w:eastAsia="ru-RU"/>
        </w:rPr>
        <w:t xml:space="preserve"> обеспеч</w:t>
      </w:r>
      <w:r w:rsidR="005A2CC4" w:rsidRPr="003025D9">
        <w:rPr>
          <w:rFonts w:ascii="Times New Roman" w:eastAsia="Times New Roman" w:hAnsi="Times New Roman" w:cs="Times New Roman"/>
          <w:bCs/>
          <w:sz w:val="28"/>
          <w:szCs w:val="28"/>
          <w:lang w:eastAsia="ru-RU"/>
        </w:rPr>
        <w:t>ения</w:t>
      </w:r>
      <w:r w:rsidRPr="003025D9">
        <w:rPr>
          <w:rFonts w:ascii="Times New Roman" w:eastAsia="Times New Roman" w:hAnsi="Times New Roman" w:cs="Times New Roman"/>
          <w:bCs/>
          <w:sz w:val="28"/>
          <w:szCs w:val="28"/>
          <w:lang w:eastAsia="ru-RU"/>
        </w:rPr>
        <w:t xml:space="preserve"> сбыт</w:t>
      </w:r>
      <w:r w:rsidR="005A2CC4" w:rsidRPr="003025D9">
        <w:rPr>
          <w:rFonts w:ascii="Times New Roman" w:eastAsia="Times New Roman" w:hAnsi="Times New Roman" w:cs="Times New Roman"/>
          <w:bCs/>
          <w:sz w:val="28"/>
          <w:szCs w:val="28"/>
          <w:lang w:eastAsia="ru-RU"/>
        </w:rPr>
        <w:t>а</w:t>
      </w:r>
      <w:r w:rsidRPr="003025D9">
        <w:rPr>
          <w:rFonts w:ascii="Times New Roman" w:eastAsia="Times New Roman" w:hAnsi="Times New Roman" w:cs="Times New Roman"/>
          <w:bCs/>
          <w:sz w:val="28"/>
          <w:szCs w:val="28"/>
          <w:lang w:eastAsia="ru-RU"/>
        </w:rPr>
        <w:t xml:space="preserve"> и продвижени</w:t>
      </w:r>
      <w:r w:rsidR="005A2CC4" w:rsidRPr="003025D9">
        <w:rPr>
          <w:rFonts w:ascii="Times New Roman" w:eastAsia="Times New Roman" w:hAnsi="Times New Roman" w:cs="Times New Roman"/>
          <w:bCs/>
          <w:sz w:val="28"/>
          <w:szCs w:val="28"/>
          <w:lang w:eastAsia="ru-RU"/>
        </w:rPr>
        <w:t>я продукции</w:t>
      </w:r>
      <w:r w:rsidRPr="003025D9">
        <w:rPr>
          <w:rFonts w:ascii="Times New Roman" w:eastAsia="Times New Roman" w:hAnsi="Times New Roman" w:cs="Times New Roman"/>
          <w:bCs/>
          <w:sz w:val="28"/>
          <w:szCs w:val="28"/>
          <w:lang w:eastAsia="ru-RU"/>
        </w:rPr>
        <w:t xml:space="preserve">, </w:t>
      </w:r>
      <w:r w:rsidR="005A2CC4" w:rsidRPr="003025D9">
        <w:rPr>
          <w:rFonts w:ascii="Times New Roman" w:eastAsia="Times New Roman" w:hAnsi="Times New Roman" w:cs="Times New Roman"/>
          <w:bCs/>
          <w:sz w:val="28"/>
          <w:szCs w:val="28"/>
          <w:lang w:eastAsia="ru-RU"/>
        </w:rPr>
        <w:t xml:space="preserve">стоимости продукции,  выявлении </w:t>
      </w:r>
      <w:r w:rsidRPr="003025D9">
        <w:rPr>
          <w:rFonts w:ascii="Times New Roman" w:eastAsia="Times New Roman" w:hAnsi="Times New Roman" w:cs="Times New Roman"/>
          <w:bCs/>
          <w:sz w:val="28"/>
          <w:szCs w:val="28"/>
          <w:lang w:eastAsia="ru-RU"/>
        </w:rPr>
        <w:t>потенциальны</w:t>
      </w:r>
      <w:r w:rsidR="005A2CC4" w:rsidRPr="003025D9">
        <w:rPr>
          <w:rFonts w:ascii="Times New Roman" w:eastAsia="Times New Roman" w:hAnsi="Times New Roman" w:cs="Times New Roman"/>
          <w:bCs/>
          <w:sz w:val="28"/>
          <w:szCs w:val="28"/>
          <w:lang w:eastAsia="ru-RU"/>
        </w:rPr>
        <w:t>х</w:t>
      </w:r>
      <w:r w:rsidRPr="003025D9">
        <w:rPr>
          <w:rFonts w:ascii="Times New Roman" w:eastAsia="Times New Roman" w:hAnsi="Times New Roman" w:cs="Times New Roman"/>
          <w:bCs/>
          <w:sz w:val="28"/>
          <w:szCs w:val="28"/>
          <w:lang w:eastAsia="ru-RU"/>
        </w:rPr>
        <w:t xml:space="preserve"> конкуренто</w:t>
      </w:r>
      <w:r w:rsidR="005A2CC4" w:rsidRPr="003025D9">
        <w:rPr>
          <w:rFonts w:ascii="Times New Roman" w:eastAsia="Times New Roman" w:hAnsi="Times New Roman" w:cs="Times New Roman"/>
          <w:bCs/>
          <w:sz w:val="28"/>
          <w:szCs w:val="28"/>
          <w:lang w:eastAsia="ru-RU"/>
        </w:rPr>
        <w:t>в</w:t>
      </w:r>
      <w:r w:rsidRPr="003025D9">
        <w:rPr>
          <w:rFonts w:ascii="Times New Roman" w:eastAsia="Times New Roman" w:hAnsi="Times New Roman" w:cs="Times New Roman"/>
          <w:bCs/>
          <w:sz w:val="28"/>
          <w:szCs w:val="28"/>
          <w:lang w:eastAsia="ru-RU"/>
        </w:rPr>
        <w:t xml:space="preserve"> и клиенто</w:t>
      </w:r>
      <w:r w:rsidR="005A2CC4" w:rsidRPr="003025D9">
        <w:rPr>
          <w:rFonts w:ascii="Times New Roman" w:eastAsia="Times New Roman" w:hAnsi="Times New Roman" w:cs="Times New Roman"/>
          <w:bCs/>
          <w:sz w:val="28"/>
          <w:szCs w:val="28"/>
          <w:lang w:eastAsia="ru-RU"/>
        </w:rPr>
        <w:t>в</w:t>
      </w:r>
      <w:r w:rsidRPr="003025D9">
        <w:rPr>
          <w:rFonts w:ascii="Times New Roman" w:eastAsia="Times New Roman" w:hAnsi="Times New Roman" w:cs="Times New Roman"/>
          <w:bCs/>
          <w:sz w:val="28"/>
          <w:szCs w:val="28"/>
          <w:lang w:eastAsia="ru-RU"/>
        </w:rPr>
        <w:t xml:space="preserve"> </w:t>
      </w:r>
      <w:r w:rsidR="005A2CC4" w:rsidRPr="003025D9">
        <w:rPr>
          <w:rFonts w:ascii="Times New Roman" w:eastAsia="Times New Roman" w:hAnsi="Times New Roman" w:cs="Times New Roman"/>
          <w:bCs/>
          <w:sz w:val="28"/>
          <w:szCs w:val="28"/>
          <w:lang w:eastAsia="ru-RU"/>
        </w:rPr>
        <w:t xml:space="preserve">иностранной </w:t>
      </w:r>
      <w:r w:rsidRPr="003025D9">
        <w:rPr>
          <w:rFonts w:ascii="Times New Roman" w:eastAsia="Times New Roman" w:hAnsi="Times New Roman" w:cs="Times New Roman"/>
          <w:bCs/>
          <w:sz w:val="28"/>
          <w:szCs w:val="28"/>
          <w:lang w:eastAsia="ru-RU"/>
        </w:rPr>
        <w:t>компании</w:t>
      </w:r>
      <w:r w:rsidR="005A2CC4" w:rsidRPr="003025D9">
        <w:rPr>
          <w:rFonts w:ascii="Times New Roman" w:eastAsia="Times New Roman" w:hAnsi="Times New Roman" w:cs="Times New Roman"/>
          <w:bCs/>
          <w:sz w:val="28"/>
          <w:szCs w:val="28"/>
          <w:lang w:eastAsia="ru-RU"/>
        </w:rPr>
        <w:t>.</w:t>
      </w:r>
    </w:p>
    <w:p w14:paraId="181220D7" w14:textId="7668BA34" w:rsidR="007358C8" w:rsidRPr="003025D9" w:rsidRDefault="007358C8" w:rsidP="00182551">
      <w:pPr>
        <w:spacing w:after="0" w:line="240" w:lineRule="auto"/>
        <w:ind w:firstLine="567"/>
        <w:jc w:val="both"/>
        <w:rPr>
          <w:rFonts w:ascii="Times New Roman" w:eastAsia="Times New Roman" w:hAnsi="Times New Roman" w:cs="Times New Roman"/>
          <w:sz w:val="28"/>
          <w:szCs w:val="28"/>
          <w:lang w:eastAsia="ru-RU"/>
        </w:rPr>
      </w:pPr>
      <w:r w:rsidRPr="003025D9">
        <w:rPr>
          <w:rFonts w:ascii="Times New Roman" w:hAnsi="Times New Roman" w:cs="Times New Roman"/>
          <w:sz w:val="28"/>
          <w:szCs w:val="28"/>
          <w:shd w:val="clear" w:color="auto" w:fill="FFFFFF"/>
        </w:rPr>
        <w:t>Услуга предоставляется </w:t>
      </w:r>
      <w:r w:rsidR="00CD460A" w:rsidRPr="003025D9">
        <w:rPr>
          <w:rFonts w:ascii="Times New Roman" w:eastAsia="Times New Roman" w:hAnsi="Times New Roman" w:cs="Times New Roman"/>
          <w:sz w:val="28"/>
          <w:szCs w:val="28"/>
          <w:lang w:eastAsia="ru-RU"/>
        </w:rPr>
        <w:t>Получателю услуг по поддержке экспортной деятельности</w:t>
      </w:r>
      <w:r w:rsidRPr="003025D9">
        <w:rPr>
          <w:rFonts w:ascii="Times New Roman" w:hAnsi="Times New Roman" w:cs="Times New Roman"/>
          <w:sz w:val="28"/>
          <w:szCs w:val="28"/>
          <w:shd w:val="clear" w:color="auto" w:fill="FFFFFF"/>
        </w:rPr>
        <w:t xml:space="preserve"> в случае </w:t>
      </w:r>
      <w:r w:rsidRPr="003025D9">
        <w:rPr>
          <w:rStyle w:val="aff3"/>
          <w:rFonts w:ascii="Times New Roman" w:hAnsi="Times New Roman" w:cs="Times New Roman"/>
          <w:b w:val="0"/>
          <w:sz w:val="28"/>
          <w:szCs w:val="28"/>
          <w:shd w:val="clear" w:color="auto" w:fill="FFFFFF"/>
        </w:rPr>
        <w:t>наличия у него товарного отчета</w:t>
      </w:r>
      <w:r w:rsidRPr="003025D9">
        <w:rPr>
          <w:rStyle w:val="aff3"/>
          <w:rFonts w:ascii="Times New Roman" w:hAnsi="Times New Roman" w:cs="Times New Roman"/>
          <w:sz w:val="28"/>
          <w:szCs w:val="28"/>
          <w:shd w:val="clear" w:color="auto" w:fill="FFFFFF"/>
        </w:rPr>
        <w:t> </w:t>
      </w:r>
      <w:r w:rsidRPr="003025D9">
        <w:rPr>
          <w:rFonts w:ascii="Times New Roman" w:hAnsi="Times New Roman" w:cs="Times New Roman"/>
          <w:sz w:val="28"/>
          <w:szCs w:val="28"/>
          <w:shd w:val="clear" w:color="auto" w:fill="FFFFFF"/>
        </w:rPr>
        <w:t>по стране, в отношении которой планируется проводить маркетинговое исследование, содержащего информацию о наличии спроса на товары (работы, услуги) субъекта малого и среднего предпринимательства на рынке исследуемого государства.</w:t>
      </w:r>
    </w:p>
    <w:p w14:paraId="73A04C7C" w14:textId="0A223F73" w:rsidR="007B2A1C" w:rsidRPr="003025D9" w:rsidRDefault="007B2A1C" w:rsidP="00182551">
      <w:pPr>
        <w:shd w:val="clear" w:color="auto" w:fill="FFFFFF"/>
        <w:spacing w:after="0" w:line="240" w:lineRule="auto"/>
        <w:ind w:firstLine="567"/>
        <w:jc w:val="both"/>
        <w:outlineLvl w:val="3"/>
        <w:rPr>
          <w:rFonts w:ascii="Times New Roman" w:eastAsia="Times New Roman" w:hAnsi="Times New Roman" w:cs="Times New Roman"/>
          <w:bCs/>
          <w:sz w:val="28"/>
          <w:szCs w:val="28"/>
          <w:lang w:eastAsia="ru-RU"/>
        </w:rPr>
      </w:pPr>
      <w:r w:rsidRPr="003025D9">
        <w:rPr>
          <w:rFonts w:ascii="Times New Roman" w:eastAsia="Times New Roman" w:hAnsi="Times New Roman" w:cs="Times New Roman"/>
          <w:bCs/>
          <w:sz w:val="28"/>
          <w:szCs w:val="28"/>
          <w:lang w:eastAsia="ru-RU"/>
        </w:rPr>
        <w:t>Маркетинговое исследование</w:t>
      </w:r>
      <w:r w:rsidR="005A2CC4" w:rsidRPr="003025D9">
        <w:rPr>
          <w:rFonts w:ascii="Times New Roman" w:eastAsia="Times New Roman" w:hAnsi="Times New Roman" w:cs="Times New Roman"/>
          <w:bCs/>
          <w:sz w:val="28"/>
          <w:szCs w:val="28"/>
          <w:lang w:eastAsia="ru-RU"/>
        </w:rPr>
        <w:t xml:space="preserve"> включает в себя</w:t>
      </w:r>
      <w:r w:rsidRPr="003025D9">
        <w:rPr>
          <w:rFonts w:ascii="Times New Roman" w:eastAsia="Times New Roman" w:hAnsi="Times New Roman" w:cs="Times New Roman"/>
          <w:bCs/>
          <w:sz w:val="28"/>
          <w:szCs w:val="28"/>
          <w:lang w:eastAsia="ru-RU"/>
        </w:rPr>
        <w:t>:</w:t>
      </w:r>
    </w:p>
    <w:p w14:paraId="67A31539" w14:textId="7E6DD7B1" w:rsidR="007B2A1C" w:rsidRPr="003025D9" w:rsidRDefault="00182551" w:rsidP="0018255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025D9">
        <w:rPr>
          <w:rFonts w:ascii="Times New Roman" w:eastAsia="Times New Roman" w:hAnsi="Times New Roman" w:cs="Times New Roman"/>
          <w:sz w:val="28"/>
          <w:szCs w:val="28"/>
          <w:lang w:eastAsia="ru-RU"/>
        </w:rPr>
        <w:t xml:space="preserve">- </w:t>
      </w:r>
      <w:r w:rsidR="007B2A1C" w:rsidRPr="003025D9">
        <w:rPr>
          <w:rFonts w:ascii="Times New Roman" w:eastAsia="Times New Roman" w:hAnsi="Times New Roman" w:cs="Times New Roman"/>
          <w:sz w:val="28"/>
          <w:szCs w:val="28"/>
          <w:lang w:eastAsia="ru-RU"/>
        </w:rPr>
        <w:t>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14:paraId="7672265D" w14:textId="1984189E" w:rsidR="007B2A1C" w:rsidRPr="003025D9" w:rsidRDefault="00182551" w:rsidP="00D113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025D9">
        <w:rPr>
          <w:rFonts w:ascii="Times New Roman" w:eastAsia="Times New Roman" w:hAnsi="Times New Roman" w:cs="Times New Roman"/>
          <w:sz w:val="28"/>
          <w:szCs w:val="28"/>
          <w:lang w:eastAsia="ru-RU"/>
        </w:rPr>
        <w:t xml:space="preserve">- </w:t>
      </w:r>
      <w:r w:rsidR="007B2A1C" w:rsidRPr="003025D9">
        <w:rPr>
          <w:rFonts w:ascii="Times New Roman" w:eastAsia="Times New Roman" w:hAnsi="Times New Roman" w:cs="Times New Roman"/>
          <w:sz w:val="28"/>
          <w:szCs w:val="28"/>
          <w:lang w:eastAsia="ru-RU"/>
        </w:rPr>
        <w:t>объем целевого рынка, выраженный в натуральных и (или) денежных показателях в млн долл. США;</w:t>
      </w:r>
    </w:p>
    <w:p w14:paraId="1436A4E4" w14:textId="56F11A11" w:rsidR="007B2A1C" w:rsidRPr="003025D9" w:rsidRDefault="00182551" w:rsidP="00D113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025D9">
        <w:rPr>
          <w:rFonts w:ascii="Times New Roman" w:eastAsia="Times New Roman" w:hAnsi="Times New Roman" w:cs="Times New Roman"/>
          <w:sz w:val="28"/>
          <w:szCs w:val="28"/>
          <w:lang w:eastAsia="ru-RU"/>
        </w:rPr>
        <w:t xml:space="preserve">- </w:t>
      </w:r>
      <w:r w:rsidR="007B2A1C" w:rsidRPr="003025D9">
        <w:rPr>
          <w:rFonts w:ascii="Times New Roman" w:eastAsia="Times New Roman" w:hAnsi="Times New Roman" w:cs="Times New Roman"/>
          <w:sz w:val="28"/>
          <w:szCs w:val="28"/>
          <w:lang w:eastAsia="ru-RU"/>
        </w:rPr>
        <w:t>прогнозы потребления в течение не менее 3 (трех) следующих лет с подтверждением исчислимых значений;</w:t>
      </w:r>
    </w:p>
    <w:p w14:paraId="0F606FE9" w14:textId="65B87B8D" w:rsidR="007B2A1C" w:rsidRPr="003025D9" w:rsidRDefault="00182551" w:rsidP="00D113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025D9">
        <w:rPr>
          <w:rFonts w:ascii="Times New Roman" w:eastAsia="Times New Roman" w:hAnsi="Times New Roman" w:cs="Times New Roman"/>
          <w:sz w:val="28"/>
          <w:szCs w:val="28"/>
          <w:lang w:eastAsia="ru-RU"/>
        </w:rPr>
        <w:t xml:space="preserve">- </w:t>
      </w:r>
      <w:r w:rsidR="007B2A1C" w:rsidRPr="003025D9">
        <w:rPr>
          <w:rFonts w:ascii="Times New Roman" w:eastAsia="Times New Roman" w:hAnsi="Times New Roman" w:cs="Times New Roman"/>
          <w:sz w:val="28"/>
          <w:szCs w:val="28"/>
          <w:lang w:eastAsia="ru-RU"/>
        </w:rPr>
        <w:t>сведения об импорте товара (работы, услуги) в указанную страну в натуральном и денежном выражениях в млн долл. США;</w:t>
      </w:r>
    </w:p>
    <w:p w14:paraId="01B1F026" w14:textId="57FD71B9" w:rsidR="007B2A1C" w:rsidRPr="003025D9" w:rsidRDefault="00182551" w:rsidP="00D113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025D9">
        <w:rPr>
          <w:rFonts w:ascii="Times New Roman" w:eastAsia="Times New Roman" w:hAnsi="Times New Roman" w:cs="Times New Roman"/>
          <w:sz w:val="28"/>
          <w:szCs w:val="28"/>
          <w:lang w:eastAsia="ru-RU"/>
        </w:rPr>
        <w:t xml:space="preserve">- </w:t>
      </w:r>
      <w:r w:rsidR="007B2A1C" w:rsidRPr="003025D9">
        <w:rPr>
          <w:rFonts w:ascii="Times New Roman" w:eastAsia="Times New Roman" w:hAnsi="Times New Roman" w:cs="Times New Roman"/>
          <w:sz w:val="28"/>
          <w:szCs w:val="28"/>
          <w:lang w:eastAsia="ru-RU"/>
        </w:rPr>
        <w:t>оценку потенциальных потребителей с указанием их количества;</w:t>
      </w:r>
    </w:p>
    <w:p w14:paraId="2256A59E" w14:textId="37EC3A34" w:rsidR="007B2A1C" w:rsidRPr="003025D9" w:rsidRDefault="00182551" w:rsidP="00D113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025D9">
        <w:rPr>
          <w:rFonts w:ascii="Times New Roman" w:eastAsia="Times New Roman" w:hAnsi="Times New Roman" w:cs="Times New Roman"/>
          <w:sz w:val="28"/>
          <w:szCs w:val="28"/>
          <w:lang w:eastAsia="ru-RU"/>
        </w:rPr>
        <w:t xml:space="preserve">- </w:t>
      </w:r>
      <w:r w:rsidR="007B2A1C" w:rsidRPr="003025D9">
        <w:rPr>
          <w:rFonts w:ascii="Times New Roman" w:eastAsia="Times New Roman" w:hAnsi="Times New Roman" w:cs="Times New Roman"/>
          <w:sz w:val="28"/>
          <w:szCs w:val="28"/>
          <w:lang w:eastAsia="ru-RU"/>
        </w:rPr>
        <w:t>оценку покупательской способности потенциальных потребителей и потребительского поведения (предпочтений, тенденций и другое);</w:t>
      </w:r>
    </w:p>
    <w:p w14:paraId="711C60A2" w14:textId="251270B9" w:rsidR="007B2A1C" w:rsidRPr="003025D9" w:rsidRDefault="00182551" w:rsidP="00D113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025D9">
        <w:rPr>
          <w:rFonts w:ascii="Times New Roman" w:eastAsia="Times New Roman" w:hAnsi="Times New Roman" w:cs="Times New Roman"/>
          <w:sz w:val="28"/>
          <w:szCs w:val="28"/>
          <w:lang w:eastAsia="ru-RU"/>
        </w:rPr>
        <w:t xml:space="preserve">- </w:t>
      </w:r>
      <w:r w:rsidR="007B2A1C" w:rsidRPr="003025D9">
        <w:rPr>
          <w:rFonts w:ascii="Times New Roman" w:eastAsia="Times New Roman" w:hAnsi="Times New Roman" w:cs="Times New Roman"/>
          <w:sz w:val="28"/>
          <w:szCs w:val="28"/>
          <w:lang w:eastAsia="ru-RU"/>
        </w:rPr>
        <w:t>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 указанием преимуществ их рыночного предложения;</w:t>
      </w:r>
    </w:p>
    <w:p w14:paraId="68B42D92" w14:textId="024BAAA7" w:rsidR="007B2A1C" w:rsidRPr="003025D9" w:rsidRDefault="00182551" w:rsidP="00D113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025D9">
        <w:rPr>
          <w:rFonts w:ascii="Times New Roman" w:eastAsia="Times New Roman" w:hAnsi="Times New Roman" w:cs="Times New Roman"/>
          <w:sz w:val="28"/>
          <w:szCs w:val="28"/>
          <w:lang w:eastAsia="ru-RU"/>
        </w:rPr>
        <w:t xml:space="preserve">- </w:t>
      </w:r>
      <w:r w:rsidR="007B2A1C" w:rsidRPr="003025D9">
        <w:rPr>
          <w:rFonts w:ascii="Times New Roman" w:eastAsia="Times New Roman" w:hAnsi="Times New Roman" w:cs="Times New Roman"/>
          <w:sz w:val="28"/>
          <w:szCs w:val="28"/>
          <w:lang w:eastAsia="ru-RU"/>
        </w:rPr>
        <w:t>информацию о текущих ценах на товар (работу, услугу) и прогнозах их изменения на следующие 3 (три) года;</w:t>
      </w:r>
    </w:p>
    <w:p w14:paraId="63452AA8" w14:textId="41E3C90D" w:rsidR="007B2A1C" w:rsidRPr="003025D9" w:rsidRDefault="00182551" w:rsidP="00D113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025D9">
        <w:rPr>
          <w:rFonts w:ascii="Times New Roman" w:eastAsia="Times New Roman" w:hAnsi="Times New Roman" w:cs="Times New Roman"/>
          <w:sz w:val="28"/>
          <w:szCs w:val="28"/>
          <w:lang w:eastAsia="ru-RU"/>
        </w:rPr>
        <w:t xml:space="preserve">- </w:t>
      </w:r>
      <w:r w:rsidR="007B2A1C" w:rsidRPr="003025D9">
        <w:rPr>
          <w:rFonts w:ascii="Times New Roman" w:eastAsia="Times New Roman" w:hAnsi="Times New Roman" w:cs="Times New Roman"/>
          <w:sz w:val="28"/>
          <w:szCs w:val="28"/>
          <w:lang w:eastAsia="ru-RU"/>
        </w:rPr>
        <w:t xml:space="preserve">информацию о действующей модели цепочки поставок до конечного потребителя с указанием ключевых участников, каналов продаж, включая каналы продаж </w:t>
      </w:r>
      <w:r w:rsidRPr="003025D9">
        <w:rPr>
          <w:rFonts w:ascii="Times New Roman" w:eastAsia="Times New Roman" w:hAnsi="Times New Roman" w:cs="Times New Roman"/>
          <w:sz w:val="28"/>
          <w:szCs w:val="28"/>
          <w:lang w:eastAsia="ru-RU"/>
        </w:rPr>
        <w:t xml:space="preserve">в </w:t>
      </w:r>
      <w:r w:rsidR="007B2A1C" w:rsidRPr="003025D9">
        <w:rPr>
          <w:rFonts w:ascii="Times New Roman" w:eastAsia="Times New Roman" w:hAnsi="Times New Roman" w:cs="Times New Roman"/>
          <w:sz w:val="28"/>
          <w:szCs w:val="28"/>
          <w:lang w:eastAsia="ru-RU"/>
        </w:rPr>
        <w:t xml:space="preserve">сети </w:t>
      </w:r>
      <w:r w:rsidRPr="003025D9">
        <w:rPr>
          <w:rFonts w:ascii="Times New Roman" w:eastAsia="Times New Roman" w:hAnsi="Times New Roman" w:cs="Times New Roman"/>
          <w:sz w:val="28"/>
          <w:szCs w:val="28"/>
          <w:lang w:eastAsia="ru-RU"/>
        </w:rPr>
        <w:t>«</w:t>
      </w:r>
      <w:r w:rsidR="007B2A1C" w:rsidRPr="003025D9">
        <w:rPr>
          <w:rFonts w:ascii="Times New Roman" w:eastAsia="Times New Roman" w:hAnsi="Times New Roman" w:cs="Times New Roman"/>
          <w:sz w:val="28"/>
          <w:szCs w:val="28"/>
          <w:lang w:eastAsia="ru-RU"/>
        </w:rPr>
        <w:t>Интернет</w:t>
      </w:r>
      <w:r w:rsidRPr="003025D9">
        <w:rPr>
          <w:rFonts w:ascii="Times New Roman" w:eastAsia="Times New Roman" w:hAnsi="Times New Roman" w:cs="Times New Roman"/>
          <w:sz w:val="28"/>
          <w:szCs w:val="28"/>
          <w:lang w:eastAsia="ru-RU"/>
        </w:rPr>
        <w:t>»</w:t>
      </w:r>
      <w:r w:rsidR="007B2A1C" w:rsidRPr="003025D9">
        <w:rPr>
          <w:rFonts w:ascii="Times New Roman" w:eastAsia="Times New Roman" w:hAnsi="Times New Roman" w:cs="Times New Roman"/>
          <w:sz w:val="28"/>
          <w:szCs w:val="28"/>
          <w:lang w:eastAsia="ru-RU"/>
        </w:rPr>
        <w:t>, об отраслевых ассоциациях и некоммерческих объединениях производителей товаров (работ, услуг) хозяйствующего субъекта, отраслевых выставочно-ярмарочных и конгрессных мероприятиях в стране, в отношении которой проводится маркетинговое исследование;</w:t>
      </w:r>
    </w:p>
    <w:p w14:paraId="6F824918" w14:textId="1D75E43E" w:rsidR="007B2A1C" w:rsidRPr="003025D9" w:rsidRDefault="00182551" w:rsidP="00D113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025D9">
        <w:rPr>
          <w:rFonts w:ascii="Times New Roman" w:eastAsia="Times New Roman" w:hAnsi="Times New Roman" w:cs="Times New Roman"/>
          <w:sz w:val="28"/>
          <w:szCs w:val="28"/>
          <w:lang w:eastAsia="ru-RU"/>
        </w:rPr>
        <w:t xml:space="preserve">- </w:t>
      </w:r>
      <w:r w:rsidR="007B2A1C" w:rsidRPr="003025D9">
        <w:rPr>
          <w:rFonts w:ascii="Times New Roman" w:eastAsia="Times New Roman" w:hAnsi="Times New Roman" w:cs="Times New Roman"/>
          <w:sz w:val="28"/>
          <w:szCs w:val="28"/>
          <w:lang w:eastAsia="ru-RU"/>
        </w:rPr>
        <w:t>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14:paraId="743B044B" w14:textId="0CEB21FC" w:rsidR="007B2A1C" w:rsidRPr="003025D9" w:rsidRDefault="00182551" w:rsidP="00D113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025D9">
        <w:rPr>
          <w:rFonts w:ascii="Times New Roman" w:eastAsia="Times New Roman" w:hAnsi="Times New Roman" w:cs="Times New Roman"/>
          <w:sz w:val="28"/>
          <w:szCs w:val="28"/>
          <w:lang w:eastAsia="ru-RU"/>
        </w:rPr>
        <w:t xml:space="preserve">- </w:t>
      </w:r>
      <w:r w:rsidR="007B2A1C" w:rsidRPr="003025D9">
        <w:rPr>
          <w:rFonts w:ascii="Times New Roman" w:eastAsia="Times New Roman" w:hAnsi="Times New Roman" w:cs="Times New Roman"/>
          <w:sz w:val="28"/>
          <w:szCs w:val="28"/>
          <w:lang w:eastAsia="ru-RU"/>
        </w:rPr>
        <w:t>информацию о тарифных и нетарифных ограничениях на импорт товаров (работ, услуг) в страну, в отношении которой проводится маркетинговое исследование.</w:t>
      </w:r>
    </w:p>
    <w:p w14:paraId="0A8F55A1" w14:textId="036D8491" w:rsidR="007B2A1C" w:rsidRPr="003025D9" w:rsidRDefault="007B2A1C" w:rsidP="005A2CC4">
      <w:pPr>
        <w:shd w:val="clear" w:color="auto" w:fill="FFFFFF"/>
        <w:spacing w:after="0" w:line="240" w:lineRule="auto"/>
        <w:ind w:firstLine="567"/>
        <w:jc w:val="both"/>
        <w:outlineLvl w:val="3"/>
        <w:rPr>
          <w:rFonts w:ascii="Times New Roman" w:eastAsia="Times New Roman" w:hAnsi="Times New Roman" w:cs="Times New Roman"/>
          <w:sz w:val="28"/>
          <w:szCs w:val="28"/>
          <w:lang w:eastAsia="ru-RU"/>
        </w:rPr>
      </w:pPr>
      <w:r w:rsidRPr="003025D9">
        <w:rPr>
          <w:rFonts w:ascii="Times New Roman" w:eastAsia="Times New Roman" w:hAnsi="Times New Roman" w:cs="Times New Roman"/>
          <w:bCs/>
          <w:sz w:val="28"/>
          <w:szCs w:val="28"/>
          <w:lang w:eastAsia="ru-RU"/>
        </w:rPr>
        <w:t>Патентное исследование включает в себя</w:t>
      </w:r>
      <w:r w:rsidR="005A2CC4" w:rsidRPr="003025D9">
        <w:rPr>
          <w:rFonts w:ascii="Times New Roman" w:eastAsia="Times New Roman" w:hAnsi="Times New Roman" w:cs="Times New Roman"/>
          <w:bCs/>
          <w:sz w:val="28"/>
          <w:szCs w:val="28"/>
          <w:lang w:eastAsia="ru-RU"/>
        </w:rPr>
        <w:t xml:space="preserve"> </w:t>
      </w:r>
      <w:r w:rsidRPr="003025D9">
        <w:rPr>
          <w:rFonts w:ascii="Times New Roman" w:eastAsia="Times New Roman" w:hAnsi="Times New Roman" w:cs="Times New Roman"/>
          <w:sz w:val="28"/>
          <w:szCs w:val="28"/>
          <w:lang w:eastAsia="ru-RU"/>
        </w:rPr>
        <w:t>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w:t>
      </w:r>
    </w:p>
    <w:p w14:paraId="3AA086E4" w14:textId="13EFE983" w:rsidR="00285D01" w:rsidRPr="003025D9" w:rsidRDefault="00B87AF5" w:rsidP="00D1139D">
      <w:pPr>
        <w:spacing w:after="0" w:line="240" w:lineRule="auto"/>
        <w:ind w:firstLine="567"/>
        <w:jc w:val="both"/>
        <w:rPr>
          <w:rFonts w:ascii="Times New Roman" w:eastAsia="Times New Roman" w:hAnsi="Times New Roman" w:cs="Times New Roman"/>
          <w:sz w:val="28"/>
          <w:szCs w:val="28"/>
          <w:lang w:eastAsia="ru-RU"/>
        </w:rPr>
      </w:pPr>
      <w:r w:rsidRPr="003025D9">
        <w:rPr>
          <w:rFonts w:ascii="Times New Roman" w:eastAsia="Times New Roman" w:hAnsi="Times New Roman" w:cs="Times New Roman"/>
          <w:sz w:val="28"/>
          <w:szCs w:val="28"/>
          <w:lang w:eastAsia="ru-RU"/>
        </w:rPr>
        <w:t xml:space="preserve">Услуга предоставляется на условиях софинансирования </w:t>
      </w:r>
      <w:r w:rsidR="00F639BE" w:rsidRPr="003025D9">
        <w:rPr>
          <w:rFonts w:ascii="Times New Roman" w:eastAsia="Times New Roman" w:hAnsi="Times New Roman" w:cs="Times New Roman"/>
          <w:sz w:val="28"/>
          <w:szCs w:val="28"/>
          <w:lang w:eastAsia="ru-RU"/>
        </w:rPr>
        <w:t xml:space="preserve">не более 80%, но не более 300 тыс. рублей на 1 субъект </w:t>
      </w:r>
      <w:r w:rsidR="004B0BB4" w:rsidRPr="003025D9">
        <w:rPr>
          <w:rFonts w:ascii="Times New Roman" w:eastAsia="Times New Roman" w:hAnsi="Times New Roman" w:cs="Times New Roman"/>
          <w:sz w:val="28"/>
          <w:szCs w:val="28"/>
          <w:lang w:eastAsia="ru-RU"/>
        </w:rPr>
        <w:t>Получателя услуг по поддержке экспортной деятельности</w:t>
      </w:r>
      <w:r w:rsidRPr="003025D9">
        <w:rPr>
          <w:rFonts w:ascii="Times New Roman" w:eastAsia="Times New Roman" w:hAnsi="Times New Roman" w:cs="Times New Roman"/>
          <w:sz w:val="28"/>
          <w:szCs w:val="28"/>
          <w:lang w:eastAsia="ru-RU"/>
        </w:rPr>
        <w:t>.</w:t>
      </w:r>
    </w:p>
    <w:p w14:paraId="4F0689C9" w14:textId="65DFE096" w:rsidR="00F639BE" w:rsidRPr="003025D9" w:rsidRDefault="003025D9" w:rsidP="003025D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6.11.2.5. </w:t>
      </w:r>
      <w:r w:rsidR="00F639BE" w:rsidRPr="003025D9">
        <w:rPr>
          <w:rFonts w:ascii="Times New Roman" w:eastAsia="Times New Roman" w:hAnsi="Times New Roman" w:cs="Times New Roman"/>
          <w:b/>
          <w:sz w:val="28"/>
          <w:szCs w:val="28"/>
          <w:lang w:eastAsia="ru-RU"/>
        </w:rPr>
        <w:t>Консультирование по условиям экспорта товара (работы, услуги) на рынок страны потенциального иностранного покупателя</w:t>
      </w:r>
      <w:r w:rsidR="00B87AF5" w:rsidRPr="003025D9">
        <w:rPr>
          <w:rFonts w:ascii="Times New Roman" w:eastAsia="Times New Roman" w:hAnsi="Times New Roman" w:cs="Times New Roman"/>
          <w:b/>
          <w:sz w:val="28"/>
          <w:szCs w:val="28"/>
          <w:lang w:eastAsia="ru-RU"/>
        </w:rPr>
        <w:t>.</w:t>
      </w:r>
      <w:r w:rsidR="00F639BE" w:rsidRPr="003025D9">
        <w:rPr>
          <w:rFonts w:ascii="Times New Roman" w:eastAsia="Times New Roman" w:hAnsi="Times New Roman" w:cs="Times New Roman"/>
          <w:b/>
          <w:sz w:val="28"/>
          <w:szCs w:val="28"/>
          <w:lang w:eastAsia="ru-RU"/>
        </w:rPr>
        <w:t xml:space="preserve"> </w:t>
      </w:r>
    </w:p>
    <w:p w14:paraId="3FCAFC67" w14:textId="03F158C2" w:rsidR="008F38F3" w:rsidRPr="003025D9" w:rsidRDefault="008F6196" w:rsidP="0085593B">
      <w:pPr>
        <w:pStyle w:val="4"/>
        <w:shd w:val="clear" w:color="auto" w:fill="FFFFFF"/>
        <w:spacing w:before="0" w:line="240" w:lineRule="auto"/>
        <w:ind w:firstLine="567"/>
        <w:jc w:val="both"/>
        <w:rPr>
          <w:rFonts w:ascii="Times New Roman" w:hAnsi="Times New Roman" w:cs="Times New Roman"/>
          <w:i w:val="0"/>
          <w:color w:val="auto"/>
          <w:sz w:val="28"/>
          <w:szCs w:val="28"/>
        </w:rPr>
      </w:pPr>
      <w:r w:rsidRPr="003025D9">
        <w:rPr>
          <w:rStyle w:val="aff3"/>
          <w:rFonts w:ascii="Times New Roman" w:hAnsi="Times New Roman" w:cs="Times New Roman"/>
          <w:b w:val="0"/>
          <w:bCs w:val="0"/>
          <w:i w:val="0"/>
          <w:color w:val="auto"/>
          <w:sz w:val="28"/>
          <w:szCs w:val="28"/>
        </w:rPr>
        <w:t>Услуга включает в себя</w:t>
      </w:r>
      <w:r w:rsidR="008F38F3" w:rsidRPr="003025D9">
        <w:rPr>
          <w:rFonts w:ascii="Times New Roman" w:hAnsi="Times New Roman" w:cs="Times New Roman"/>
          <w:i w:val="0"/>
          <w:color w:val="auto"/>
          <w:sz w:val="28"/>
          <w:szCs w:val="28"/>
        </w:rPr>
        <w:t xml:space="preserve"> пров</w:t>
      </w:r>
      <w:r w:rsidRPr="003025D9">
        <w:rPr>
          <w:rFonts w:ascii="Times New Roman" w:hAnsi="Times New Roman" w:cs="Times New Roman"/>
          <w:i w:val="0"/>
          <w:color w:val="auto"/>
          <w:sz w:val="28"/>
          <w:szCs w:val="28"/>
        </w:rPr>
        <w:t>едение</w:t>
      </w:r>
      <w:r w:rsidR="008F38F3" w:rsidRPr="003025D9">
        <w:rPr>
          <w:rFonts w:ascii="Times New Roman" w:hAnsi="Times New Roman" w:cs="Times New Roman"/>
          <w:i w:val="0"/>
          <w:color w:val="auto"/>
          <w:sz w:val="28"/>
          <w:szCs w:val="28"/>
        </w:rPr>
        <w:t> индивидуальны</w:t>
      </w:r>
      <w:r w:rsidRPr="003025D9">
        <w:rPr>
          <w:rFonts w:ascii="Times New Roman" w:hAnsi="Times New Roman" w:cs="Times New Roman"/>
          <w:i w:val="0"/>
          <w:color w:val="auto"/>
          <w:sz w:val="28"/>
          <w:szCs w:val="28"/>
        </w:rPr>
        <w:t>х</w:t>
      </w:r>
      <w:r w:rsidR="008F38F3" w:rsidRPr="003025D9">
        <w:rPr>
          <w:rFonts w:ascii="Times New Roman" w:hAnsi="Times New Roman" w:cs="Times New Roman"/>
          <w:i w:val="0"/>
          <w:color w:val="auto"/>
          <w:sz w:val="28"/>
          <w:szCs w:val="28"/>
        </w:rPr>
        <w:t xml:space="preserve"> консультаци</w:t>
      </w:r>
      <w:r w:rsidRPr="003025D9">
        <w:rPr>
          <w:rFonts w:ascii="Times New Roman" w:hAnsi="Times New Roman" w:cs="Times New Roman"/>
          <w:i w:val="0"/>
          <w:color w:val="auto"/>
          <w:sz w:val="28"/>
          <w:szCs w:val="28"/>
        </w:rPr>
        <w:t>й</w:t>
      </w:r>
      <w:r w:rsidR="008F38F3" w:rsidRPr="003025D9">
        <w:rPr>
          <w:rFonts w:ascii="Times New Roman" w:hAnsi="Times New Roman" w:cs="Times New Roman"/>
          <w:i w:val="0"/>
          <w:color w:val="auto"/>
          <w:sz w:val="28"/>
          <w:szCs w:val="28"/>
        </w:rPr>
        <w:t xml:space="preserve"> </w:t>
      </w:r>
      <w:r w:rsidR="0085593B" w:rsidRPr="003025D9">
        <w:rPr>
          <w:rFonts w:ascii="Times New Roman" w:eastAsia="Times New Roman" w:hAnsi="Times New Roman" w:cs="Times New Roman"/>
          <w:i w:val="0"/>
          <w:color w:val="auto"/>
          <w:sz w:val="28"/>
          <w:szCs w:val="28"/>
          <w:lang w:eastAsia="ru-RU"/>
        </w:rPr>
        <w:t>специалистами Ц</w:t>
      </w:r>
      <w:r w:rsidR="003025D9">
        <w:rPr>
          <w:rFonts w:ascii="Times New Roman" w:eastAsia="Times New Roman" w:hAnsi="Times New Roman" w:cs="Times New Roman"/>
          <w:i w:val="0"/>
          <w:color w:val="auto"/>
          <w:sz w:val="28"/>
          <w:szCs w:val="28"/>
          <w:lang w:eastAsia="ru-RU"/>
        </w:rPr>
        <w:t>П</w:t>
      </w:r>
      <w:r w:rsidR="0085593B" w:rsidRPr="003025D9">
        <w:rPr>
          <w:rFonts w:ascii="Times New Roman" w:eastAsia="Times New Roman" w:hAnsi="Times New Roman" w:cs="Times New Roman"/>
          <w:i w:val="0"/>
          <w:color w:val="auto"/>
          <w:sz w:val="28"/>
          <w:szCs w:val="28"/>
          <w:lang w:eastAsia="ru-RU"/>
        </w:rPr>
        <w:t xml:space="preserve">Э, в том числе с привлечением специализированной организации </w:t>
      </w:r>
      <w:r w:rsidR="0085593B" w:rsidRPr="003025D9">
        <w:rPr>
          <w:rFonts w:ascii="Times New Roman" w:hAnsi="Times New Roman" w:cs="Times New Roman"/>
          <w:i w:val="0"/>
          <w:color w:val="auto"/>
          <w:sz w:val="28"/>
          <w:szCs w:val="28"/>
        </w:rPr>
        <w:t xml:space="preserve">и квалифицированных специалистов </w:t>
      </w:r>
      <w:r w:rsidR="008F38F3" w:rsidRPr="003025D9">
        <w:rPr>
          <w:rFonts w:ascii="Times New Roman" w:hAnsi="Times New Roman" w:cs="Times New Roman"/>
          <w:i w:val="0"/>
          <w:color w:val="auto"/>
          <w:sz w:val="28"/>
          <w:szCs w:val="28"/>
        </w:rPr>
        <w:t>по вопросам экспортной деятельности</w:t>
      </w:r>
      <w:r w:rsidR="0085593B" w:rsidRPr="003025D9">
        <w:rPr>
          <w:rFonts w:ascii="Times New Roman" w:hAnsi="Times New Roman" w:cs="Times New Roman"/>
          <w:i w:val="0"/>
          <w:color w:val="auto"/>
          <w:sz w:val="28"/>
          <w:szCs w:val="28"/>
        </w:rPr>
        <w:t xml:space="preserve">: </w:t>
      </w:r>
      <w:r w:rsidR="008F38F3" w:rsidRPr="003025D9">
        <w:rPr>
          <w:rFonts w:ascii="Times New Roman" w:hAnsi="Times New Roman" w:cs="Times New Roman"/>
          <w:i w:val="0"/>
          <w:color w:val="auto"/>
          <w:sz w:val="28"/>
          <w:szCs w:val="28"/>
        </w:rPr>
        <w:t>по таможенному оформлению (в т.ч. рекомендация кода ТН ВЭД)</w:t>
      </w:r>
      <w:r w:rsidR="0085593B" w:rsidRPr="003025D9">
        <w:rPr>
          <w:rFonts w:ascii="Times New Roman" w:hAnsi="Times New Roman" w:cs="Times New Roman"/>
          <w:i w:val="0"/>
          <w:color w:val="auto"/>
          <w:sz w:val="28"/>
          <w:szCs w:val="28"/>
        </w:rPr>
        <w:t xml:space="preserve">, </w:t>
      </w:r>
      <w:r w:rsidR="008F38F3" w:rsidRPr="003025D9">
        <w:rPr>
          <w:rFonts w:ascii="Times New Roman" w:hAnsi="Times New Roman" w:cs="Times New Roman"/>
          <w:i w:val="0"/>
          <w:color w:val="auto"/>
          <w:sz w:val="28"/>
          <w:szCs w:val="28"/>
        </w:rPr>
        <w:t>по логистике (в т.ч. расчет цепочки поставок)</w:t>
      </w:r>
      <w:r w:rsidR="0085593B" w:rsidRPr="003025D9">
        <w:rPr>
          <w:rFonts w:ascii="Times New Roman" w:hAnsi="Times New Roman" w:cs="Times New Roman"/>
          <w:i w:val="0"/>
          <w:color w:val="auto"/>
          <w:sz w:val="28"/>
          <w:szCs w:val="28"/>
        </w:rPr>
        <w:t xml:space="preserve">, </w:t>
      </w:r>
      <w:r w:rsidR="008F38F3" w:rsidRPr="003025D9">
        <w:rPr>
          <w:rFonts w:ascii="Times New Roman" w:hAnsi="Times New Roman" w:cs="Times New Roman"/>
          <w:i w:val="0"/>
          <w:color w:val="auto"/>
          <w:sz w:val="28"/>
          <w:szCs w:val="28"/>
        </w:rPr>
        <w:t>по налогообложению</w:t>
      </w:r>
      <w:r w:rsidR="0085593B" w:rsidRPr="003025D9">
        <w:rPr>
          <w:rFonts w:ascii="Times New Roman" w:hAnsi="Times New Roman" w:cs="Times New Roman"/>
          <w:i w:val="0"/>
          <w:color w:val="auto"/>
          <w:sz w:val="28"/>
          <w:szCs w:val="28"/>
        </w:rPr>
        <w:t xml:space="preserve">, </w:t>
      </w:r>
      <w:r w:rsidR="008F38F3" w:rsidRPr="003025D9">
        <w:rPr>
          <w:rFonts w:ascii="Times New Roman" w:hAnsi="Times New Roman" w:cs="Times New Roman"/>
          <w:i w:val="0"/>
          <w:color w:val="auto"/>
          <w:sz w:val="28"/>
          <w:szCs w:val="28"/>
        </w:rPr>
        <w:t>по формированию технического задания для создания сайта на иностранном языке</w:t>
      </w:r>
      <w:r w:rsidR="0085593B" w:rsidRPr="003025D9">
        <w:rPr>
          <w:rFonts w:ascii="Times New Roman" w:hAnsi="Times New Roman" w:cs="Times New Roman"/>
          <w:i w:val="0"/>
          <w:color w:val="auto"/>
          <w:sz w:val="28"/>
          <w:szCs w:val="28"/>
        </w:rPr>
        <w:t xml:space="preserve">, </w:t>
      </w:r>
      <w:r w:rsidR="008F38F3" w:rsidRPr="003025D9">
        <w:rPr>
          <w:rFonts w:ascii="Times New Roman" w:hAnsi="Times New Roman" w:cs="Times New Roman"/>
          <w:i w:val="0"/>
          <w:color w:val="auto"/>
          <w:sz w:val="28"/>
          <w:szCs w:val="28"/>
        </w:rPr>
        <w:t>по сертификации</w:t>
      </w:r>
      <w:r w:rsidR="0085593B" w:rsidRPr="003025D9">
        <w:rPr>
          <w:rFonts w:ascii="Times New Roman" w:hAnsi="Times New Roman" w:cs="Times New Roman"/>
          <w:i w:val="0"/>
          <w:color w:val="auto"/>
          <w:sz w:val="28"/>
          <w:szCs w:val="28"/>
        </w:rPr>
        <w:t xml:space="preserve">, </w:t>
      </w:r>
      <w:r w:rsidR="008F38F3" w:rsidRPr="003025D9">
        <w:rPr>
          <w:rFonts w:ascii="Times New Roman" w:hAnsi="Times New Roman" w:cs="Times New Roman"/>
          <w:i w:val="0"/>
          <w:color w:val="auto"/>
          <w:sz w:val="28"/>
          <w:szCs w:val="28"/>
        </w:rPr>
        <w:t>по патентованию</w:t>
      </w:r>
      <w:r w:rsidR="0085593B" w:rsidRPr="003025D9">
        <w:rPr>
          <w:rFonts w:ascii="Times New Roman" w:hAnsi="Times New Roman" w:cs="Times New Roman"/>
          <w:i w:val="0"/>
          <w:color w:val="auto"/>
          <w:sz w:val="28"/>
          <w:szCs w:val="28"/>
        </w:rPr>
        <w:t xml:space="preserve">, по </w:t>
      </w:r>
      <w:r w:rsidR="008F38F3" w:rsidRPr="003025D9">
        <w:rPr>
          <w:rFonts w:ascii="Times New Roman" w:hAnsi="Times New Roman" w:cs="Times New Roman"/>
          <w:i w:val="0"/>
          <w:color w:val="auto"/>
          <w:sz w:val="28"/>
          <w:szCs w:val="28"/>
        </w:rPr>
        <w:t>подготовк</w:t>
      </w:r>
      <w:r w:rsidR="0085593B" w:rsidRPr="003025D9">
        <w:rPr>
          <w:rFonts w:ascii="Times New Roman" w:hAnsi="Times New Roman" w:cs="Times New Roman"/>
          <w:i w:val="0"/>
          <w:color w:val="auto"/>
          <w:sz w:val="28"/>
          <w:szCs w:val="28"/>
        </w:rPr>
        <w:t>е</w:t>
      </w:r>
      <w:r w:rsidR="008F38F3" w:rsidRPr="003025D9">
        <w:rPr>
          <w:rFonts w:ascii="Times New Roman" w:hAnsi="Times New Roman" w:cs="Times New Roman"/>
          <w:i w:val="0"/>
          <w:color w:val="auto"/>
          <w:sz w:val="28"/>
          <w:szCs w:val="28"/>
        </w:rPr>
        <w:t xml:space="preserve"> пошаговой инструкции по выходу на внешний рынок</w:t>
      </w:r>
      <w:r w:rsidR="0085593B" w:rsidRPr="003025D9">
        <w:rPr>
          <w:rFonts w:ascii="Times New Roman" w:hAnsi="Times New Roman" w:cs="Times New Roman"/>
          <w:i w:val="0"/>
          <w:color w:val="auto"/>
          <w:sz w:val="28"/>
          <w:szCs w:val="28"/>
        </w:rPr>
        <w:t xml:space="preserve"> </w:t>
      </w:r>
      <w:r w:rsidR="008F38F3" w:rsidRPr="003025D9">
        <w:rPr>
          <w:rFonts w:ascii="Times New Roman" w:hAnsi="Times New Roman" w:cs="Times New Roman"/>
          <w:i w:val="0"/>
          <w:color w:val="auto"/>
          <w:sz w:val="28"/>
          <w:szCs w:val="28"/>
        </w:rPr>
        <w:t>и др.</w:t>
      </w:r>
    </w:p>
    <w:p w14:paraId="5D23FC16" w14:textId="77777777" w:rsidR="0085593B" w:rsidRPr="003025D9" w:rsidRDefault="0085593B" w:rsidP="0085593B">
      <w:pPr>
        <w:spacing w:after="0" w:line="240" w:lineRule="auto"/>
        <w:ind w:firstLine="709"/>
        <w:jc w:val="both"/>
        <w:rPr>
          <w:rFonts w:ascii="Times New Roman" w:eastAsia="Times New Roman" w:hAnsi="Times New Roman" w:cs="Times New Roman"/>
          <w:sz w:val="28"/>
          <w:szCs w:val="28"/>
          <w:lang w:eastAsia="ru-RU"/>
        </w:rPr>
      </w:pPr>
      <w:r w:rsidRPr="003025D9">
        <w:rPr>
          <w:rFonts w:ascii="Times New Roman" w:eastAsia="Times New Roman" w:hAnsi="Times New Roman" w:cs="Times New Roman"/>
          <w:sz w:val="28"/>
          <w:szCs w:val="28"/>
          <w:lang w:eastAsia="ru-RU"/>
        </w:rPr>
        <w:t xml:space="preserve">Услуга </w:t>
      </w:r>
      <w:r w:rsidRPr="003025D9">
        <w:rPr>
          <w:rFonts w:ascii="Times New Roman" w:eastAsia="Calibri" w:hAnsi="Times New Roman" w:cs="Times New Roman"/>
          <w:sz w:val="28"/>
          <w:szCs w:val="28"/>
        </w:rPr>
        <w:t>предоставляется на безвозмездной основе.</w:t>
      </w:r>
      <w:r w:rsidRPr="003025D9">
        <w:rPr>
          <w:rFonts w:ascii="Times New Roman" w:eastAsia="Times New Roman" w:hAnsi="Times New Roman" w:cs="Times New Roman"/>
          <w:sz w:val="28"/>
          <w:szCs w:val="28"/>
          <w:lang w:eastAsia="ru-RU"/>
        </w:rPr>
        <w:t xml:space="preserve"> </w:t>
      </w:r>
    </w:p>
    <w:p w14:paraId="783905AF" w14:textId="1CC99AE6" w:rsidR="00F639BE" w:rsidRPr="00A8211D" w:rsidRDefault="00A8211D" w:rsidP="00A8211D">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6.11.2.6. </w:t>
      </w:r>
      <w:r w:rsidR="00F639BE" w:rsidRPr="00A8211D">
        <w:rPr>
          <w:rFonts w:ascii="Times New Roman" w:eastAsia="Times New Roman" w:hAnsi="Times New Roman" w:cs="Times New Roman"/>
          <w:b/>
          <w:sz w:val="28"/>
          <w:szCs w:val="28"/>
          <w:lang w:eastAsia="ru-RU"/>
        </w:rPr>
        <w:t xml:space="preserve">Проведение мастер-классов, экспортных семинаров, вебинаров и других информационно-консультационных мероприятий </w:t>
      </w:r>
      <w:r w:rsidR="00273865" w:rsidRPr="00A8211D">
        <w:rPr>
          <w:rFonts w:ascii="Times New Roman" w:eastAsiaTheme="minorEastAsia" w:hAnsi="Times New Roman" w:cs="Times New Roman"/>
          <w:b/>
          <w:sz w:val="28"/>
          <w:szCs w:val="28"/>
          <w:lang w:eastAsia="ru-RU"/>
        </w:rPr>
        <w:t xml:space="preserve"> по вопросам экспортной деятельности</w:t>
      </w:r>
      <w:r w:rsidR="004F50DF" w:rsidRPr="00A8211D">
        <w:rPr>
          <w:rFonts w:ascii="Times New Roman" w:eastAsiaTheme="minorEastAsia" w:hAnsi="Times New Roman" w:cs="Times New Roman"/>
          <w:b/>
          <w:sz w:val="28"/>
          <w:szCs w:val="28"/>
          <w:lang w:eastAsia="ru-RU"/>
        </w:rPr>
        <w:t xml:space="preserve"> </w:t>
      </w:r>
      <w:r w:rsidR="004F50DF" w:rsidRPr="00A8211D">
        <w:rPr>
          <w:rFonts w:ascii="Times New Roman" w:eastAsiaTheme="minorEastAsia" w:hAnsi="Times New Roman" w:cs="Times New Roman"/>
          <w:sz w:val="28"/>
          <w:szCs w:val="28"/>
          <w:lang w:eastAsia="ru-RU"/>
        </w:rPr>
        <w:t>(далее-экспортные мероприятия)</w:t>
      </w:r>
      <w:r w:rsidR="00B87AF5" w:rsidRPr="00A8211D">
        <w:rPr>
          <w:rFonts w:ascii="Times New Roman" w:eastAsiaTheme="minorEastAsia" w:hAnsi="Times New Roman" w:cs="Times New Roman"/>
          <w:sz w:val="28"/>
          <w:szCs w:val="28"/>
          <w:lang w:eastAsia="ru-RU"/>
        </w:rPr>
        <w:t>.</w:t>
      </w:r>
    </w:p>
    <w:p w14:paraId="509CD4A2" w14:textId="2524A74F" w:rsidR="0085593B" w:rsidRPr="003025D9" w:rsidRDefault="004F50DF" w:rsidP="0085593B">
      <w:pPr>
        <w:spacing w:after="0" w:line="240" w:lineRule="auto"/>
        <w:ind w:firstLine="567"/>
        <w:jc w:val="both"/>
        <w:rPr>
          <w:rFonts w:ascii="Times New Roman" w:hAnsi="Times New Roman" w:cs="Times New Roman"/>
          <w:sz w:val="28"/>
          <w:szCs w:val="28"/>
        </w:rPr>
      </w:pPr>
      <w:r w:rsidRPr="003025D9">
        <w:rPr>
          <w:rFonts w:ascii="Times New Roman" w:eastAsiaTheme="minorEastAsia" w:hAnsi="Times New Roman" w:cs="Times New Roman"/>
          <w:sz w:val="28"/>
          <w:szCs w:val="28"/>
          <w:lang w:eastAsia="ru-RU"/>
        </w:rPr>
        <w:t>Экспортные мероприятия</w:t>
      </w:r>
      <w:r w:rsidRPr="003025D9">
        <w:rPr>
          <w:rFonts w:ascii="Times New Roman" w:eastAsia="Times New Roman" w:hAnsi="Times New Roman" w:cs="Times New Roman"/>
          <w:sz w:val="28"/>
          <w:szCs w:val="28"/>
          <w:lang w:eastAsia="ru-RU"/>
        </w:rPr>
        <w:t xml:space="preserve"> </w:t>
      </w:r>
      <w:r w:rsidR="0085593B" w:rsidRPr="003025D9">
        <w:rPr>
          <w:rFonts w:ascii="Times New Roman" w:eastAsia="Times New Roman" w:hAnsi="Times New Roman" w:cs="Times New Roman"/>
          <w:sz w:val="28"/>
          <w:szCs w:val="28"/>
          <w:lang w:eastAsia="ru-RU"/>
        </w:rPr>
        <w:t>формируются специалист</w:t>
      </w:r>
      <w:r w:rsidRPr="003025D9">
        <w:rPr>
          <w:rFonts w:ascii="Times New Roman" w:eastAsia="Times New Roman" w:hAnsi="Times New Roman" w:cs="Times New Roman"/>
          <w:sz w:val="28"/>
          <w:szCs w:val="28"/>
          <w:lang w:eastAsia="ru-RU"/>
        </w:rPr>
        <w:t>ами ЦПЭ</w:t>
      </w:r>
      <w:r w:rsidR="0085593B" w:rsidRPr="003025D9">
        <w:rPr>
          <w:rFonts w:ascii="Times New Roman" w:eastAsia="Times New Roman" w:hAnsi="Times New Roman" w:cs="Times New Roman"/>
          <w:sz w:val="28"/>
          <w:szCs w:val="28"/>
          <w:lang w:eastAsia="ru-RU"/>
        </w:rPr>
        <w:t xml:space="preserve">.  </w:t>
      </w:r>
      <w:r w:rsidR="0085593B" w:rsidRPr="003025D9">
        <w:rPr>
          <w:rFonts w:ascii="Times New Roman" w:hAnsi="Times New Roman" w:cs="Times New Roman"/>
          <w:sz w:val="28"/>
          <w:szCs w:val="28"/>
        </w:rPr>
        <w:t xml:space="preserve">Информация о </w:t>
      </w:r>
      <w:r w:rsidRPr="003025D9">
        <w:rPr>
          <w:rFonts w:ascii="Times New Roman" w:hAnsi="Times New Roman" w:cs="Times New Roman"/>
          <w:sz w:val="28"/>
          <w:szCs w:val="28"/>
        </w:rPr>
        <w:t xml:space="preserve">проведении </w:t>
      </w:r>
      <w:r w:rsidRPr="003025D9">
        <w:rPr>
          <w:rFonts w:ascii="Times New Roman" w:eastAsiaTheme="minorEastAsia" w:hAnsi="Times New Roman" w:cs="Times New Roman"/>
          <w:sz w:val="28"/>
          <w:szCs w:val="28"/>
          <w:lang w:eastAsia="ru-RU"/>
        </w:rPr>
        <w:t>экспортных мероприятий</w:t>
      </w:r>
      <w:r w:rsidR="0085593B" w:rsidRPr="003025D9">
        <w:rPr>
          <w:rFonts w:ascii="Times New Roman" w:hAnsi="Times New Roman" w:cs="Times New Roman"/>
          <w:sz w:val="28"/>
          <w:szCs w:val="28"/>
        </w:rPr>
        <w:t>, датах проведения</w:t>
      </w:r>
      <w:r w:rsidRPr="003025D9">
        <w:rPr>
          <w:rFonts w:ascii="Times New Roman" w:hAnsi="Times New Roman" w:cs="Times New Roman"/>
          <w:sz w:val="28"/>
          <w:szCs w:val="28"/>
        </w:rPr>
        <w:t xml:space="preserve"> и </w:t>
      </w:r>
      <w:r w:rsidR="0085593B" w:rsidRPr="003025D9">
        <w:rPr>
          <w:rFonts w:ascii="Times New Roman" w:hAnsi="Times New Roman" w:cs="Times New Roman"/>
          <w:sz w:val="28"/>
          <w:szCs w:val="28"/>
        </w:rPr>
        <w:t xml:space="preserve"> объемах размещается на официальном сайте Центра «Мой бизнес».</w:t>
      </w:r>
    </w:p>
    <w:p w14:paraId="2B962C09" w14:textId="39E7EE9B" w:rsidR="0085593B" w:rsidRPr="003025D9" w:rsidRDefault="0085593B" w:rsidP="0085593B">
      <w:pPr>
        <w:spacing w:after="0" w:line="240" w:lineRule="auto"/>
        <w:ind w:firstLine="567"/>
        <w:jc w:val="both"/>
        <w:rPr>
          <w:rFonts w:ascii="Times New Roman" w:hAnsi="Times New Roman" w:cs="Times New Roman"/>
          <w:sz w:val="28"/>
          <w:szCs w:val="28"/>
        </w:rPr>
      </w:pPr>
      <w:r w:rsidRPr="003025D9">
        <w:rPr>
          <w:rFonts w:ascii="Times New Roman" w:eastAsia="Times New Roman" w:hAnsi="Times New Roman" w:cs="Times New Roman"/>
          <w:sz w:val="28"/>
          <w:szCs w:val="28"/>
          <w:lang w:eastAsia="ru-RU"/>
        </w:rPr>
        <w:t xml:space="preserve">Для </w:t>
      </w:r>
      <w:r w:rsidR="004F50DF" w:rsidRPr="003025D9">
        <w:rPr>
          <w:rFonts w:ascii="Times New Roman" w:eastAsia="Times New Roman" w:hAnsi="Times New Roman" w:cs="Times New Roman"/>
          <w:sz w:val="28"/>
          <w:szCs w:val="28"/>
          <w:lang w:eastAsia="ru-RU"/>
        </w:rPr>
        <w:t xml:space="preserve">участия в </w:t>
      </w:r>
      <w:r w:rsidR="004F50DF" w:rsidRPr="003025D9">
        <w:rPr>
          <w:rFonts w:ascii="Times New Roman" w:eastAsiaTheme="minorEastAsia" w:hAnsi="Times New Roman" w:cs="Times New Roman"/>
          <w:sz w:val="28"/>
          <w:szCs w:val="28"/>
          <w:lang w:eastAsia="ru-RU"/>
        </w:rPr>
        <w:t>экспортных мероприятиях</w:t>
      </w:r>
      <w:r w:rsidR="004F50DF" w:rsidRPr="003025D9">
        <w:rPr>
          <w:rFonts w:ascii="Times New Roman" w:eastAsia="Times New Roman" w:hAnsi="Times New Roman" w:cs="Times New Roman"/>
          <w:sz w:val="28"/>
          <w:szCs w:val="28"/>
          <w:lang w:eastAsia="ru-RU"/>
        </w:rPr>
        <w:t xml:space="preserve"> Получателем услуг по поддержке экспортной деятельности </w:t>
      </w:r>
      <w:r w:rsidRPr="003025D9">
        <w:rPr>
          <w:rFonts w:ascii="Times New Roman" w:hAnsi="Times New Roman" w:cs="Times New Roman"/>
          <w:sz w:val="28"/>
          <w:szCs w:val="28"/>
        </w:rPr>
        <w:t xml:space="preserve">на официальном сайте </w:t>
      </w:r>
      <w:r w:rsidR="004F50DF" w:rsidRPr="003025D9">
        <w:rPr>
          <w:rFonts w:ascii="Times New Roman" w:hAnsi="Times New Roman" w:cs="Times New Roman"/>
          <w:sz w:val="28"/>
          <w:szCs w:val="28"/>
        </w:rPr>
        <w:t xml:space="preserve">или непосредственно в Центре «Мой бизнес» </w:t>
      </w:r>
      <w:r w:rsidRPr="003025D9">
        <w:rPr>
          <w:rFonts w:ascii="Times New Roman" w:hAnsi="Times New Roman" w:cs="Times New Roman"/>
          <w:sz w:val="28"/>
          <w:szCs w:val="28"/>
        </w:rPr>
        <w:t xml:space="preserve">подается заявка на выбранное </w:t>
      </w:r>
      <w:r w:rsidR="004F50DF" w:rsidRPr="003025D9">
        <w:rPr>
          <w:rFonts w:ascii="Times New Roman" w:eastAsiaTheme="minorEastAsia" w:hAnsi="Times New Roman" w:cs="Times New Roman"/>
          <w:sz w:val="28"/>
          <w:szCs w:val="28"/>
          <w:lang w:eastAsia="ru-RU"/>
        </w:rPr>
        <w:t>экспортное мероприятие</w:t>
      </w:r>
      <w:r w:rsidRPr="003025D9">
        <w:rPr>
          <w:rFonts w:ascii="Times New Roman" w:hAnsi="Times New Roman" w:cs="Times New Roman"/>
          <w:sz w:val="28"/>
          <w:szCs w:val="28"/>
        </w:rPr>
        <w:t>.</w:t>
      </w:r>
    </w:p>
    <w:p w14:paraId="49DFEEEE" w14:textId="763D9452" w:rsidR="0085593B" w:rsidRPr="003025D9" w:rsidRDefault="0085593B" w:rsidP="0085593B">
      <w:pPr>
        <w:spacing w:after="0" w:line="240" w:lineRule="auto"/>
        <w:ind w:firstLine="567"/>
        <w:jc w:val="both"/>
        <w:rPr>
          <w:rFonts w:ascii="Times New Roman" w:hAnsi="Times New Roman" w:cs="Times New Roman"/>
          <w:sz w:val="28"/>
          <w:szCs w:val="28"/>
        </w:rPr>
      </w:pPr>
      <w:r w:rsidRPr="003025D9">
        <w:rPr>
          <w:rFonts w:ascii="Times New Roman" w:eastAsia="Times New Roman" w:hAnsi="Times New Roman" w:cs="Times New Roman"/>
          <w:sz w:val="28"/>
          <w:szCs w:val="28"/>
          <w:lang w:eastAsia="ru-RU"/>
        </w:rPr>
        <w:t>При проведении очных</w:t>
      </w:r>
      <w:r w:rsidR="003B3B76" w:rsidRPr="003025D9">
        <w:rPr>
          <w:rFonts w:ascii="Times New Roman" w:eastAsiaTheme="minorEastAsia" w:hAnsi="Times New Roman" w:cs="Times New Roman"/>
          <w:sz w:val="28"/>
          <w:szCs w:val="28"/>
          <w:lang w:eastAsia="ru-RU"/>
        </w:rPr>
        <w:t xml:space="preserve"> экспортных мероприятий</w:t>
      </w:r>
      <w:r w:rsidRPr="003025D9">
        <w:rPr>
          <w:rFonts w:ascii="Times New Roman" w:eastAsia="Times New Roman" w:hAnsi="Times New Roman" w:cs="Times New Roman"/>
          <w:sz w:val="28"/>
          <w:szCs w:val="28"/>
          <w:lang w:eastAsia="ru-RU"/>
        </w:rPr>
        <w:t xml:space="preserve"> специалист Ц</w:t>
      </w:r>
      <w:r w:rsidR="003B3B76" w:rsidRPr="003025D9">
        <w:rPr>
          <w:rFonts w:ascii="Times New Roman" w:eastAsia="Times New Roman" w:hAnsi="Times New Roman" w:cs="Times New Roman"/>
          <w:sz w:val="28"/>
          <w:szCs w:val="28"/>
          <w:lang w:eastAsia="ru-RU"/>
        </w:rPr>
        <w:t xml:space="preserve">ПЭ </w:t>
      </w:r>
      <w:r w:rsidRPr="003025D9">
        <w:rPr>
          <w:rFonts w:ascii="Times New Roman" w:hAnsi="Times New Roman" w:cs="Times New Roman"/>
          <w:sz w:val="28"/>
          <w:szCs w:val="28"/>
        </w:rPr>
        <w:t xml:space="preserve"> формирует регистрационный лист всех поступивших заявок</w:t>
      </w:r>
      <w:r w:rsidR="003B3B76" w:rsidRPr="003025D9">
        <w:rPr>
          <w:rFonts w:ascii="Times New Roman" w:hAnsi="Times New Roman" w:cs="Times New Roman"/>
          <w:sz w:val="28"/>
          <w:szCs w:val="28"/>
        </w:rPr>
        <w:t xml:space="preserve">, </w:t>
      </w:r>
      <w:r w:rsidRPr="003025D9">
        <w:rPr>
          <w:rFonts w:ascii="Times New Roman" w:eastAsia="Times New Roman" w:hAnsi="Times New Roman" w:cs="Times New Roman"/>
          <w:sz w:val="28"/>
          <w:szCs w:val="28"/>
          <w:lang w:eastAsia="ru-RU"/>
        </w:rPr>
        <w:t xml:space="preserve">осуществляет регистрацию прибывших на </w:t>
      </w:r>
      <w:r w:rsidR="003B3B76" w:rsidRPr="003025D9">
        <w:rPr>
          <w:rFonts w:ascii="Times New Roman" w:eastAsia="Times New Roman" w:hAnsi="Times New Roman" w:cs="Times New Roman"/>
          <w:sz w:val="28"/>
          <w:szCs w:val="28"/>
          <w:lang w:eastAsia="ru-RU"/>
        </w:rPr>
        <w:t xml:space="preserve">экспортное </w:t>
      </w:r>
      <w:r w:rsidRPr="003025D9">
        <w:rPr>
          <w:rFonts w:ascii="Times New Roman" w:eastAsia="Times New Roman" w:hAnsi="Times New Roman" w:cs="Times New Roman"/>
          <w:sz w:val="28"/>
          <w:szCs w:val="28"/>
          <w:lang w:eastAsia="ru-RU"/>
        </w:rPr>
        <w:t>мероприятие путем получения подписи обучающегося в регистрационном листе</w:t>
      </w:r>
      <w:r w:rsidR="003B3B76" w:rsidRPr="003025D9">
        <w:rPr>
          <w:rFonts w:ascii="Times New Roman" w:eastAsia="Times New Roman" w:hAnsi="Times New Roman" w:cs="Times New Roman"/>
          <w:sz w:val="28"/>
          <w:szCs w:val="28"/>
          <w:lang w:eastAsia="ru-RU"/>
        </w:rPr>
        <w:t>.</w:t>
      </w:r>
      <w:r w:rsidRPr="003025D9">
        <w:rPr>
          <w:rFonts w:ascii="Times New Roman" w:eastAsia="Times New Roman" w:hAnsi="Times New Roman" w:cs="Times New Roman"/>
          <w:sz w:val="28"/>
          <w:szCs w:val="28"/>
          <w:lang w:eastAsia="ru-RU"/>
        </w:rPr>
        <w:t xml:space="preserve"> </w:t>
      </w:r>
    </w:p>
    <w:p w14:paraId="01BFD074" w14:textId="56AFEAF3" w:rsidR="0085593B" w:rsidRPr="003025D9" w:rsidRDefault="0085593B" w:rsidP="0085593B">
      <w:pPr>
        <w:spacing w:after="0" w:line="240" w:lineRule="auto"/>
        <w:ind w:firstLine="567"/>
        <w:jc w:val="both"/>
        <w:rPr>
          <w:rFonts w:ascii="Times New Roman" w:hAnsi="Times New Roman" w:cs="Times New Roman"/>
          <w:sz w:val="28"/>
          <w:szCs w:val="28"/>
          <w:shd w:val="clear" w:color="auto" w:fill="FFFFFF"/>
        </w:rPr>
      </w:pPr>
      <w:r w:rsidRPr="003025D9">
        <w:rPr>
          <w:rFonts w:ascii="Times New Roman" w:hAnsi="Times New Roman" w:cs="Times New Roman"/>
          <w:sz w:val="28"/>
          <w:szCs w:val="28"/>
          <w:shd w:val="clear" w:color="auto" w:fill="FFFFFF"/>
        </w:rPr>
        <w:t xml:space="preserve">При проведении </w:t>
      </w:r>
      <w:r w:rsidRPr="003025D9">
        <w:rPr>
          <w:rFonts w:ascii="Times New Roman" w:eastAsia="Times New Roman" w:hAnsi="Times New Roman" w:cs="Times New Roman"/>
          <w:sz w:val="28"/>
          <w:szCs w:val="28"/>
          <w:lang w:eastAsia="ru-RU"/>
        </w:rPr>
        <w:t>образовательных мероприятий в онлайн формате</w:t>
      </w:r>
      <w:r w:rsidR="00CE7021" w:rsidRPr="003025D9">
        <w:rPr>
          <w:rFonts w:ascii="Times New Roman" w:eastAsia="Times New Roman" w:hAnsi="Times New Roman" w:cs="Times New Roman"/>
          <w:sz w:val="28"/>
          <w:szCs w:val="28"/>
          <w:lang w:eastAsia="ru-RU"/>
        </w:rPr>
        <w:t xml:space="preserve"> </w:t>
      </w:r>
      <w:r w:rsidRPr="003025D9">
        <w:rPr>
          <w:rFonts w:ascii="Times New Roman" w:eastAsia="Times New Roman" w:hAnsi="Times New Roman" w:cs="Times New Roman"/>
          <w:sz w:val="28"/>
          <w:szCs w:val="28"/>
          <w:lang w:eastAsia="ru-RU"/>
        </w:rPr>
        <w:t> </w:t>
      </w:r>
      <w:r w:rsidRPr="003025D9">
        <w:rPr>
          <w:rFonts w:ascii="Times New Roman" w:hAnsi="Times New Roman" w:cs="Times New Roman"/>
          <w:sz w:val="28"/>
          <w:szCs w:val="28"/>
          <w:shd w:val="clear" w:color="auto" w:fill="FFFFFF"/>
        </w:rPr>
        <w:t>специалист Ц</w:t>
      </w:r>
      <w:r w:rsidR="00CE7021" w:rsidRPr="003025D9">
        <w:rPr>
          <w:rFonts w:ascii="Times New Roman" w:hAnsi="Times New Roman" w:cs="Times New Roman"/>
          <w:sz w:val="28"/>
          <w:szCs w:val="28"/>
          <w:shd w:val="clear" w:color="auto" w:fill="FFFFFF"/>
        </w:rPr>
        <w:t xml:space="preserve">ПЭ </w:t>
      </w:r>
      <w:r w:rsidRPr="003025D9">
        <w:rPr>
          <w:rFonts w:ascii="Times New Roman" w:hAnsi="Times New Roman" w:cs="Times New Roman"/>
          <w:sz w:val="28"/>
          <w:szCs w:val="28"/>
          <w:shd w:val="clear" w:color="auto" w:fill="FFFFFF"/>
        </w:rPr>
        <w:t xml:space="preserve">не менее чем за 1 (один) день </w:t>
      </w:r>
      <w:r w:rsidR="00CE7021" w:rsidRPr="003025D9">
        <w:rPr>
          <w:rFonts w:ascii="Times New Roman" w:hAnsi="Times New Roman" w:cs="Times New Roman"/>
          <w:sz w:val="28"/>
          <w:szCs w:val="28"/>
          <w:shd w:val="clear" w:color="auto" w:fill="FFFFFF"/>
        </w:rPr>
        <w:t>до даты проведения</w:t>
      </w:r>
      <w:r w:rsidR="00CE7021" w:rsidRPr="003025D9">
        <w:rPr>
          <w:rFonts w:ascii="Times New Roman" w:eastAsiaTheme="minorEastAsia" w:hAnsi="Times New Roman" w:cs="Times New Roman"/>
          <w:sz w:val="28"/>
          <w:szCs w:val="28"/>
          <w:lang w:eastAsia="ru-RU"/>
        </w:rPr>
        <w:t xml:space="preserve"> экспортного мероприятия</w:t>
      </w:r>
      <w:r w:rsidR="00CE7021" w:rsidRPr="003025D9">
        <w:rPr>
          <w:rFonts w:ascii="Times New Roman" w:hAnsi="Times New Roman" w:cs="Times New Roman"/>
          <w:sz w:val="28"/>
          <w:szCs w:val="28"/>
          <w:shd w:val="clear" w:color="auto" w:fill="FFFFFF"/>
        </w:rPr>
        <w:t xml:space="preserve"> </w:t>
      </w:r>
      <w:r w:rsidRPr="003025D9">
        <w:rPr>
          <w:rFonts w:ascii="Times New Roman" w:hAnsi="Times New Roman" w:cs="Times New Roman"/>
          <w:sz w:val="28"/>
          <w:szCs w:val="28"/>
          <w:shd w:val="clear" w:color="auto" w:fill="FFFFFF"/>
        </w:rPr>
        <w:t>размещает на официальном сайте и/или направляет на электронный адрес, указанный в заявке, участникам, подавшим заявки на участие, ссылку на мероприятие, а также при необходимости пароль к нему.</w:t>
      </w:r>
    </w:p>
    <w:p w14:paraId="488ACBE8" w14:textId="24D420AD" w:rsidR="0085593B" w:rsidRPr="003025D9" w:rsidRDefault="0085593B" w:rsidP="0085593B">
      <w:pPr>
        <w:spacing w:after="0" w:line="240" w:lineRule="auto"/>
        <w:ind w:firstLine="567"/>
        <w:jc w:val="both"/>
        <w:rPr>
          <w:rFonts w:ascii="Times New Roman" w:eastAsia="Times New Roman" w:hAnsi="Times New Roman" w:cs="Times New Roman"/>
          <w:sz w:val="28"/>
          <w:szCs w:val="28"/>
          <w:lang w:eastAsia="ru-RU"/>
        </w:rPr>
      </w:pPr>
      <w:r w:rsidRPr="003025D9">
        <w:rPr>
          <w:rFonts w:ascii="Times New Roman" w:eastAsia="Times New Roman" w:hAnsi="Times New Roman" w:cs="Times New Roman"/>
          <w:sz w:val="28"/>
          <w:szCs w:val="28"/>
          <w:lang w:eastAsia="ru-RU"/>
        </w:rPr>
        <w:t xml:space="preserve">Услуга </w:t>
      </w:r>
      <w:r w:rsidRPr="003025D9">
        <w:rPr>
          <w:rFonts w:ascii="Times New Roman" w:eastAsia="Calibri" w:hAnsi="Times New Roman" w:cs="Times New Roman"/>
          <w:sz w:val="28"/>
          <w:szCs w:val="28"/>
        </w:rPr>
        <w:t>предоставляется на безвозмездной основе.</w:t>
      </w:r>
      <w:r w:rsidRPr="003025D9">
        <w:rPr>
          <w:rFonts w:ascii="Times New Roman" w:eastAsia="Times New Roman" w:hAnsi="Times New Roman" w:cs="Times New Roman"/>
          <w:sz w:val="28"/>
          <w:szCs w:val="28"/>
          <w:lang w:eastAsia="ru-RU"/>
        </w:rPr>
        <w:t xml:space="preserve"> </w:t>
      </w:r>
    </w:p>
    <w:p w14:paraId="465E083A" w14:textId="78F651DA" w:rsidR="00C76DAB" w:rsidRPr="00003A62" w:rsidRDefault="00003A62" w:rsidP="00C76DAB">
      <w:pPr>
        <w:spacing w:after="0" w:line="240" w:lineRule="auto"/>
        <w:ind w:firstLine="567"/>
        <w:jc w:val="both"/>
        <w:rPr>
          <w:rFonts w:ascii="Times New Roman" w:eastAsia="Calibri" w:hAnsi="Times New Roman" w:cs="Times New Roman"/>
          <w:b/>
          <w:color w:val="000000"/>
          <w:sz w:val="28"/>
          <w:szCs w:val="28"/>
        </w:rPr>
      </w:pPr>
      <w:r w:rsidRPr="003025D9">
        <w:rPr>
          <w:rFonts w:ascii="Times New Roman" w:hAnsi="Times New Roman" w:cs="Times New Roman"/>
          <w:b/>
          <w:sz w:val="28"/>
          <w:szCs w:val="28"/>
        </w:rPr>
        <w:t>6.12</w:t>
      </w:r>
      <w:r w:rsidR="0064796E" w:rsidRPr="003025D9">
        <w:rPr>
          <w:rFonts w:ascii="Times New Roman" w:hAnsi="Times New Roman" w:cs="Times New Roman"/>
          <w:b/>
          <w:sz w:val="28"/>
          <w:szCs w:val="28"/>
        </w:rPr>
        <w:t>.</w:t>
      </w:r>
      <w:r w:rsidR="00C76DAB" w:rsidRPr="003025D9">
        <w:rPr>
          <w:rFonts w:ascii="Times New Roman" w:hAnsi="Times New Roman" w:cs="Times New Roman"/>
          <w:b/>
          <w:sz w:val="28"/>
          <w:szCs w:val="28"/>
        </w:rPr>
        <w:t xml:space="preserve"> </w:t>
      </w:r>
      <w:r w:rsidR="00C76DAB" w:rsidRPr="003025D9">
        <w:rPr>
          <w:rFonts w:ascii="Times New Roman" w:eastAsia="Calibri" w:hAnsi="Times New Roman" w:cs="Times New Roman"/>
          <w:b/>
          <w:color w:val="000000"/>
          <w:sz w:val="28"/>
          <w:szCs w:val="28"/>
        </w:rPr>
        <w:t>Образовательные услуги:</w:t>
      </w:r>
      <w:r w:rsidR="00C76DAB" w:rsidRPr="00003A62">
        <w:rPr>
          <w:rFonts w:ascii="Times New Roman" w:eastAsia="Calibri" w:hAnsi="Times New Roman" w:cs="Times New Roman"/>
          <w:b/>
          <w:color w:val="000000"/>
          <w:sz w:val="28"/>
          <w:szCs w:val="28"/>
        </w:rPr>
        <w:t xml:space="preserve"> </w:t>
      </w:r>
    </w:p>
    <w:p w14:paraId="206E84E5" w14:textId="77777777" w:rsidR="00C76DAB" w:rsidRPr="00003A62" w:rsidRDefault="00C76DAB" w:rsidP="00C76DAB">
      <w:pPr>
        <w:spacing w:after="0" w:line="240" w:lineRule="auto"/>
        <w:ind w:firstLine="567"/>
        <w:jc w:val="both"/>
        <w:rPr>
          <w:rFonts w:ascii="Times New Roman" w:hAnsi="Times New Roman" w:cs="Times New Roman"/>
          <w:sz w:val="28"/>
          <w:szCs w:val="28"/>
        </w:rPr>
      </w:pPr>
      <w:r w:rsidRPr="00003A62">
        <w:rPr>
          <w:rFonts w:ascii="Times New Roman" w:hAnsi="Times New Roman" w:cs="Times New Roman"/>
          <w:sz w:val="28"/>
          <w:szCs w:val="28"/>
        </w:rPr>
        <w:t>1) Перечень образовательных услуг:</w:t>
      </w:r>
    </w:p>
    <w:p w14:paraId="4AED0747" w14:textId="77777777" w:rsidR="00C76DAB" w:rsidRPr="00003A62"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003A62">
        <w:rPr>
          <w:rFonts w:ascii="Times New Roman" w:hAnsi="Times New Roman" w:cs="Times New Roman"/>
          <w:sz w:val="28"/>
          <w:szCs w:val="28"/>
        </w:rPr>
        <w:t xml:space="preserve">а) проведение </w:t>
      </w:r>
      <w:r w:rsidRPr="00003A62">
        <w:rPr>
          <w:rFonts w:ascii="Times New Roman" w:eastAsia="Times New Roman" w:hAnsi="Times New Roman" w:cs="Times New Roman"/>
          <w:sz w:val="28"/>
          <w:szCs w:val="28"/>
          <w:lang w:eastAsia="ru-RU"/>
        </w:rPr>
        <w:t xml:space="preserve">семинаров, конференций, форумов, круглых столов; </w:t>
      </w:r>
    </w:p>
    <w:p w14:paraId="023D1094" w14:textId="77777777" w:rsidR="00C76DAB" w:rsidRPr="00003A62"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003A62">
        <w:rPr>
          <w:rFonts w:ascii="Times New Roman" w:eastAsia="Times New Roman" w:hAnsi="Times New Roman" w:cs="Times New Roman"/>
          <w:sz w:val="28"/>
          <w:szCs w:val="28"/>
          <w:lang w:eastAsia="ru-RU"/>
        </w:rPr>
        <w:t xml:space="preserve">б) организация и проведение программ обучения и обучающих мероприятий, </w:t>
      </w:r>
      <w:r w:rsidRPr="00003A62">
        <w:rPr>
          <w:rFonts w:ascii="Times New Roman" w:hAnsi="Times New Roman" w:cs="Times New Roman"/>
          <w:sz w:val="28"/>
          <w:szCs w:val="28"/>
        </w:rPr>
        <w:t xml:space="preserve">с целью повышения квалификации по вопросам осуществления предпринимательской деятельности, а также для субъектов МСП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отобранных Минэкономразвития России в рамках реализации национального </w:t>
      </w:r>
      <w:hyperlink r:id="rId30" w:history="1">
        <w:r w:rsidRPr="00003A62">
          <w:rPr>
            <w:rFonts w:ascii="Times New Roman" w:hAnsi="Times New Roman" w:cs="Times New Roman"/>
            <w:sz w:val="28"/>
            <w:szCs w:val="28"/>
          </w:rPr>
          <w:t>проекта</w:t>
        </w:r>
      </w:hyperlink>
      <w:r w:rsidRPr="00003A62">
        <w:rPr>
          <w:rFonts w:ascii="Times New Roman" w:hAnsi="Times New Roman" w:cs="Times New Roman"/>
          <w:sz w:val="28"/>
          <w:szCs w:val="28"/>
        </w:rPr>
        <w:t xml:space="preserve"> «Малое и среднее предпринимательство и поддержка индивидуальной предпринимательской инициативы» (</w:t>
      </w:r>
      <w:r w:rsidRPr="00003A62">
        <w:rPr>
          <w:rFonts w:ascii="Times New Roman" w:eastAsia="Times New Roman" w:hAnsi="Times New Roman" w:cs="Times New Roman"/>
          <w:sz w:val="28"/>
          <w:szCs w:val="28"/>
          <w:lang w:eastAsia="ru-RU"/>
        </w:rPr>
        <w:t>в том числе в формате  онлайн);</w:t>
      </w:r>
    </w:p>
    <w:p w14:paraId="7BB1B2D0" w14:textId="77777777" w:rsidR="00C76DAB" w:rsidRPr="00003A62"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F74271">
        <w:rPr>
          <w:rFonts w:ascii="Times New Roman" w:eastAsia="Times New Roman" w:hAnsi="Times New Roman" w:cs="Times New Roman"/>
          <w:sz w:val="28"/>
          <w:szCs w:val="28"/>
          <w:lang w:eastAsia="ru-RU"/>
        </w:rPr>
        <w:t>в) организация программ по наставничеству (подбор наставника-трекера, наставника-эксперта);</w:t>
      </w:r>
    </w:p>
    <w:p w14:paraId="6B25C67B" w14:textId="77777777" w:rsidR="00C76DAB" w:rsidRPr="00003A62"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003A62">
        <w:rPr>
          <w:rFonts w:ascii="Times New Roman" w:eastAsia="Times New Roman" w:hAnsi="Times New Roman" w:cs="Times New Roman"/>
          <w:sz w:val="28"/>
          <w:szCs w:val="28"/>
          <w:lang w:eastAsia="ru-RU"/>
        </w:rPr>
        <w:t xml:space="preserve">г) проведение информационно-образовательных мероприятий, в том числе по модулям АО «Российский экспортный центр» (далее – АО «РЭЦ») и </w:t>
      </w:r>
      <w:r w:rsidRPr="00003A62">
        <w:rPr>
          <w:rFonts w:ascii="Times New Roman" w:hAnsi="Times New Roman" w:cs="Times New Roman"/>
          <w:sz w:val="28"/>
          <w:szCs w:val="28"/>
        </w:rPr>
        <w:t xml:space="preserve">АО «Федеральная корпорация по развитию малого и среднего предпринимательства» (далее - </w:t>
      </w:r>
      <w:r w:rsidRPr="00003A62">
        <w:rPr>
          <w:rFonts w:ascii="Times New Roman" w:eastAsia="Times New Roman" w:hAnsi="Times New Roman" w:cs="Times New Roman"/>
          <w:sz w:val="28"/>
          <w:szCs w:val="28"/>
          <w:lang w:eastAsia="ru-RU"/>
        </w:rPr>
        <w:t>АО «Корпорация «МСП»);</w:t>
      </w:r>
    </w:p>
    <w:p w14:paraId="233C4343" w14:textId="77777777" w:rsidR="00C76DAB" w:rsidRPr="00003A62"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003A62">
        <w:rPr>
          <w:rFonts w:ascii="Times New Roman" w:eastAsia="Times New Roman" w:hAnsi="Times New Roman" w:cs="Times New Roman"/>
          <w:sz w:val="28"/>
          <w:szCs w:val="28"/>
          <w:lang w:eastAsia="ru-RU"/>
        </w:rPr>
        <w:t>д) издание пособий, брошюр, методических материалов;</w:t>
      </w:r>
    </w:p>
    <w:p w14:paraId="59ED2E71" w14:textId="77777777" w:rsidR="00C76DAB" w:rsidRPr="00003A62"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003A62">
        <w:rPr>
          <w:rFonts w:ascii="Times New Roman" w:eastAsia="Times New Roman" w:hAnsi="Times New Roman" w:cs="Times New Roman"/>
          <w:sz w:val="28"/>
          <w:szCs w:val="28"/>
          <w:lang w:eastAsia="ru-RU"/>
        </w:rPr>
        <w:t xml:space="preserve">е) организация и проведение иных образовательных мероприятий (тренингов, мастер-классов, вебинаров, лекций и практических занятий, деловых игр и др.). </w:t>
      </w:r>
    </w:p>
    <w:p w14:paraId="7B1B7B5D" w14:textId="36D1B494" w:rsidR="00C76DAB" w:rsidRPr="00003A62"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003A62">
        <w:rPr>
          <w:rFonts w:ascii="Times New Roman" w:eastAsia="Times New Roman" w:hAnsi="Times New Roman" w:cs="Times New Roman"/>
          <w:sz w:val="28"/>
          <w:szCs w:val="28"/>
          <w:lang w:eastAsia="ru-RU"/>
        </w:rPr>
        <w:t xml:space="preserve">2) Программы обучения формируются специалистом Центра «Мой бизнес» в соответствии с </w:t>
      </w:r>
      <w:r w:rsidRPr="00003A62">
        <w:rPr>
          <w:rFonts w:ascii="Times New Roman" w:eastAsia="Calibri" w:hAnsi="Times New Roman" w:cs="Times New Roman"/>
          <w:color w:val="000000"/>
          <w:sz w:val="28"/>
          <w:szCs w:val="28"/>
        </w:rPr>
        <w:t xml:space="preserve">Перечнем обучающих программ, утвержденных Министерством экономического развития Российской Федерации в рамках реализации национального проекта «Малое и среднее предпринимательство и поддержка индивидуальной предпринимательской инициативы» </w:t>
      </w:r>
      <w:r w:rsidRPr="00003A62">
        <w:rPr>
          <w:rFonts w:ascii="Times New Roman" w:eastAsia="Times New Roman" w:hAnsi="Times New Roman" w:cs="Times New Roman"/>
          <w:sz w:val="28"/>
          <w:szCs w:val="28"/>
          <w:lang w:eastAsia="ru-RU"/>
        </w:rPr>
        <w:t xml:space="preserve">в пределах финансирования Фонда. </w:t>
      </w:r>
    </w:p>
    <w:p w14:paraId="6858A893" w14:textId="44D92BCF" w:rsidR="00C76DAB" w:rsidRPr="00752039" w:rsidRDefault="00C76DAB" w:rsidP="00C76DAB">
      <w:pPr>
        <w:spacing w:after="0" w:line="240" w:lineRule="auto"/>
        <w:ind w:firstLine="567"/>
        <w:jc w:val="both"/>
        <w:rPr>
          <w:rFonts w:ascii="Times New Roman" w:hAnsi="Times New Roman" w:cs="Times New Roman"/>
          <w:sz w:val="28"/>
          <w:szCs w:val="28"/>
        </w:rPr>
      </w:pPr>
      <w:r w:rsidRPr="00752039">
        <w:rPr>
          <w:rFonts w:ascii="Times New Roman" w:eastAsia="Times New Roman" w:hAnsi="Times New Roman" w:cs="Times New Roman"/>
          <w:sz w:val="28"/>
          <w:szCs w:val="28"/>
          <w:lang w:eastAsia="ru-RU"/>
        </w:rPr>
        <w:t xml:space="preserve">3) </w:t>
      </w:r>
      <w:r w:rsidRPr="00752039">
        <w:rPr>
          <w:rFonts w:ascii="Times New Roman" w:hAnsi="Times New Roman" w:cs="Times New Roman"/>
          <w:sz w:val="28"/>
          <w:szCs w:val="28"/>
        </w:rPr>
        <w:t>Информация о программах, датах проведения, объемах образовательных мероприятий размещается на официальном сайте Центра «Мой бизнес».</w:t>
      </w:r>
    </w:p>
    <w:p w14:paraId="2C48111B" w14:textId="474FF16E" w:rsidR="00C76DAB" w:rsidRPr="00752039" w:rsidRDefault="00C76DAB" w:rsidP="00C76DAB">
      <w:pPr>
        <w:spacing w:after="0" w:line="240" w:lineRule="auto"/>
        <w:ind w:firstLine="567"/>
        <w:jc w:val="both"/>
        <w:rPr>
          <w:rFonts w:ascii="Times New Roman" w:hAnsi="Times New Roman" w:cs="Times New Roman"/>
          <w:sz w:val="28"/>
          <w:szCs w:val="28"/>
        </w:rPr>
      </w:pPr>
      <w:r w:rsidRPr="00752039">
        <w:rPr>
          <w:rFonts w:ascii="Times New Roman" w:eastAsia="Times New Roman" w:hAnsi="Times New Roman" w:cs="Times New Roman"/>
          <w:sz w:val="28"/>
          <w:szCs w:val="28"/>
          <w:lang w:eastAsia="ru-RU"/>
        </w:rPr>
        <w:t xml:space="preserve">4) Для получения образовательных услуг </w:t>
      </w:r>
      <w:r w:rsidRPr="00752039">
        <w:rPr>
          <w:rFonts w:ascii="Times New Roman" w:hAnsi="Times New Roman" w:cs="Times New Roman"/>
          <w:sz w:val="28"/>
          <w:szCs w:val="28"/>
        </w:rPr>
        <w:t>Заявителем на официальном сайте подается заявка на выбранное образовательное мероприятие.</w:t>
      </w:r>
    </w:p>
    <w:p w14:paraId="17138264" w14:textId="2ECED766" w:rsidR="00C76DAB" w:rsidRPr="00752039"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752039">
        <w:rPr>
          <w:rFonts w:ascii="Times New Roman" w:eastAsia="Times New Roman" w:hAnsi="Times New Roman" w:cs="Times New Roman"/>
          <w:sz w:val="28"/>
          <w:szCs w:val="28"/>
          <w:lang w:eastAsia="ru-RU"/>
        </w:rPr>
        <w:t>5) При проведении очных образовательных мероприятий</w:t>
      </w:r>
      <w:r w:rsidR="00422777" w:rsidRPr="00752039">
        <w:rPr>
          <w:rFonts w:ascii="Times New Roman" w:eastAsia="Times New Roman" w:hAnsi="Times New Roman" w:cs="Times New Roman"/>
          <w:sz w:val="28"/>
          <w:szCs w:val="28"/>
          <w:lang w:eastAsia="ru-RU"/>
        </w:rPr>
        <w:t xml:space="preserve"> специалист Центра «Мой бизнес»</w:t>
      </w:r>
      <w:r w:rsidRPr="00752039">
        <w:rPr>
          <w:rFonts w:ascii="Times New Roman" w:eastAsia="Times New Roman" w:hAnsi="Times New Roman" w:cs="Times New Roman"/>
          <w:sz w:val="28"/>
          <w:szCs w:val="28"/>
          <w:lang w:eastAsia="ru-RU"/>
        </w:rPr>
        <w:t>:</w:t>
      </w:r>
    </w:p>
    <w:p w14:paraId="43308321" w14:textId="00B91F59" w:rsidR="00A1760B" w:rsidRPr="00752039" w:rsidRDefault="00C76DAB" w:rsidP="00A1760B">
      <w:pPr>
        <w:spacing w:after="0" w:line="240" w:lineRule="auto"/>
        <w:ind w:firstLine="567"/>
        <w:jc w:val="both"/>
        <w:rPr>
          <w:rFonts w:ascii="Times New Roman" w:hAnsi="Times New Roman" w:cs="Times New Roman"/>
          <w:sz w:val="28"/>
          <w:szCs w:val="28"/>
        </w:rPr>
      </w:pPr>
      <w:r w:rsidRPr="00752039">
        <w:rPr>
          <w:rFonts w:ascii="Times New Roman" w:eastAsia="Times New Roman" w:hAnsi="Times New Roman" w:cs="Times New Roman"/>
          <w:sz w:val="28"/>
          <w:szCs w:val="28"/>
          <w:lang w:eastAsia="ru-RU"/>
        </w:rPr>
        <w:t>- </w:t>
      </w:r>
      <w:r w:rsidR="00A1760B" w:rsidRPr="00752039">
        <w:rPr>
          <w:rFonts w:ascii="Times New Roman" w:hAnsi="Times New Roman" w:cs="Times New Roman"/>
          <w:sz w:val="28"/>
          <w:szCs w:val="28"/>
        </w:rPr>
        <w:t xml:space="preserve"> формирует регистрационный лист всех поступивших заявок (далее – регистрационный лист).</w:t>
      </w:r>
    </w:p>
    <w:p w14:paraId="5B9A0301" w14:textId="502A3FB1" w:rsidR="00A1760B" w:rsidRPr="00752039" w:rsidRDefault="00A1760B" w:rsidP="00A1760B">
      <w:pPr>
        <w:spacing w:after="0" w:line="240" w:lineRule="auto"/>
        <w:ind w:firstLine="567"/>
        <w:jc w:val="both"/>
        <w:rPr>
          <w:rFonts w:ascii="Times New Roman" w:hAnsi="Times New Roman" w:cs="Times New Roman"/>
          <w:sz w:val="28"/>
          <w:szCs w:val="28"/>
        </w:rPr>
      </w:pPr>
      <w:r w:rsidRPr="00752039">
        <w:rPr>
          <w:rFonts w:ascii="Times New Roman" w:eastAsia="Times New Roman" w:hAnsi="Times New Roman" w:cs="Times New Roman"/>
          <w:sz w:val="28"/>
          <w:szCs w:val="28"/>
          <w:lang w:eastAsia="ru-RU"/>
        </w:rPr>
        <w:t xml:space="preserve">- </w:t>
      </w:r>
      <w:r w:rsidR="00C76DAB" w:rsidRPr="00752039">
        <w:rPr>
          <w:rFonts w:ascii="Times New Roman" w:eastAsia="Times New Roman" w:hAnsi="Times New Roman" w:cs="Times New Roman"/>
          <w:sz w:val="28"/>
          <w:szCs w:val="28"/>
          <w:lang w:eastAsia="ru-RU"/>
        </w:rPr>
        <w:t>осуществляет регистраци</w:t>
      </w:r>
      <w:r w:rsidRPr="00752039">
        <w:rPr>
          <w:rFonts w:ascii="Times New Roman" w:eastAsia="Times New Roman" w:hAnsi="Times New Roman" w:cs="Times New Roman"/>
          <w:sz w:val="28"/>
          <w:szCs w:val="28"/>
          <w:lang w:eastAsia="ru-RU"/>
        </w:rPr>
        <w:t>ю</w:t>
      </w:r>
      <w:r w:rsidR="00C76DAB" w:rsidRPr="00752039">
        <w:rPr>
          <w:rFonts w:ascii="Times New Roman" w:eastAsia="Times New Roman" w:hAnsi="Times New Roman" w:cs="Times New Roman"/>
          <w:sz w:val="28"/>
          <w:szCs w:val="28"/>
          <w:lang w:eastAsia="ru-RU"/>
        </w:rPr>
        <w:t xml:space="preserve"> прибывших на мероприятие заявителей, ранее</w:t>
      </w:r>
      <w:r w:rsidR="0064796E" w:rsidRPr="00752039">
        <w:rPr>
          <w:rFonts w:ascii="Times New Roman" w:eastAsia="Times New Roman" w:hAnsi="Times New Roman" w:cs="Times New Roman"/>
          <w:sz w:val="28"/>
          <w:szCs w:val="28"/>
          <w:lang w:eastAsia="ru-RU"/>
        </w:rPr>
        <w:t xml:space="preserve"> подавших заявку на </w:t>
      </w:r>
      <w:r w:rsidR="00C76DAB" w:rsidRPr="00752039">
        <w:rPr>
          <w:rFonts w:ascii="Times New Roman" w:eastAsia="Times New Roman" w:hAnsi="Times New Roman" w:cs="Times New Roman"/>
          <w:sz w:val="28"/>
          <w:szCs w:val="28"/>
          <w:lang w:eastAsia="ru-RU"/>
        </w:rPr>
        <w:t xml:space="preserve"> сайте (далее – обучающиеся)</w:t>
      </w:r>
      <w:r w:rsidRPr="00752039">
        <w:rPr>
          <w:rFonts w:ascii="Times New Roman" w:eastAsia="Times New Roman" w:hAnsi="Times New Roman" w:cs="Times New Roman"/>
          <w:sz w:val="28"/>
          <w:szCs w:val="28"/>
          <w:lang w:eastAsia="ru-RU"/>
        </w:rPr>
        <w:t xml:space="preserve"> путем </w:t>
      </w:r>
      <w:r w:rsidR="00C76DAB" w:rsidRPr="00752039">
        <w:rPr>
          <w:rFonts w:ascii="Times New Roman" w:eastAsia="Times New Roman" w:hAnsi="Times New Roman" w:cs="Times New Roman"/>
          <w:sz w:val="28"/>
          <w:szCs w:val="28"/>
          <w:lang w:eastAsia="ru-RU"/>
        </w:rPr>
        <w:t>по</w:t>
      </w:r>
      <w:r w:rsidRPr="00752039">
        <w:rPr>
          <w:rFonts w:ascii="Times New Roman" w:eastAsia="Times New Roman" w:hAnsi="Times New Roman" w:cs="Times New Roman"/>
          <w:sz w:val="28"/>
          <w:szCs w:val="28"/>
          <w:lang w:eastAsia="ru-RU"/>
        </w:rPr>
        <w:t xml:space="preserve">лучения </w:t>
      </w:r>
      <w:r w:rsidR="00C76DAB" w:rsidRPr="00752039">
        <w:rPr>
          <w:rFonts w:ascii="Times New Roman" w:eastAsia="Times New Roman" w:hAnsi="Times New Roman" w:cs="Times New Roman"/>
          <w:sz w:val="28"/>
          <w:szCs w:val="28"/>
          <w:lang w:eastAsia="ru-RU"/>
        </w:rPr>
        <w:t>подпис</w:t>
      </w:r>
      <w:r w:rsidRPr="00752039">
        <w:rPr>
          <w:rFonts w:ascii="Times New Roman" w:eastAsia="Times New Roman" w:hAnsi="Times New Roman" w:cs="Times New Roman"/>
          <w:sz w:val="28"/>
          <w:szCs w:val="28"/>
          <w:lang w:eastAsia="ru-RU"/>
        </w:rPr>
        <w:t>и обучающегося</w:t>
      </w:r>
      <w:r w:rsidR="00C76DAB" w:rsidRPr="00752039">
        <w:rPr>
          <w:rFonts w:ascii="Times New Roman" w:eastAsia="Times New Roman" w:hAnsi="Times New Roman" w:cs="Times New Roman"/>
          <w:sz w:val="28"/>
          <w:szCs w:val="28"/>
          <w:lang w:eastAsia="ru-RU"/>
        </w:rPr>
        <w:t xml:space="preserve"> в регистрационном листе; </w:t>
      </w:r>
    </w:p>
    <w:p w14:paraId="65DF75A1" w14:textId="0AF27E76" w:rsidR="00C76DAB" w:rsidRPr="00752039" w:rsidRDefault="00422777" w:rsidP="00C76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2039">
        <w:rPr>
          <w:rFonts w:ascii="Times New Roman" w:eastAsia="Times New Roman" w:hAnsi="Times New Roman" w:cs="Times New Roman"/>
          <w:sz w:val="28"/>
          <w:szCs w:val="28"/>
          <w:lang w:eastAsia="ru-RU"/>
        </w:rPr>
        <w:t>К</w:t>
      </w:r>
      <w:r w:rsidR="00C76DAB" w:rsidRPr="00752039">
        <w:rPr>
          <w:rFonts w:ascii="Times New Roman" w:eastAsia="Times New Roman" w:hAnsi="Times New Roman" w:cs="Times New Roman"/>
          <w:sz w:val="28"/>
          <w:szCs w:val="28"/>
          <w:lang w:eastAsia="ru-RU"/>
        </w:rPr>
        <w:t>оличество получателей услуги определяется по количеству обучающихся, прибывших на мероприятие и подтвердивших присутствие своей подписью в регистрационном листе.</w:t>
      </w:r>
    </w:p>
    <w:p w14:paraId="48B08179" w14:textId="77777777" w:rsidR="00C76DAB" w:rsidRPr="003527B8"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3527B8">
        <w:rPr>
          <w:rFonts w:ascii="Times New Roman" w:hAnsi="Times New Roman" w:cs="Times New Roman"/>
          <w:color w:val="000000"/>
          <w:sz w:val="28"/>
          <w:szCs w:val="28"/>
          <w:shd w:val="clear" w:color="auto" w:fill="FFFFFF"/>
        </w:rPr>
        <w:t xml:space="preserve">6)  При проведении </w:t>
      </w:r>
      <w:r w:rsidRPr="003527B8">
        <w:rPr>
          <w:rFonts w:ascii="Times New Roman" w:eastAsia="Times New Roman" w:hAnsi="Times New Roman" w:cs="Times New Roman"/>
          <w:sz w:val="28"/>
          <w:szCs w:val="28"/>
          <w:lang w:eastAsia="ru-RU"/>
        </w:rPr>
        <w:t>образовательных мероприятий в онлайн формате:</w:t>
      </w:r>
    </w:p>
    <w:p w14:paraId="3663CC95" w14:textId="5430A60B" w:rsidR="00C76DAB" w:rsidRPr="003527B8" w:rsidRDefault="00C76DAB" w:rsidP="00C76DAB">
      <w:pPr>
        <w:spacing w:after="0" w:line="240" w:lineRule="auto"/>
        <w:ind w:firstLine="567"/>
        <w:jc w:val="both"/>
        <w:rPr>
          <w:rFonts w:ascii="Times New Roman" w:hAnsi="Times New Roman" w:cs="Times New Roman"/>
          <w:color w:val="000000"/>
          <w:sz w:val="28"/>
          <w:szCs w:val="28"/>
          <w:shd w:val="clear" w:color="auto" w:fill="FFFFFF"/>
        </w:rPr>
      </w:pPr>
      <w:r w:rsidRPr="003527B8">
        <w:rPr>
          <w:rFonts w:ascii="Times New Roman" w:eastAsia="Times New Roman" w:hAnsi="Times New Roman" w:cs="Times New Roman"/>
          <w:sz w:val="28"/>
          <w:szCs w:val="28"/>
          <w:lang w:eastAsia="ru-RU"/>
        </w:rPr>
        <w:t>- </w:t>
      </w:r>
      <w:r w:rsidRPr="003527B8">
        <w:rPr>
          <w:rFonts w:ascii="Times New Roman" w:hAnsi="Times New Roman" w:cs="Times New Roman"/>
          <w:color w:val="000000"/>
          <w:sz w:val="28"/>
          <w:szCs w:val="28"/>
          <w:shd w:val="clear" w:color="auto" w:fill="FFFFFF"/>
        </w:rPr>
        <w:t xml:space="preserve">специалист Центра «Мой бизнес» не менее чем за 1 (один) день, повторно не менее чем за 30 минут до начала мероприятия, </w:t>
      </w:r>
      <w:r w:rsidR="00035CD0" w:rsidRPr="003527B8">
        <w:rPr>
          <w:rFonts w:ascii="Times New Roman" w:hAnsi="Times New Roman" w:cs="Times New Roman"/>
          <w:color w:val="000000"/>
          <w:sz w:val="28"/>
          <w:szCs w:val="28"/>
          <w:shd w:val="clear" w:color="auto" w:fill="FFFFFF"/>
        </w:rPr>
        <w:t xml:space="preserve">размещает на официальном сайте и/или </w:t>
      </w:r>
      <w:r w:rsidRPr="003527B8">
        <w:rPr>
          <w:rFonts w:ascii="Times New Roman" w:hAnsi="Times New Roman" w:cs="Times New Roman"/>
          <w:color w:val="000000"/>
          <w:sz w:val="28"/>
          <w:szCs w:val="28"/>
          <w:shd w:val="clear" w:color="auto" w:fill="FFFFFF"/>
        </w:rPr>
        <w:t>направляет на электронный адрес, указанный в заявке, участникам, подавшим заявки на участие, ссылку на мероприятие, а также при необходимости пароль к нему.</w:t>
      </w:r>
    </w:p>
    <w:p w14:paraId="0E0CC689" w14:textId="642F065F" w:rsidR="00C76DAB" w:rsidRDefault="00185B3F" w:rsidP="00C76DAB">
      <w:pPr>
        <w:spacing w:after="0" w:line="240" w:lineRule="auto"/>
        <w:ind w:firstLine="567"/>
        <w:jc w:val="both"/>
        <w:rPr>
          <w:rFonts w:ascii="Times New Roman" w:eastAsia="Times New Roman" w:hAnsi="Times New Roman" w:cs="Times New Roman"/>
          <w:sz w:val="28"/>
          <w:szCs w:val="28"/>
          <w:lang w:eastAsia="ru-RU"/>
        </w:rPr>
      </w:pPr>
      <w:r w:rsidRPr="003527B8">
        <w:rPr>
          <w:rFonts w:ascii="Times New Roman" w:hAnsi="Times New Roman" w:cs="Times New Roman"/>
          <w:sz w:val="28"/>
          <w:szCs w:val="28"/>
        </w:rPr>
        <w:t>К</w:t>
      </w:r>
      <w:r w:rsidR="00C76DAB" w:rsidRPr="003527B8">
        <w:rPr>
          <w:rFonts w:ascii="Times New Roman" w:eastAsia="Times New Roman" w:hAnsi="Times New Roman" w:cs="Times New Roman"/>
          <w:sz w:val="28"/>
          <w:szCs w:val="28"/>
          <w:lang w:eastAsia="ru-RU"/>
        </w:rPr>
        <w:t xml:space="preserve">оличество получателей услуги определяется по количеству </w:t>
      </w:r>
      <w:r w:rsidRPr="003527B8">
        <w:rPr>
          <w:rFonts w:ascii="Times New Roman" w:eastAsia="Times New Roman" w:hAnsi="Times New Roman" w:cs="Times New Roman"/>
          <w:sz w:val="28"/>
          <w:szCs w:val="28"/>
          <w:lang w:eastAsia="ru-RU"/>
        </w:rPr>
        <w:t>зарегистрировавшихся.</w:t>
      </w:r>
      <w:r w:rsidR="00C76DAB" w:rsidRPr="003527B8">
        <w:rPr>
          <w:rFonts w:ascii="Times New Roman" w:eastAsia="Times New Roman" w:hAnsi="Times New Roman" w:cs="Times New Roman"/>
          <w:sz w:val="28"/>
          <w:szCs w:val="28"/>
          <w:lang w:eastAsia="ru-RU"/>
        </w:rPr>
        <w:t xml:space="preserve"> Услуга считается оказанной с момента направления подавшим заявки участникам записи онлайн мероприятия. </w:t>
      </w:r>
    </w:p>
    <w:p w14:paraId="4E9652A9" w14:textId="7BE2A0BA" w:rsidR="00EA3CCD" w:rsidRPr="00BD0EA2" w:rsidRDefault="00F978AE" w:rsidP="00597EFD">
      <w:pPr>
        <w:spacing w:after="0" w:line="240" w:lineRule="auto"/>
        <w:ind w:right="-114"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sidR="00EA3CCD" w:rsidRPr="00BD0EA2">
        <w:rPr>
          <w:rFonts w:ascii="Times New Roman" w:eastAsia="Times New Roman" w:hAnsi="Times New Roman" w:cs="Times New Roman"/>
          <w:sz w:val="28"/>
          <w:szCs w:val="28"/>
          <w:lang w:eastAsia="ru-RU"/>
        </w:rPr>
        <w:t>Центром «Мой бизнес»</w:t>
      </w:r>
      <w:r w:rsidR="00A84E98" w:rsidRPr="00BD0EA2">
        <w:rPr>
          <w:rFonts w:ascii="Times New Roman" w:eastAsia="Times New Roman" w:hAnsi="Times New Roman" w:cs="Times New Roman"/>
          <w:sz w:val="28"/>
          <w:szCs w:val="28"/>
          <w:lang w:eastAsia="ru-RU"/>
        </w:rPr>
        <w:t xml:space="preserve"> могут оказыват</w:t>
      </w:r>
      <w:r w:rsidR="00356889" w:rsidRPr="00BD0EA2">
        <w:rPr>
          <w:rFonts w:ascii="Times New Roman" w:eastAsia="Times New Roman" w:hAnsi="Times New Roman" w:cs="Times New Roman"/>
          <w:sz w:val="28"/>
          <w:szCs w:val="28"/>
          <w:lang w:eastAsia="ru-RU"/>
        </w:rPr>
        <w:t>ь</w:t>
      </w:r>
      <w:r w:rsidR="00A84E98" w:rsidRPr="00BD0EA2">
        <w:rPr>
          <w:rFonts w:ascii="Times New Roman" w:eastAsia="Times New Roman" w:hAnsi="Times New Roman" w:cs="Times New Roman"/>
          <w:sz w:val="28"/>
          <w:szCs w:val="28"/>
          <w:lang w:eastAsia="ru-RU"/>
        </w:rPr>
        <w:t>ся иные образовательные услуги, которы</w:t>
      </w:r>
      <w:r w:rsidR="00BD0EA2" w:rsidRPr="00BD0EA2">
        <w:rPr>
          <w:rFonts w:ascii="Times New Roman" w:eastAsia="Times New Roman" w:hAnsi="Times New Roman" w:cs="Times New Roman"/>
          <w:sz w:val="28"/>
          <w:szCs w:val="28"/>
          <w:lang w:eastAsia="ru-RU"/>
        </w:rPr>
        <w:t>е</w:t>
      </w:r>
      <w:r w:rsidR="00A84E98" w:rsidRPr="00BD0EA2">
        <w:rPr>
          <w:rFonts w:ascii="Times New Roman" w:eastAsia="Times New Roman" w:hAnsi="Times New Roman" w:cs="Times New Roman"/>
          <w:sz w:val="28"/>
          <w:szCs w:val="28"/>
          <w:lang w:eastAsia="ru-RU"/>
        </w:rPr>
        <w:t xml:space="preserve"> предусматрива</w:t>
      </w:r>
      <w:r w:rsidR="00BD0EA2" w:rsidRPr="00BD0EA2">
        <w:rPr>
          <w:rFonts w:ascii="Times New Roman" w:eastAsia="Times New Roman" w:hAnsi="Times New Roman" w:cs="Times New Roman"/>
          <w:sz w:val="28"/>
          <w:szCs w:val="28"/>
          <w:lang w:eastAsia="ru-RU"/>
        </w:rPr>
        <w:t>ю</w:t>
      </w:r>
      <w:r w:rsidR="00A84E98" w:rsidRPr="00BD0EA2">
        <w:rPr>
          <w:rFonts w:ascii="Times New Roman" w:eastAsia="Times New Roman" w:hAnsi="Times New Roman" w:cs="Times New Roman"/>
          <w:sz w:val="28"/>
          <w:szCs w:val="28"/>
          <w:lang w:eastAsia="ru-RU"/>
        </w:rPr>
        <w:t xml:space="preserve">т наличие </w:t>
      </w:r>
      <w:r w:rsidR="00A84E98" w:rsidRPr="00BD0EA2">
        <w:rPr>
          <w:rFonts w:ascii="Times New Roman" w:hAnsi="Times New Roman" w:cs="Times New Roman"/>
          <w:sz w:val="28"/>
          <w:szCs w:val="28"/>
          <w:shd w:val="clear" w:color="auto" w:fill="FFFFFF"/>
        </w:rPr>
        <w:t>специального разрешения (лицензия) в соответствии с федеральным законодательством</w:t>
      </w:r>
      <w:r w:rsidR="00BD0EA2" w:rsidRPr="00BD0EA2">
        <w:rPr>
          <w:rFonts w:ascii="Times New Roman" w:hAnsi="Times New Roman" w:cs="Times New Roman"/>
          <w:sz w:val="28"/>
          <w:szCs w:val="28"/>
          <w:shd w:val="clear" w:color="auto" w:fill="FFFFFF"/>
        </w:rPr>
        <w:t>. П</w:t>
      </w:r>
      <w:r w:rsidR="000624B4" w:rsidRPr="00BD0EA2">
        <w:rPr>
          <w:rFonts w:ascii="Times New Roman" w:hAnsi="Times New Roman" w:cs="Times New Roman"/>
          <w:sz w:val="28"/>
          <w:szCs w:val="28"/>
          <w:shd w:val="clear" w:color="auto" w:fill="FFFFFF"/>
        </w:rPr>
        <w:t xml:space="preserve">орядок и условия предоставления </w:t>
      </w:r>
      <w:r w:rsidR="00BD0EA2" w:rsidRPr="00BD0EA2">
        <w:rPr>
          <w:rFonts w:ascii="Times New Roman" w:hAnsi="Times New Roman" w:cs="Times New Roman"/>
          <w:sz w:val="28"/>
          <w:szCs w:val="28"/>
          <w:shd w:val="clear" w:color="auto" w:fill="FFFFFF"/>
        </w:rPr>
        <w:t>таких услуг</w:t>
      </w:r>
      <w:r w:rsidR="000624B4" w:rsidRPr="00BD0EA2">
        <w:rPr>
          <w:rFonts w:ascii="Times New Roman" w:hAnsi="Times New Roman" w:cs="Times New Roman"/>
          <w:sz w:val="28"/>
          <w:szCs w:val="28"/>
          <w:shd w:val="clear" w:color="auto" w:fill="FFFFFF"/>
        </w:rPr>
        <w:t xml:space="preserve"> </w:t>
      </w:r>
      <w:r w:rsidR="00A84E98" w:rsidRPr="00BD0EA2">
        <w:rPr>
          <w:rFonts w:ascii="Times New Roman" w:eastAsia="Times New Roman" w:hAnsi="Times New Roman" w:cs="Times New Roman"/>
          <w:sz w:val="28"/>
          <w:szCs w:val="28"/>
          <w:lang w:eastAsia="ru-RU"/>
        </w:rPr>
        <w:t>устан</w:t>
      </w:r>
      <w:r w:rsidR="000624B4" w:rsidRPr="00BD0EA2">
        <w:rPr>
          <w:rFonts w:ascii="Times New Roman" w:eastAsia="Times New Roman" w:hAnsi="Times New Roman" w:cs="Times New Roman"/>
          <w:sz w:val="28"/>
          <w:szCs w:val="28"/>
          <w:lang w:eastAsia="ru-RU"/>
        </w:rPr>
        <w:t xml:space="preserve">авливаются приказом </w:t>
      </w:r>
      <w:r w:rsidR="00597EFD" w:rsidRPr="00BD0EA2">
        <w:rPr>
          <w:rFonts w:ascii="Times New Roman" w:eastAsia="Times New Roman" w:hAnsi="Times New Roman" w:cs="Times New Roman"/>
          <w:sz w:val="28"/>
          <w:szCs w:val="28"/>
          <w:lang w:eastAsia="ru-RU"/>
        </w:rPr>
        <w:t>Венчурного фонда.</w:t>
      </w:r>
      <w:r w:rsidR="000624B4" w:rsidRPr="00BD0EA2">
        <w:rPr>
          <w:rFonts w:ascii="Times New Roman" w:eastAsia="Times New Roman" w:hAnsi="Times New Roman" w:cs="Times New Roman"/>
          <w:sz w:val="28"/>
          <w:szCs w:val="28"/>
          <w:lang w:eastAsia="ru-RU"/>
        </w:rPr>
        <w:t xml:space="preserve"> </w:t>
      </w:r>
    </w:p>
    <w:p w14:paraId="188CE01E" w14:textId="2EC56E18" w:rsidR="00C76DAB" w:rsidRDefault="00C76DAB" w:rsidP="00C76DAB">
      <w:pPr>
        <w:autoSpaceDE w:val="0"/>
        <w:autoSpaceDN w:val="0"/>
        <w:adjustRightInd w:val="0"/>
        <w:spacing w:after="0" w:line="240" w:lineRule="auto"/>
        <w:ind w:firstLine="567"/>
        <w:jc w:val="both"/>
        <w:rPr>
          <w:rFonts w:ascii="Times New Roman" w:hAnsi="Times New Roman" w:cs="Times New Roman"/>
          <w:sz w:val="28"/>
          <w:szCs w:val="28"/>
        </w:rPr>
      </w:pPr>
      <w:r w:rsidRPr="00BD0EA2">
        <w:rPr>
          <w:rFonts w:ascii="Times New Roman" w:eastAsia="Calibri" w:hAnsi="Times New Roman" w:cs="Times New Roman"/>
          <w:sz w:val="28"/>
          <w:szCs w:val="28"/>
        </w:rPr>
        <w:t>8) Результатом предоставления образовательных услуг является участие</w:t>
      </w:r>
      <w:r w:rsidRPr="003527B8">
        <w:rPr>
          <w:rFonts w:ascii="Times New Roman" w:eastAsia="Calibri" w:hAnsi="Times New Roman" w:cs="Times New Roman"/>
          <w:sz w:val="28"/>
          <w:szCs w:val="28"/>
        </w:rPr>
        <w:t xml:space="preserve"> физических лиц, заинтересованных в начале осуществления предпринимательской деятельности, субъектов МСП, самозанятых граждан, молодежи в возрасте 14-17 лет в образовательных мероприятиях (при необходимости с получением документа, подтверждающего прохождение обучения (сертификата или удостоверения), </w:t>
      </w:r>
      <w:r w:rsidRPr="003527B8">
        <w:rPr>
          <w:rFonts w:ascii="Times New Roman" w:eastAsia="Times New Roman" w:hAnsi="Times New Roman" w:cs="Times New Roman"/>
          <w:sz w:val="28"/>
          <w:szCs w:val="28"/>
          <w:lang w:eastAsia="ru-RU"/>
        </w:rPr>
        <w:t xml:space="preserve">профессиональная подготовка, </w:t>
      </w:r>
      <w:r w:rsidRPr="003527B8">
        <w:rPr>
          <w:rFonts w:ascii="Times New Roman" w:hAnsi="Times New Roman" w:cs="Times New Roman"/>
          <w:sz w:val="28"/>
          <w:szCs w:val="28"/>
        </w:rPr>
        <w:t xml:space="preserve">переподготовка, </w:t>
      </w:r>
      <w:r w:rsidRPr="003527B8">
        <w:rPr>
          <w:rFonts w:ascii="Times New Roman" w:eastAsia="Times New Roman" w:hAnsi="Times New Roman" w:cs="Times New Roman"/>
          <w:sz w:val="28"/>
          <w:szCs w:val="28"/>
          <w:lang w:eastAsia="ru-RU"/>
        </w:rPr>
        <w:t xml:space="preserve">повышение квалификации кадров для </w:t>
      </w:r>
      <w:r w:rsidRPr="003527B8">
        <w:rPr>
          <w:rFonts w:ascii="Times New Roman" w:hAnsi="Times New Roman" w:cs="Times New Roman"/>
          <w:sz w:val="28"/>
          <w:szCs w:val="28"/>
        </w:rPr>
        <w:t>субъектов МСП.</w:t>
      </w:r>
    </w:p>
    <w:p w14:paraId="670CCFAC" w14:textId="73F83739" w:rsidR="00C76DAB" w:rsidRPr="003527B8" w:rsidRDefault="003527B8" w:rsidP="00C76DAB">
      <w:pPr>
        <w:pStyle w:val="Default"/>
        <w:ind w:firstLine="567"/>
        <w:jc w:val="both"/>
        <w:rPr>
          <w:b/>
          <w:bCs/>
          <w:sz w:val="28"/>
          <w:szCs w:val="28"/>
        </w:rPr>
      </w:pPr>
      <w:r w:rsidRPr="003527B8">
        <w:rPr>
          <w:rFonts w:eastAsia="Times New Roman"/>
          <w:b/>
          <w:sz w:val="28"/>
          <w:szCs w:val="28"/>
          <w:lang w:eastAsia="ru-RU"/>
        </w:rPr>
        <w:t>6.13.</w:t>
      </w:r>
      <w:r w:rsidR="00C76DAB" w:rsidRPr="003527B8">
        <w:rPr>
          <w:rFonts w:eastAsia="Times New Roman"/>
          <w:sz w:val="28"/>
          <w:szCs w:val="28"/>
          <w:lang w:eastAsia="ru-RU"/>
        </w:rPr>
        <w:t xml:space="preserve"> </w:t>
      </w:r>
      <w:r w:rsidR="00C76DAB" w:rsidRPr="003527B8">
        <w:rPr>
          <w:b/>
          <w:bCs/>
          <w:sz w:val="28"/>
          <w:szCs w:val="28"/>
        </w:rPr>
        <w:t>Консультационные услуги:</w:t>
      </w:r>
    </w:p>
    <w:p w14:paraId="7187EBBF" w14:textId="0B6B1C47" w:rsidR="00C76DAB" w:rsidRPr="003527B8" w:rsidRDefault="00C76DAB" w:rsidP="00C76DAB">
      <w:pPr>
        <w:pStyle w:val="Default"/>
        <w:ind w:firstLine="567"/>
        <w:jc w:val="both"/>
        <w:rPr>
          <w:sz w:val="28"/>
          <w:szCs w:val="28"/>
        </w:rPr>
      </w:pPr>
      <w:r w:rsidRPr="003527B8">
        <w:rPr>
          <w:sz w:val="28"/>
          <w:szCs w:val="28"/>
        </w:rPr>
        <w:t>Перечень консультационных услуг, оказываемых специалистами Центра «Мой бизнес»</w:t>
      </w:r>
      <w:r w:rsidR="007A50FA">
        <w:rPr>
          <w:sz w:val="28"/>
          <w:szCs w:val="28"/>
        </w:rPr>
        <w:t xml:space="preserve"> (далее – Констультация)</w:t>
      </w:r>
      <w:r w:rsidRPr="003527B8">
        <w:rPr>
          <w:sz w:val="28"/>
          <w:szCs w:val="28"/>
        </w:rPr>
        <w:t>:</w:t>
      </w:r>
    </w:p>
    <w:p w14:paraId="066BFEAB" w14:textId="2A149130" w:rsidR="00C76DAB" w:rsidRPr="003527B8" w:rsidRDefault="001D6752" w:rsidP="00C76DAB">
      <w:pPr>
        <w:pStyle w:val="Default"/>
        <w:ind w:firstLine="567"/>
        <w:jc w:val="both"/>
        <w:rPr>
          <w:sz w:val="28"/>
          <w:szCs w:val="28"/>
        </w:rPr>
      </w:pPr>
      <w:r>
        <w:rPr>
          <w:sz w:val="28"/>
          <w:szCs w:val="28"/>
        </w:rPr>
        <w:t>-</w:t>
      </w:r>
      <w:r w:rsidR="00C76DAB" w:rsidRPr="003527B8">
        <w:rPr>
          <w:rFonts w:eastAsia="Times New Roman"/>
          <w:sz w:val="28"/>
          <w:szCs w:val="28"/>
          <w:lang w:eastAsia="ru-RU"/>
        </w:rPr>
        <w:t> подбор актуальных и доступных для Заявителя мер государственной поддержки, оказываемых объектами инфраструктуры поддержки субъектов МСП Тверской области и федеральными институтами развития, информирование о порядке получения и формах документов, необходимых для получения соответствующих мер государственной поддержки предпринимательства;</w:t>
      </w:r>
    </w:p>
    <w:p w14:paraId="78159865" w14:textId="6DBC2582" w:rsidR="00C76DAB" w:rsidRPr="003527B8" w:rsidRDefault="001D6752" w:rsidP="00C76D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6DAB" w:rsidRPr="003527B8">
        <w:rPr>
          <w:rFonts w:ascii="Times New Roman" w:eastAsia="Times New Roman" w:hAnsi="Times New Roman" w:cs="Times New Roman"/>
          <w:sz w:val="28"/>
          <w:szCs w:val="28"/>
          <w:lang w:eastAsia="ru-RU"/>
        </w:rPr>
        <w:t> </w:t>
      </w:r>
      <w:r w:rsidR="00C76DAB" w:rsidRPr="003527B8">
        <w:rPr>
          <w:rFonts w:ascii="Times New Roman" w:eastAsia="Calibri" w:hAnsi="Times New Roman" w:cs="Times New Roman"/>
          <w:color w:val="000000"/>
          <w:sz w:val="28"/>
          <w:szCs w:val="28"/>
        </w:rPr>
        <w:t>консультирование</w:t>
      </w:r>
      <w:r w:rsidR="00C76DAB" w:rsidRPr="003527B8">
        <w:rPr>
          <w:rFonts w:ascii="Times New Roman" w:eastAsia="Times New Roman" w:hAnsi="Times New Roman" w:cs="Times New Roman"/>
          <w:sz w:val="28"/>
          <w:szCs w:val="28"/>
          <w:lang w:eastAsia="ru-RU"/>
        </w:rPr>
        <w:t> по вопросам начала ведения собственного дела для физических лиц, планирующих осуществление предпринимательской деятельности,</w:t>
      </w:r>
      <w:r w:rsidR="00C76DAB" w:rsidRPr="003527B8">
        <w:rPr>
          <w:rFonts w:ascii="Times New Roman" w:eastAsia="Times New Roman" w:hAnsi="Times New Roman" w:cs="Times New Roman"/>
          <w:b/>
          <w:bCs/>
          <w:sz w:val="28"/>
          <w:szCs w:val="28"/>
          <w:lang w:eastAsia="ru-RU"/>
        </w:rPr>
        <w:t xml:space="preserve"> </w:t>
      </w:r>
      <w:r w:rsidR="00C76DAB" w:rsidRPr="003527B8">
        <w:rPr>
          <w:rFonts w:ascii="Times New Roman" w:eastAsia="Times New Roman" w:hAnsi="Times New Roman" w:cs="Times New Roman"/>
          <w:bCs/>
          <w:sz w:val="28"/>
          <w:szCs w:val="28"/>
          <w:lang w:eastAsia="ru-RU"/>
        </w:rPr>
        <w:t>а также Самозанятых граждан</w:t>
      </w:r>
      <w:r w:rsidR="00C76DAB" w:rsidRPr="003527B8">
        <w:rPr>
          <w:rFonts w:ascii="Times New Roman" w:eastAsia="Times New Roman" w:hAnsi="Times New Roman" w:cs="Times New Roman"/>
          <w:sz w:val="28"/>
          <w:szCs w:val="28"/>
          <w:lang w:eastAsia="ru-RU"/>
        </w:rPr>
        <w:t>;</w:t>
      </w:r>
    </w:p>
    <w:p w14:paraId="6F845652" w14:textId="193DFC55" w:rsidR="00C76DAB" w:rsidRPr="003527B8" w:rsidRDefault="001D6752" w:rsidP="00C76D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6DAB" w:rsidRPr="003527B8">
        <w:rPr>
          <w:rFonts w:ascii="Times New Roman" w:eastAsia="Times New Roman" w:hAnsi="Times New Roman" w:cs="Times New Roman"/>
          <w:sz w:val="28"/>
          <w:szCs w:val="28"/>
          <w:lang w:eastAsia="ru-RU"/>
        </w:rPr>
        <w:t xml:space="preserve"> предоставление информации о возможностях получения кредитных и иных финансовых ресурсов; </w:t>
      </w:r>
    </w:p>
    <w:p w14:paraId="42F07CE7" w14:textId="40D1DA93" w:rsidR="00C76DAB" w:rsidRPr="003527B8" w:rsidRDefault="001D6752" w:rsidP="00C76D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6DAB" w:rsidRPr="003527B8">
        <w:rPr>
          <w:rFonts w:ascii="Times New Roman" w:hAnsi="Times New Roman" w:cs="Times New Roman"/>
        </w:rPr>
        <w:t> </w:t>
      </w:r>
      <w:r w:rsidR="00C76DAB" w:rsidRPr="003527B8">
        <w:rPr>
          <w:rFonts w:ascii="Times New Roman" w:eastAsia="Times New Roman" w:hAnsi="Times New Roman" w:cs="Times New Roman"/>
          <w:sz w:val="28"/>
          <w:szCs w:val="28"/>
          <w:lang w:eastAsia="ru-RU"/>
        </w:rPr>
        <w:t>иные консультационные услуги в целях содействия развитию деятельности субъектов МСП и Самозанятым гражданам.</w:t>
      </w:r>
    </w:p>
    <w:p w14:paraId="1EF4802A" w14:textId="27288EF6" w:rsidR="00C76DAB" w:rsidRPr="003527B8"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3527B8">
        <w:rPr>
          <w:rFonts w:ascii="Times New Roman" w:eastAsia="Times New Roman" w:hAnsi="Times New Roman" w:cs="Times New Roman"/>
          <w:sz w:val="28"/>
          <w:szCs w:val="28"/>
          <w:lang w:eastAsia="ru-RU"/>
        </w:rPr>
        <w:t xml:space="preserve">Консультации предоставляется в устной форме, при необходимости с предоставлением информационных раздаточных материалов (в том числе направление их на электронную почту Заявителя). </w:t>
      </w:r>
    </w:p>
    <w:p w14:paraId="2C2784C8" w14:textId="77777777" w:rsidR="009E2517"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3527B8">
        <w:rPr>
          <w:rFonts w:ascii="Times New Roman" w:eastAsia="Times New Roman" w:hAnsi="Times New Roman" w:cs="Times New Roman"/>
          <w:sz w:val="28"/>
          <w:szCs w:val="28"/>
          <w:lang w:eastAsia="ru-RU"/>
        </w:rPr>
        <w:t>Консультация предоставляется Заявителю непосредственно в день обращения. В случае необходимости получения дополнительной информации или запроса необходимых сведений срок оказания консультационных услуг составляет 5 (пять) рабочих дней с момента регистрации заявления.</w:t>
      </w:r>
    </w:p>
    <w:p w14:paraId="13A05F72" w14:textId="1FFDBD84" w:rsidR="00C76DAB" w:rsidRPr="003527B8"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3527B8">
        <w:rPr>
          <w:rFonts w:ascii="Times New Roman" w:eastAsia="Times New Roman" w:hAnsi="Times New Roman" w:cs="Times New Roman"/>
          <w:sz w:val="28"/>
          <w:szCs w:val="28"/>
          <w:lang w:eastAsia="ru-RU"/>
        </w:rPr>
        <w:t>К</w:t>
      </w:r>
      <w:r w:rsidRPr="003527B8">
        <w:rPr>
          <w:rFonts w:ascii="Times New Roman" w:hAnsi="Times New Roman" w:cs="Times New Roman"/>
          <w:sz w:val="28"/>
          <w:szCs w:val="28"/>
        </w:rPr>
        <w:t>онсультационные услуги, оказываемые</w:t>
      </w:r>
      <w:r w:rsidRPr="003527B8">
        <w:rPr>
          <w:rFonts w:ascii="Times New Roman" w:eastAsia="Times New Roman" w:hAnsi="Times New Roman" w:cs="Times New Roman"/>
          <w:sz w:val="28"/>
          <w:szCs w:val="28"/>
          <w:lang w:eastAsia="ru-RU"/>
        </w:rPr>
        <w:t xml:space="preserve"> с привлечением специализированных организаций и квалифицированных специалистов по вопросам:</w:t>
      </w:r>
    </w:p>
    <w:p w14:paraId="54A77EC7" w14:textId="7DD01232" w:rsidR="00C76DAB" w:rsidRPr="003527B8" w:rsidRDefault="009B231C" w:rsidP="00C76D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6DAB" w:rsidRPr="003527B8">
        <w:rPr>
          <w:rFonts w:ascii="Times New Roman" w:eastAsia="Times New Roman" w:hAnsi="Times New Roman" w:cs="Times New Roman"/>
          <w:sz w:val="28"/>
          <w:szCs w:val="28"/>
          <w:lang w:eastAsia="ru-RU"/>
        </w:rPr>
        <w:t xml:space="preserve"> правового обеспечения деятельности (в том числе составление и экспертиза договоров, соглашений, учредительных документов, должностных регламентов и инструкций); </w:t>
      </w:r>
    </w:p>
    <w:p w14:paraId="70043B22" w14:textId="4CCF7397" w:rsidR="00C76DAB" w:rsidRPr="003527B8" w:rsidRDefault="009B231C" w:rsidP="00C76D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6DAB" w:rsidRPr="003527B8">
        <w:rPr>
          <w:rFonts w:ascii="Times New Roman" w:eastAsia="Times New Roman" w:hAnsi="Times New Roman" w:cs="Times New Roman"/>
          <w:sz w:val="28"/>
          <w:szCs w:val="28"/>
          <w:lang w:eastAsia="ru-RU"/>
        </w:rPr>
        <w:t xml:space="preserve">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 </w:t>
      </w:r>
    </w:p>
    <w:p w14:paraId="6D5D8395" w14:textId="5D086B1E" w:rsidR="00C76DAB" w:rsidRPr="003527B8" w:rsidRDefault="009B231C" w:rsidP="00C76D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6DAB" w:rsidRPr="003527B8">
        <w:rPr>
          <w:rFonts w:ascii="Times New Roman" w:eastAsia="Times New Roman" w:hAnsi="Times New Roman" w:cs="Times New Roman"/>
          <w:sz w:val="28"/>
          <w:szCs w:val="28"/>
          <w:lang w:eastAsia="ru-RU"/>
        </w:rPr>
        <w:t xml:space="preserve"> иные консультационные услуги в целях содействия развитию деятельности. </w:t>
      </w:r>
    </w:p>
    <w:p w14:paraId="378DCB43" w14:textId="79F115FD" w:rsidR="00C76DAB" w:rsidRPr="003527B8" w:rsidRDefault="00C76DAB" w:rsidP="00C76DAB">
      <w:pPr>
        <w:spacing w:after="0" w:line="240" w:lineRule="auto"/>
        <w:ind w:firstLine="567"/>
        <w:jc w:val="both"/>
        <w:rPr>
          <w:rFonts w:ascii="Times New Roman" w:eastAsia="Times New Roman" w:hAnsi="Times New Roman" w:cs="Times New Roman"/>
          <w:b/>
          <w:sz w:val="28"/>
          <w:szCs w:val="28"/>
          <w:lang w:eastAsia="ru-RU"/>
        </w:rPr>
      </w:pPr>
      <w:r w:rsidRPr="003527B8">
        <w:rPr>
          <w:rFonts w:ascii="Times New Roman" w:eastAsia="Times New Roman" w:hAnsi="Times New Roman" w:cs="Times New Roman"/>
          <w:sz w:val="28"/>
          <w:szCs w:val="28"/>
          <w:lang w:eastAsia="ru-RU"/>
        </w:rPr>
        <w:t>Консультационные услуги с привлечением</w:t>
      </w:r>
      <w:r w:rsidRPr="003527B8">
        <w:rPr>
          <w:rFonts w:ascii="Times New Roman" w:eastAsia="Times New Roman" w:hAnsi="Times New Roman" w:cs="Times New Roman"/>
          <w:b/>
          <w:sz w:val="28"/>
          <w:szCs w:val="28"/>
          <w:lang w:eastAsia="ru-RU"/>
        </w:rPr>
        <w:t xml:space="preserve"> </w:t>
      </w:r>
      <w:r w:rsidRPr="003527B8">
        <w:rPr>
          <w:rFonts w:ascii="Times New Roman" w:eastAsia="Times New Roman" w:hAnsi="Times New Roman" w:cs="Times New Roman"/>
          <w:sz w:val="28"/>
          <w:szCs w:val="28"/>
          <w:lang w:eastAsia="ru-RU"/>
        </w:rPr>
        <w:t>специализированных организаций и квалифицированных специалистов предоставляются в устной или письменной форме по желанию Заявителя.</w:t>
      </w:r>
    </w:p>
    <w:p w14:paraId="55BBA4FA" w14:textId="54F23B37" w:rsidR="00C76DAB" w:rsidRPr="003527B8" w:rsidRDefault="00C76DAB" w:rsidP="00C76DAB">
      <w:pPr>
        <w:spacing w:after="0" w:line="240" w:lineRule="auto"/>
        <w:ind w:firstLine="567"/>
        <w:jc w:val="both"/>
        <w:rPr>
          <w:rFonts w:ascii="Times New Roman" w:hAnsi="Times New Roman" w:cs="Times New Roman"/>
          <w:sz w:val="28"/>
          <w:szCs w:val="28"/>
        </w:rPr>
      </w:pPr>
      <w:r w:rsidRPr="003527B8">
        <w:rPr>
          <w:rFonts w:ascii="Times New Roman" w:eastAsia="Times New Roman" w:hAnsi="Times New Roman" w:cs="Times New Roman"/>
          <w:sz w:val="28"/>
          <w:szCs w:val="28"/>
          <w:lang w:eastAsia="ru-RU"/>
        </w:rPr>
        <w:t>Заявка рассматривается специалистом Центра «Мой бизнес» в течение 3 рабочих дней с момента регистрации заявки и по результатам  рассмотрения, принимается одно из решений:</w:t>
      </w:r>
    </w:p>
    <w:p w14:paraId="1AB4EA48" w14:textId="77777777" w:rsidR="00C76DAB" w:rsidRPr="003527B8" w:rsidRDefault="00C76DAB" w:rsidP="00C76DAB">
      <w:pPr>
        <w:tabs>
          <w:tab w:val="left" w:pos="1560"/>
        </w:tabs>
        <w:spacing w:after="0" w:line="240" w:lineRule="auto"/>
        <w:ind w:firstLine="567"/>
        <w:jc w:val="both"/>
        <w:rPr>
          <w:rFonts w:ascii="Times New Roman" w:eastAsia="Times New Roman" w:hAnsi="Times New Roman" w:cs="Times New Roman"/>
          <w:sz w:val="28"/>
          <w:szCs w:val="28"/>
          <w:lang w:eastAsia="ru-RU"/>
        </w:rPr>
      </w:pPr>
      <w:r w:rsidRPr="003527B8">
        <w:rPr>
          <w:rFonts w:ascii="Times New Roman" w:eastAsia="Times New Roman" w:hAnsi="Times New Roman" w:cs="Times New Roman"/>
          <w:sz w:val="28"/>
          <w:szCs w:val="28"/>
          <w:lang w:eastAsia="ru-RU"/>
        </w:rPr>
        <w:t>- оказать консультацию с привлечением специализированных организаций или квалифицированных специалистов;</w:t>
      </w:r>
    </w:p>
    <w:p w14:paraId="298C8F5E" w14:textId="77777777" w:rsidR="00C76DAB" w:rsidRPr="003527B8" w:rsidRDefault="00C76DAB" w:rsidP="00C76DAB">
      <w:pPr>
        <w:tabs>
          <w:tab w:val="left" w:pos="1560"/>
        </w:tabs>
        <w:spacing w:after="0" w:line="240" w:lineRule="auto"/>
        <w:ind w:firstLine="567"/>
        <w:jc w:val="both"/>
        <w:rPr>
          <w:rFonts w:ascii="Times New Roman" w:eastAsia="Times New Roman" w:hAnsi="Times New Roman" w:cs="Times New Roman"/>
          <w:sz w:val="28"/>
          <w:szCs w:val="28"/>
          <w:lang w:eastAsia="ru-RU"/>
        </w:rPr>
      </w:pPr>
      <w:r w:rsidRPr="003527B8">
        <w:rPr>
          <w:rFonts w:ascii="Times New Roman" w:eastAsia="Times New Roman" w:hAnsi="Times New Roman" w:cs="Times New Roman"/>
          <w:sz w:val="28"/>
          <w:szCs w:val="28"/>
          <w:lang w:eastAsia="ru-RU"/>
        </w:rPr>
        <w:t>- отказать в предоставлении консультационных услуг.</w:t>
      </w:r>
    </w:p>
    <w:p w14:paraId="1064E05E" w14:textId="7B90BB1A" w:rsidR="00C76DAB" w:rsidRPr="003527B8" w:rsidRDefault="00C76DAB" w:rsidP="00C76DAB">
      <w:pPr>
        <w:tabs>
          <w:tab w:val="left" w:pos="1560"/>
        </w:tabs>
        <w:spacing w:after="0" w:line="240" w:lineRule="auto"/>
        <w:ind w:firstLine="567"/>
        <w:jc w:val="both"/>
        <w:rPr>
          <w:rFonts w:ascii="Times New Roman" w:eastAsia="Times New Roman" w:hAnsi="Times New Roman" w:cs="Times New Roman"/>
          <w:sz w:val="28"/>
          <w:szCs w:val="28"/>
          <w:lang w:eastAsia="ru-RU"/>
        </w:rPr>
      </w:pPr>
      <w:r w:rsidRPr="003527B8">
        <w:rPr>
          <w:rFonts w:ascii="Times New Roman" w:eastAsia="Times New Roman" w:hAnsi="Times New Roman" w:cs="Times New Roman"/>
          <w:sz w:val="28"/>
          <w:szCs w:val="28"/>
          <w:lang w:eastAsia="ru-RU"/>
        </w:rPr>
        <w:t>Заявителю может быть отказано в предоставлении консультационной услуги в случае, если:</w:t>
      </w:r>
    </w:p>
    <w:p w14:paraId="09003A1D" w14:textId="77777777" w:rsidR="00C76DAB" w:rsidRPr="003527B8"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3527B8">
        <w:rPr>
          <w:rFonts w:ascii="Times New Roman" w:eastAsia="Times New Roman" w:hAnsi="Times New Roman" w:cs="Times New Roman"/>
          <w:sz w:val="28"/>
          <w:szCs w:val="28"/>
          <w:lang w:eastAsia="ru-RU"/>
        </w:rPr>
        <w:t xml:space="preserve">- заявитель не отвечает требованиям, установленным в разделе </w:t>
      </w:r>
      <w:r w:rsidRPr="003527B8">
        <w:rPr>
          <w:rFonts w:ascii="Times New Roman" w:eastAsia="Times New Roman" w:hAnsi="Times New Roman" w:cs="Times New Roman"/>
          <w:sz w:val="28"/>
          <w:szCs w:val="28"/>
          <w:lang w:val="en-US" w:eastAsia="ru-RU"/>
        </w:rPr>
        <w:t>II</w:t>
      </w:r>
      <w:r w:rsidRPr="003527B8">
        <w:rPr>
          <w:rFonts w:ascii="Times New Roman" w:eastAsia="Times New Roman" w:hAnsi="Times New Roman" w:cs="Times New Roman"/>
          <w:sz w:val="28"/>
          <w:szCs w:val="28"/>
          <w:lang w:eastAsia="ru-RU"/>
        </w:rPr>
        <w:t xml:space="preserve"> Регламента;</w:t>
      </w:r>
    </w:p>
    <w:p w14:paraId="68C21458" w14:textId="77777777" w:rsidR="00C76DAB" w:rsidRPr="003527B8"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3527B8">
        <w:rPr>
          <w:rFonts w:ascii="Times New Roman" w:eastAsia="Times New Roman" w:hAnsi="Times New Roman" w:cs="Times New Roman"/>
          <w:sz w:val="28"/>
          <w:szCs w:val="28"/>
          <w:lang w:eastAsia="ru-RU"/>
        </w:rPr>
        <w:t>- заявитель неоднократно получал консультацию по аналогичным вопросам посредством обращений в Центр «Мой бизнес»;</w:t>
      </w:r>
    </w:p>
    <w:p w14:paraId="78935B71" w14:textId="77777777" w:rsidR="00C76DAB" w:rsidRPr="003527B8" w:rsidRDefault="00C76DAB" w:rsidP="00C76DAB">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527B8">
        <w:rPr>
          <w:rFonts w:ascii="Times New Roman" w:eastAsia="Times New Roman" w:hAnsi="Times New Roman" w:cs="Times New Roman"/>
          <w:sz w:val="28"/>
          <w:szCs w:val="28"/>
          <w:lang w:eastAsia="ru-RU"/>
        </w:rPr>
        <w:t>- отсутствие или недостаточность средств на оказание запрашиваемой услуги в пределах финансирования Фонда.</w:t>
      </w:r>
    </w:p>
    <w:p w14:paraId="4827F855" w14:textId="7B250A1F" w:rsidR="00C76DAB" w:rsidRPr="00A8211D"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A8211D">
        <w:rPr>
          <w:rFonts w:ascii="Times New Roman" w:eastAsia="Times New Roman" w:hAnsi="Times New Roman" w:cs="Times New Roman"/>
          <w:sz w:val="28"/>
          <w:szCs w:val="28"/>
          <w:lang w:eastAsia="ru-RU"/>
        </w:rPr>
        <w:t>Срок предоставления консультационной услуг определяется договорами со специализированными организациями и квалифицированными специалистами, но не могут превышать 30 календарных дней.</w:t>
      </w:r>
    </w:p>
    <w:p w14:paraId="406EBF81" w14:textId="3A7AED4A" w:rsidR="00C76DAB" w:rsidRPr="00A8211D"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A8211D">
        <w:rPr>
          <w:rFonts w:ascii="Times New Roman" w:eastAsia="Times New Roman" w:hAnsi="Times New Roman" w:cs="Times New Roman"/>
          <w:sz w:val="28"/>
          <w:szCs w:val="28"/>
          <w:lang w:eastAsia="ru-RU"/>
        </w:rPr>
        <w:t xml:space="preserve">Предоставление </w:t>
      </w:r>
      <w:r w:rsidR="007A50FA" w:rsidRPr="00A8211D">
        <w:rPr>
          <w:rFonts w:ascii="Times New Roman" w:eastAsia="Times New Roman" w:hAnsi="Times New Roman" w:cs="Times New Roman"/>
          <w:sz w:val="28"/>
          <w:szCs w:val="28"/>
          <w:lang w:eastAsia="ru-RU"/>
        </w:rPr>
        <w:t>К</w:t>
      </w:r>
      <w:r w:rsidRPr="00A8211D">
        <w:rPr>
          <w:rFonts w:ascii="Times New Roman" w:eastAsia="Times New Roman" w:hAnsi="Times New Roman" w:cs="Times New Roman"/>
          <w:sz w:val="28"/>
          <w:szCs w:val="28"/>
          <w:lang w:eastAsia="ru-RU"/>
        </w:rPr>
        <w:t xml:space="preserve">онсультации Заявителю в устной форме осуществляться </w:t>
      </w:r>
      <w:r w:rsidR="00246956" w:rsidRPr="00A8211D">
        <w:rPr>
          <w:rFonts w:ascii="Times New Roman" w:eastAsia="Times New Roman" w:hAnsi="Times New Roman" w:cs="Times New Roman"/>
          <w:sz w:val="28"/>
          <w:szCs w:val="28"/>
          <w:lang w:eastAsia="ru-RU"/>
        </w:rPr>
        <w:t>в соответствии с графиком работы Центра «Мой бизнес», указанным  в. п 1.7 Регламента</w:t>
      </w:r>
      <w:r w:rsidRPr="00A8211D">
        <w:rPr>
          <w:rFonts w:ascii="Times New Roman" w:eastAsia="Times New Roman" w:hAnsi="Times New Roman" w:cs="Times New Roman"/>
          <w:sz w:val="28"/>
          <w:szCs w:val="28"/>
          <w:lang w:eastAsia="ru-RU"/>
        </w:rPr>
        <w:t>.</w:t>
      </w:r>
    </w:p>
    <w:p w14:paraId="149E3ADB" w14:textId="391BF98A" w:rsidR="00C76DAB" w:rsidRPr="00A8211D" w:rsidRDefault="00C76DAB" w:rsidP="00C76DAB">
      <w:pPr>
        <w:spacing w:after="0" w:line="240" w:lineRule="auto"/>
        <w:ind w:firstLine="567"/>
        <w:jc w:val="both"/>
        <w:rPr>
          <w:rFonts w:ascii="Times New Roman" w:hAnsi="Times New Roman" w:cs="Times New Roman"/>
          <w:sz w:val="28"/>
          <w:szCs w:val="28"/>
        </w:rPr>
      </w:pPr>
      <w:r w:rsidRPr="00A8211D">
        <w:rPr>
          <w:rFonts w:ascii="Times New Roman" w:eastAsia="Calibri" w:hAnsi="Times New Roman" w:cs="Times New Roman"/>
          <w:color w:val="000000"/>
          <w:sz w:val="28"/>
          <w:szCs w:val="28"/>
        </w:rPr>
        <w:t>Факт предоставления консультационных услуг подтверждается</w:t>
      </w:r>
      <w:r w:rsidR="00246956" w:rsidRPr="00A8211D">
        <w:rPr>
          <w:rFonts w:ascii="Times New Roman" w:eastAsia="Calibri" w:hAnsi="Times New Roman" w:cs="Times New Roman"/>
          <w:color w:val="000000"/>
          <w:sz w:val="28"/>
          <w:szCs w:val="28"/>
        </w:rPr>
        <w:t>: при получении консультации в устной форме -</w:t>
      </w:r>
      <w:r w:rsidRPr="00A8211D">
        <w:rPr>
          <w:rFonts w:ascii="Times New Roman" w:eastAsia="Calibri" w:hAnsi="Times New Roman" w:cs="Times New Roman"/>
          <w:color w:val="000000"/>
          <w:sz w:val="28"/>
          <w:szCs w:val="28"/>
        </w:rPr>
        <w:t xml:space="preserve"> отметкой </w:t>
      </w:r>
      <w:r w:rsidR="00246956" w:rsidRPr="00A8211D">
        <w:rPr>
          <w:rFonts w:ascii="Times New Roman" w:eastAsia="Calibri" w:hAnsi="Times New Roman" w:cs="Times New Roman"/>
          <w:color w:val="000000"/>
          <w:sz w:val="28"/>
          <w:szCs w:val="28"/>
        </w:rPr>
        <w:t>в</w:t>
      </w:r>
      <w:r w:rsidRPr="00A8211D">
        <w:rPr>
          <w:rFonts w:ascii="Times New Roman" w:eastAsia="Calibri" w:hAnsi="Times New Roman" w:cs="Times New Roman"/>
          <w:color w:val="000000"/>
          <w:sz w:val="28"/>
          <w:szCs w:val="28"/>
        </w:rPr>
        <w:t xml:space="preserve"> заявке</w:t>
      </w:r>
      <w:r w:rsidR="00246956" w:rsidRPr="00A8211D">
        <w:rPr>
          <w:rFonts w:ascii="Times New Roman" w:eastAsia="Calibri" w:hAnsi="Times New Roman" w:cs="Times New Roman"/>
          <w:color w:val="000000"/>
          <w:sz w:val="28"/>
          <w:szCs w:val="28"/>
        </w:rPr>
        <w:t>, в письменной форме – направлением (на адрес электронной почты или почтового адреса, указанных в заявке) пис</w:t>
      </w:r>
      <w:r w:rsidR="00864AF9" w:rsidRPr="00A8211D">
        <w:rPr>
          <w:rFonts w:ascii="Times New Roman" w:eastAsia="Calibri" w:hAnsi="Times New Roman" w:cs="Times New Roman"/>
          <w:color w:val="000000"/>
          <w:sz w:val="28"/>
          <w:szCs w:val="28"/>
        </w:rPr>
        <w:t>ь</w:t>
      </w:r>
      <w:r w:rsidR="00246956" w:rsidRPr="00A8211D">
        <w:rPr>
          <w:rFonts w:ascii="Times New Roman" w:eastAsia="Calibri" w:hAnsi="Times New Roman" w:cs="Times New Roman"/>
          <w:color w:val="000000"/>
          <w:sz w:val="28"/>
          <w:szCs w:val="28"/>
        </w:rPr>
        <w:t>менного ответа</w:t>
      </w:r>
      <w:r w:rsidRPr="00A8211D">
        <w:rPr>
          <w:rFonts w:ascii="Times New Roman" w:eastAsia="Calibri" w:hAnsi="Times New Roman" w:cs="Times New Roman"/>
          <w:color w:val="000000"/>
          <w:sz w:val="28"/>
          <w:szCs w:val="28"/>
        </w:rPr>
        <w:t>.</w:t>
      </w:r>
    </w:p>
    <w:p w14:paraId="154492B1" w14:textId="701CCB37" w:rsidR="00C76DAB" w:rsidRPr="009B231C"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A8211D">
        <w:rPr>
          <w:rFonts w:ascii="Times New Roman" w:eastAsia="Times New Roman" w:hAnsi="Times New Roman" w:cs="Times New Roman"/>
          <w:sz w:val="28"/>
          <w:szCs w:val="28"/>
          <w:lang w:eastAsia="ru-RU"/>
        </w:rPr>
        <w:t>Результатом предоставления консультации является оказание профессиональных консультационных услуг, носящих рекомендательный</w:t>
      </w:r>
      <w:r w:rsidRPr="009B231C">
        <w:rPr>
          <w:rFonts w:ascii="Times New Roman" w:eastAsia="Times New Roman" w:hAnsi="Times New Roman" w:cs="Times New Roman"/>
          <w:sz w:val="28"/>
          <w:szCs w:val="28"/>
          <w:lang w:eastAsia="ru-RU"/>
        </w:rPr>
        <w:t xml:space="preserve"> характер и помогающих Заявителям в реализации организационных целей и профессиональных задач в создании и ведении бизнеса.</w:t>
      </w:r>
    </w:p>
    <w:p w14:paraId="2F3A0A5E" w14:textId="53868F91" w:rsidR="007F67D0" w:rsidRPr="00875231" w:rsidRDefault="009B231C" w:rsidP="007F67D0">
      <w:pPr>
        <w:tabs>
          <w:tab w:val="left" w:pos="1134"/>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6.14</w:t>
      </w:r>
      <w:r w:rsidR="007F67D0" w:rsidRPr="00875231">
        <w:rPr>
          <w:rFonts w:ascii="Times New Roman" w:eastAsia="Times New Roman" w:hAnsi="Times New Roman" w:cs="Times New Roman"/>
          <w:b/>
          <w:sz w:val="28"/>
          <w:szCs w:val="28"/>
          <w:lang w:eastAsia="ru-RU"/>
        </w:rPr>
        <w:t>. Комплексные услуги:</w:t>
      </w:r>
    </w:p>
    <w:p w14:paraId="4F116058" w14:textId="07D342DC" w:rsidR="00171562" w:rsidRPr="00875231" w:rsidRDefault="00171562" w:rsidP="00171562">
      <w:pPr>
        <w:autoSpaceDE w:val="0"/>
        <w:autoSpaceDN w:val="0"/>
        <w:adjustRightInd w:val="0"/>
        <w:spacing w:after="0" w:line="240" w:lineRule="auto"/>
        <w:ind w:firstLine="567"/>
        <w:jc w:val="both"/>
        <w:rPr>
          <w:rFonts w:ascii="Times New Roman" w:hAnsi="Times New Roman" w:cs="Times New Roman"/>
          <w:color w:val="0D0D0D"/>
          <w:sz w:val="28"/>
          <w:szCs w:val="28"/>
          <w:shd w:val="clear" w:color="auto" w:fill="F2F2F2"/>
        </w:rPr>
      </w:pPr>
      <w:r w:rsidRPr="00875231">
        <w:rPr>
          <w:rFonts w:ascii="Times New Roman" w:hAnsi="Times New Roman" w:cs="Times New Roman"/>
          <w:sz w:val="28"/>
          <w:szCs w:val="28"/>
        </w:rPr>
        <w:t xml:space="preserve">Предоставление комплексных услуг осуществляется только </w:t>
      </w:r>
      <w:r w:rsidRPr="00875231">
        <w:rPr>
          <w:rFonts w:ascii="Times New Roman" w:hAnsi="Times New Roman" w:cs="Times New Roman"/>
          <w:color w:val="0D0D0D"/>
          <w:sz w:val="28"/>
          <w:szCs w:val="28"/>
        </w:rPr>
        <w:t>для субъектов МСП, осуществляющих ведение хозяйственной деятельности не менее 12 месяцев, на дату предоставления заявки</w:t>
      </w:r>
      <w:r>
        <w:rPr>
          <w:rFonts w:ascii="Times New Roman" w:hAnsi="Times New Roman" w:cs="Times New Roman"/>
          <w:color w:val="0D0D0D"/>
          <w:sz w:val="28"/>
          <w:szCs w:val="28"/>
        </w:rPr>
        <w:t>, при условии</w:t>
      </w:r>
      <w:r w:rsidR="00242D96">
        <w:rPr>
          <w:rFonts w:ascii="Times New Roman" w:hAnsi="Times New Roman" w:cs="Times New Roman"/>
          <w:color w:val="0D0D0D"/>
          <w:sz w:val="28"/>
          <w:szCs w:val="28"/>
        </w:rPr>
        <w:t>,</w:t>
      </w:r>
      <w:r>
        <w:rPr>
          <w:rFonts w:ascii="Times New Roman" w:hAnsi="Times New Roman" w:cs="Times New Roman"/>
          <w:color w:val="0D0D0D"/>
          <w:sz w:val="28"/>
          <w:szCs w:val="28"/>
        </w:rPr>
        <w:t xml:space="preserve"> установленном в п.2.2 Регламента.</w:t>
      </w:r>
    </w:p>
    <w:p w14:paraId="2F2FEC8C" w14:textId="009816F5" w:rsidR="007F67D0" w:rsidRPr="008D2020" w:rsidRDefault="007F67D0" w:rsidP="007F67D0">
      <w:pPr>
        <w:pStyle w:val="ConsPlusNormal"/>
        <w:ind w:firstLine="540"/>
        <w:jc w:val="both"/>
        <w:rPr>
          <w:sz w:val="28"/>
          <w:szCs w:val="28"/>
        </w:rPr>
      </w:pPr>
      <w:r w:rsidRPr="00A8211D">
        <w:rPr>
          <w:sz w:val="28"/>
          <w:szCs w:val="28"/>
        </w:rPr>
        <w:t>В рамках комплексной услуги пров</w:t>
      </w:r>
      <w:r w:rsidR="00864AF9" w:rsidRPr="00A8211D">
        <w:rPr>
          <w:sz w:val="28"/>
          <w:szCs w:val="28"/>
        </w:rPr>
        <w:t xml:space="preserve">одиться </w:t>
      </w:r>
      <w:r w:rsidRPr="00A8211D">
        <w:rPr>
          <w:sz w:val="28"/>
          <w:szCs w:val="28"/>
        </w:rPr>
        <w:t>скоринг</w:t>
      </w:r>
      <w:r w:rsidR="00A8211D" w:rsidRPr="00A8211D">
        <w:rPr>
          <w:sz w:val="28"/>
          <w:szCs w:val="28"/>
        </w:rPr>
        <w:t>.</w:t>
      </w:r>
      <w:r w:rsidRPr="00A8211D">
        <w:rPr>
          <w:sz w:val="28"/>
          <w:szCs w:val="28"/>
        </w:rPr>
        <w:t xml:space="preserve"> </w:t>
      </w:r>
    </w:p>
    <w:p w14:paraId="5C928A8E" w14:textId="31FCCCCB" w:rsidR="007F67D0" w:rsidRPr="00875231" w:rsidRDefault="007F67D0" w:rsidP="007F67D0">
      <w:pPr>
        <w:pStyle w:val="ConsPlusNormal"/>
        <w:ind w:firstLine="540"/>
        <w:jc w:val="both"/>
        <w:rPr>
          <w:sz w:val="28"/>
          <w:szCs w:val="28"/>
        </w:rPr>
      </w:pPr>
      <w:r w:rsidRPr="008D2020">
        <w:rPr>
          <w:sz w:val="28"/>
          <w:szCs w:val="28"/>
        </w:rPr>
        <w:t>Предоставление комплексных услуг</w:t>
      </w:r>
      <w:r w:rsidRPr="00875231">
        <w:rPr>
          <w:sz w:val="28"/>
          <w:szCs w:val="28"/>
        </w:rPr>
        <w:t xml:space="preserve"> субъектам МСП организациями, образующими инфраструктуру поддержки субъектов малого и среднего предпринимательства, осуществляется по результатам проведения предварительной оценки (прескоринга) количественных и качественных показателей деятельности субъекта малого и среднего предпринимательства на основании данных открытых источников и направлено на аналитическое обеспечение принимаемых сотрудниками организаций, образующих инфраструктуру поддержки субъектов малого и среднего предпринимательства, решений о возможности предоставления или об отказе в предоставлении мер государственной поддержки, форм поддержки.</w:t>
      </w:r>
    </w:p>
    <w:p w14:paraId="7CDA3F4D" w14:textId="179829B5" w:rsidR="007F67D0" w:rsidRDefault="007F67D0" w:rsidP="007F67D0">
      <w:pPr>
        <w:pStyle w:val="ConsPlusNormal"/>
        <w:ind w:firstLine="540"/>
        <w:jc w:val="both"/>
        <w:rPr>
          <w:sz w:val="28"/>
          <w:szCs w:val="28"/>
        </w:rPr>
      </w:pPr>
      <w:r w:rsidRPr="00875231">
        <w:rPr>
          <w:sz w:val="28"/>
          <w:szCs w:val="28"/>
        </w:rPr>
        <w:t>Прескоринг и скоринг проводятся в соответствии с методологией, разработанной Минэкономразвития России совместно с Корпорацией МСП, с использованием ЦП МСП.</w:t>
      </w:r>
    </w:p>
    <w:p w14:paraId="5324AC08" w14:textId="457CBC3D" w:rsidR="00137263" w:rsidRPr="00F84020" w:rsidRDefault="00137263" w:rsidP="00137263">
      <w:pPr>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Скоринг проводится специалист</w:t>
      </w:r>
      <w:r w:rsidR="007131B1">
        <w:rPr>
          <w:rFonts w:ascii="Times New Roman" w:eastAsia="Times New Roman" w:hAnsi="Times New Roman" w:cs="Times New Roman"/>
          <w:sz w:val="28"/>
          <w:szCs w:val="28"/>
          <w:lang w:eastAsia="ru-RU"/>
        </w:rPr>
        <w:t>ами</w:t>
      </w:r>
      <w:r w:rsidRPr="00F84020">
        <w:rPr>
          <w:rFonts w:ascii="Times New Roman" w:eastAsia="Times New Roman" w:hAnsi="Times New Roman" w:cs="Times New Roman"/>
          <w:sz w:val="28"/>
          <w:szCs w:val="28"/>
          <w:lang w:eastAsia="ru-RU"/>
        </w:rPr>
        <w:t xml:space="preserve"> «Центра «Мой бизнес» через федеральную систему АО «Корпорация «МСП» на основе официальных открытых источников информации, которые включают данные семи ресурсов:</w:t>
      </w:r>
    </w:p>
    <w:p w14:paraId="40E89170" w14:textId="77777777" w:rsidR="00137263" w:rsidRPr="00F84020" w:rsidRDefault="00137263" w:rsidP="0013726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 Федеральной налоговой службы,</w:t>
      </w:r>
    </w:p>
    <w:p w14:paraId="35204A0F" w14:textId="77777777" w:rsidR="00137263" w:rsidRPr="00F84020" w:rsidRDefault="00137263" w:rsidP="0013726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 Федеральной службы судебных приставов,</w:t>
      </w:r>
    </w:p>
    <w:p w14:paraId="32C5E928" w14:textId="77777777" w:rsidR="00137263" w:rsidRPr="00F84020" w:rsidRDefault="00137263" w:rsidP="0013726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 Центрального банка РФ,</w:t>
      </w:r>
    </w:p>
    <w:p w14:paraId="6D8E76D9" w14:textId="77777777" w:rsidR="00137263" w:rsidRPr="00F84020" w:rsidRDefault="00137263" w:rsidP="0013726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 Роспатента,</w:t>
      </w:r>
    </w:p>
    <w:p w14:paraId="0D726270" w14:textId="77777777" w:rsidR="00137263" w:rsidRPr="00F84020" w:rsidRDefault="00137263" w:rsidP="0013726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 МВД России,</w:t>
      </w:r>
    </w:p>
    <w:p w14:paraId="7837230C" w14:textId="77777777" w:rsidR="00137263" w:rsidRPr="00F84020" w:rsidRDefault="00137263" w:rsidP="0013726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 Единой информационной системы в сфере закупок,</w:t>
      </w:r>
    </w:p>
    <w:p w14:paraId="764884AF" w14:textId="77777777" w:rsidR="00137263" w:rsidRPr="00F84020" w:rsidRDefault="00137263" w:rsidP="0013726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 Единого федерального ресурса сведений о банкротстве.</w:t>
      </w:r>
    </w:p>
    <w:p w14:paraId="3F2D368B" w14:textId="27F4611C" w:rsidR="007F67D0" w:rsidRPr="00875231" w:rsidRDefault="007F67D0" w:rsidP="007F67D0">
      <w:pPr>
        <w:pStyle w:val="ConsPlusTitle"/>
        <w:ind w:firstLine="567"/>
        <w:outlineLvl w:val="1"/>
        <w:rPr>
          <w:rFonts w:ascii="Times New Roman" w:hAnsi="Times New Roman" w:cs="Times New Roman"/>
          <w:b w:val="0"/>
          <w:sz w:val="28"/>
          <w:szCs w:val="28"/>
        </w:rPr>
      </w:pPr>
      <w:r w:rsidRPr="00875231">
        <w:rPr>
          <w:rFonts w:ascii="Times New Roman" w:eastAsia="Times New Roman" w:hAnsi="Times New Roman" w:cs="Times New Roman"/>
          <w:b w:val="0"/>
          <w:sz w:val="28"/>
          <w:szCs w:val="28"/>
        </w:rPr>
        <w:t xml:space="preserve">Виды </w:t>
      </w:r>
      <w:r w:rsidRPr="00875231">
        <w:rPr>
          <w:rFonts w:ascii="Times New Roman" w:hAnsi="Times New Roman" w:cs="Times New Roman"/>
          <w:b w:val="0"/>
          <w:sz w:val="28"/>
          <w:szCs w:val="28"/>
        </w:rPr>
        <w:t>комплексных услуг:</w:t>
      </w:r>
    </w:p>
    <w:p w14:paraId="44925973" w14:textId="55411D4B" w:rsidR="007F67D0" w:rsidRPr="00875231" w:rsidRDefault="003A275E" w:rsidP="007F67D0">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6.14.1.</w:t>
      </w:r>
      <w:r w:rsidR="007F67D0" w:rsidRPr="00875231">
        <w:rPr>
          <w:rFonts w:ascii="Times New Roman" w:hAnsi="Times New Roman" w:cs="Times New Roman"/>
          <w:b w:val="0"/>
          <w:sz w:val="28"/>
          <w:szCs w:val="28"/>
        </w:rPr>
        <w:t xml:space="preserve"> комплексная услуга №1 включает в себя: </w:t>
      </w:r>
    </w:p>
    <w:p w14:paraId="3D7E5A48" w14:textId="54B60652" w:rsidR="007F67D0" w:rsidRPr="00564D89" w:rsidRDefault="007F67D0" w:rsidP="007F67D0">
      <w:pPr>
        <w:pStyle w:val="ConsPlusTitle"/>
        <w:ind w:firstLine="567"/>
        <w:jc w:val="both"/>
        <w:outlineLvl w:val="1"/>
        <w:rPr>
          <w:rFonts w:ascii="Times New Roman" w:hAnsi="Times New Roman" w:cs="Times New Roman"/>
          <w:b w:val="0"/>
          <w:sz w:val="28"/>
          <w:szCs w:val="28"/>
        </w:rPr>
      </w:pPr>
      <w:r w:rsidRPr="00875231">
        <w:rPr>
          <w:rFonts w:ascii="Times New Roman" w:hAnsi="Times New Roman" w:cs="Times New Roman"/>
          <w:b w:val="0"/>
          <w:sz w:val="28"/>
          <w:szCs w:val="28"/>
        </w:rPr>
        <w:t xml:space="preserve">- содействие в популяризации продукции или услуг субъектов </w:t>
      </w:r>
      <w:r w:rsidR="00564D89">
        <w:rPr>
          <w:rFonts w:ascii="Times New Roman" w:hAnsi="Times New Roman" w:cs="Times New Roman"/>
          <w:b w:val="0"/>
          <w:sz w:val="28"/>
          <w:szCs w:val="28"/>
        </w:rPr>
        <w:t>МСП</w:t>
      </w:r>
      <w:r w:rsidRPr="00875231">
        <w:rPr>
          <w:rFonts w:ascii="Times New Roman" w:hAnsi="Times New Roman" w:cs="Times New Roman"/>
          <w:b w:val="0"/>
          <w:sz w:val="28"/>
          <w:szCs w:val="28"/>
        </w:rPr>
        <w:t xml:space="preserve"> (создание интернет-сайта</w:t>
      </w:r>
      <w:r w:rsidRPr="00564D89">
        <w:rPr>
          <w:rFonts w:ascii="Times New Roman" w:hAnsi="Times New Roman" w:cs="Times New Roman"/>
          <w:b w:val="0"/>
          <w:sz w:val="28"/>
          <w:szCs w:val="28"/>
        </w:rPr>
        <w:t xml:space="preserve">); </w:t>
      </w:r>
    </w:p>
    <w:p w14:paraId="335A5D44" w14:textId="6E3B4A0F" w:rsidR="007F67D0" w:rsidRPr="00564D89" w:rsidRDefault="007F67D0" w:rsidP="007F67D0">
      <w:pPr>
        <w:pStyle w:val="ConsPlusTitle"/>
        <w:ind w:firstLine="567"/>
        <w:jc w:val="both"/>
        <w:outlineLvl w:val="1"/>
        <w:rPr>
          <w:rFonts w:ascii="Times New Roman" w:hAnsi="Times New Roman" w:cs="Times New Roman"/>
          <w:b w:val="0"/>
          <w:sz w:val="28"/>
          <w:szCs w:val="28"/>
        </w:rPr>
      </w:pPr>
      <w:r w:rsidRPr="00564D89">
        <w:rPr>
          <w:rFonts w:ascii="Times New Roman" w:hAnsi="Times New Roman" w:cs="Times New Roman"/>
          <w:b w:val="0"/>
          <w:sz w:val="28"/>
          <w:szCs w:val="28"/>
        </w:rPr>
        <w:t>- </w:t>
      </w:r>
      <w:r w:rsidR="00564D89" w:rsidRPr="00564D89">
        <w:rPr>
          <w:rFonts w:ascii="Times New Roman" w:hAnsi="Times New Roman" w:cs="Times New Roman"/>
          <w:b w:val="0"/>
          <w:sz w:val="28"/>
          <w:szCs w:val="28"/>
        </w:rPr>
        <w:t>К</w:t>
      </w:r>
      <w:r w:rsidRPr="00564D89">
        <w:rPr>
          <w:rFonts w:ascii="Times New Roman" w:hAnsi="Times New Roman" w:cs="Times New Roman"/>
          <w:b w:val="0"/>
          <w:sz w:val="28"/>
          <w:szCs w:val="28"/>
        </w:rPr>
        <w:t xml:space="preserve">онсультация по вопросам, указанным </w:t>
      </w:r>
      <w:r w:rsidR="00476B59" w:rsidRPr="00564D89">
        <w:rPr>
          <w:rFonts w:ascii="Times New Roman" w:hAnsi="Times New Roman" w:cs="Times New Roman"/>
          <w:b w:val="0"/>
          <w:sz w:val="28"/>
          <w:szCs w:val="28"/>
        </w:rPr>
        <w:t xml:space="preserve">в абзацах втором, четвертом и пятом </w:t>
      </w:r>
      <w:r w:rsidRPr="00564D89">
        <w:rPr>
          <w:rFonts w:ascii="Times New Roman" w:hAnsi="Times New Roman" w:cs="Times New Roman"/>
          <w:b w:val="0"/>
          <w:sz w:val="28"/>
          <w:szCs w:val="28"/>
        </w:rPr>
        <w:t>п.</w:t>
      </w:r>
      <w:r w:rsidR="00476B59" w:rsidRPr="00564D89">
        <w:rPr>
          <w:rFonts w:ascii="Times New Roman" w:hAnsi="Times New Roman" w:cs="Times New Roman"/>
          <w:b w:val="0"/>
          <w:sz w:val="28"/>
          <w:szCs w:val="28"/>
        </w:rPr>
        <w:t>6.13</w:t>
      </w:r>
      <w:r w:rsidRPr="00564D89">
        <w:rPr>
          <w:rFonts w:ascii="Times New Roman" w:hAnsi="Times New Roman" w:cs="Times New Roman"/>
          <w:b w:val="0"/>
          <w:sz w:val="28"/>
          <w:szCs w:val="28"/>
        </w:rPr>
        <w:t xml:space="preserve"> Регламента</w:t>
      </w:r>
      <w:r w:rsidR="00564D89" w:rsidRPr="00564D89">
        <w:rPr>
          <w:rFonts w:ascii="Times New Roman" w:hAnsi="Times New Roman" w:cs="Times New Roman"/>
          <w:b w:val="0"/>
          <w:sz w:val="28"/>
          <w:szCs w:val="28"/>
        </w:rPr>
        <w:t>;</w:t>
      </w:r>
    </w:p>
    <w:p w14:paraId="2CB8BCC4" w14:textId="39FD2EEC" w:rsidR="007F67D0" w:rsidRPr="00875231" w:rsidRDefault="003A275E" w:rsidP="007F67D0">
      <w:pPr>
        <w:pStyle w:val="ConsPlusTitle"/>
        <w:ind w:firstLine="567"/>
        <w:jc w:val="both"/>
        <w:outlineLvl w:val="1"/>
        <w:rPr>
          <w:rFonts w:ascii="Times New Roman" w:hAnsi="Times New Roman" w:cs="Times New Roman"/>
          <w:b w:val="0"/>
          <w:sz w:val="28"/>
          <w:szCs w:val="28"/>
        </w:rPr>
      </w:pPr>
      <w:r w:rsidRPr="00564D89">
        <w:rPr>
          <w:rFonts w:ascii="Times New Roman" w:hAnsi="Times New Roman" w:cs="Times New Roman"/>
          <w:b w:val="0"/>
          <w:sz w:val="28"/>
          <w:szCs w:val="28"/>
        </w:rPr>
        <w:t>6.14.2.</w:t>
      </w:r>
      <w:r w:rsidR="007F67D0" w:rsidRPr="00564D89">
        <w:rPr>
          <w:rFonts w:ascii="Times New Roman" w:hAnsi="Times New Roman" w:cs="Times New Roman"/>
          <w:b w:val="0"/>
          <w:sz w:val="28"/>
          <w:szCs w:val="28"/>
        </w:rPr>
        <w:t> комплексная услуга</w:t>
      </w:r>
      <w:r w:rsidR="007F67D0" w:rsidRPr="00875231">
        <w:rPr>
          <w:rFonts w:ascii="Times New Roman" w:hAnsi="Times New Roman" w:cs="Times New Roman"/>
          <w:b w:val="0"/>
          <w:sz w:val="28"/>
          <w:szCs w:val="28"/>
        </w:rPr>
        <w:t xml:space="preserve"> №2 включает в себя: </w:t>
      </w:r>
    </w:p>
    <w:p w14:paraId="462E747C" w14:textId="104CA295" w:rsidR="007F67D0" w:rsidRPr="00875231" w:rsidRDefault="007F67D0" w:rsidP="007F67D0">
      <w:pPr>
        <w:pStyle w:val="ConsPlusTitle"/>
        <w:ind w:firstLine="567"/>
        <w:jc w:val="both"/>
        <w:outlineLvl w:val="1"/>
        <w:rPr>
          <w:rFonts w:ascii="Times New Roman" w:hAnsi="Times New Roman" w:cs="Times New Roman"/>
          <w:b w:val="0"/>
          <w:sz w:val="28"/>
          <w:szCs w:val="28"/>
        </w:rPr>
      </w:pPr>
      <w:r w:rsidRPr="00875231">
        <w:rPr>
          <w:rFonts w:ascii="Times New Roman" w:hAnsi="Times New Roman" w:cs="Times New Roman"/>
          <w:b w:val="0"/>
          <w:sz w:val="28"/>
          <w:szCs w:val="28"/>
        </w:rPr>
        <w:t xml:space="preserve">- содействие в популяризации продукции или услуг субъектов </w:t>
      </w:r>
      <w:r w:rsidR="00564D89">
        <w:rPr>
          <w:rFonts w:ascii="Times New Roman" w:hAnsi="Times New Roman" w:cs="Times New Roman"/>
          <w:b w:val="0"/>
          <w:sz w:val="28"/>
          <w:szCs w:val="28"/>
        </w:rPr>
        <w:t>МСП</w:t>
      </w:r>
      <w:r w:rsidRPr="00875231">
        <w:rPr>
          <w:rFonts w:ascii="Times New Roman" w:hAnsi="Times New Roman" w:cs="Times New Roman"/>
          <w:b w:val="0"/>
          <w:sz w:val="28"/>
          <w:szCs w:val="28"/>
        </w:rPr>
        <w:t xml:space="preserve"> (создание рекламно-информационных материалов); </w:t>
      </w:r>
    </w:p>
    <w:p w14:paraId="7F37853F" w14:textId="6C29E2F7" w:rsidR="007F67D0" w:rsidRPr="00875231" w:rsidRDefault="007F67D0" w:rsidP="007F67D0">
      <w:pPr>
        <w:pStyle w:val="ConsPlusTitle"/>
        <w:ind w:firstLine="567"/>
        <w:jc w:val="both"/>
        <w:outlineLvl w:val="1"/>
        <w:rPr>
          <w:rFonts w:ascii="Times New Roman" w:hAnsi="Times New Roman" w:cs="Times New Roman"/>
          <w:b w:val="0"/>
          <w:sz w:val="28"/>
          <w:szCs w:val="28"/>
        </w:rPr>
      </w:pPr>
      <w:r w:rsidRPr="00875231">
        <w:rPr>
          <w:rFonts w:ascii="Times New Roman" w:hAnsi="Times New Roman" w:cs="Times New Roman"/>
          <w:b w:val="0"/>
          <w:sz w:val="28"/>
          <w:szCs w:val="28"/>
        </w:rPr>
        <w:t>- Консультация</w:t>
      </w:r>
      <w:r w:rsidR="00F868D9" w:rsidRPr="00F868D9">
        <w:rPr>
          <w:rFonts w:ascii="Times New Roman" w:hAnsi="Times New Roman" w:cs="Times New Roman"/>
          <w:b w:val="0"/>
          <w:sz w:val="28"/>
          <w:szCs w:val="28"/>
        </w:rPr>
        <w:t xml:space="preserve"> </w:t>
      </w:r>
      <w:r w:rsidR="00F868D9" w:rsidRPr="00564D89">
        <w:rPr>
          <w:rFonts w:ascii="Times New Roman" w:hAnsi="Times New Roman" w:cs="Times New Roman"/>
          <w:b w:val="0"/>
          <w:sz w:val="28"/>
          <w:szCs w:val="28"/>
        </w:rPr>
        <w:t>по вопросам, указанным</w:t>
      </w:r>
      <w:r w:rsidR="00F868D9">
        <w:rPr>
          <w:rFonts w:ascii="Times New Roman" w:hAnsi="Times New Roman" w:cs="Times New Roman"/>
          <w:b w:val="0"/>
          <w:sz w:val="28"/>
          <w:szCs w:val="28"/>
        </w:rPr>
        <w:t xml:space="preserve"> в</w:t>
      </w:r>
      <w:r w:rsidR="00476B59">
        <w:rPr>
          <w:rFonts w:ascii="Times New Roman" w:hAnsi="Times New Roman" w:cs="Times New Roman"/>
          <w:b w:val="0"/>
          <w:sz w:val="28"/>
          <w:szCs w:val="28"/>
        </w:rPr>
        <w:t xml:space="preserve"> </w:t>
      </w:r>
      <w:r w:rsidR="00F868D9">
        <w:rPr>
          <w:rFonts w:ascii="Times New Roman" w:hAnsi="Times New Roman" w:cs="Times New Roman"/>
          <w:b w:val="0"/>
          <w:sz w:val="28"/>
          <w:szCs w:val="28"/>
        </w:rPr>
        <w:t>а</w:t>
      </w:r>
      <w:r w:rsidR="00476B59">
        <w:rPr>
          <w:rFonts w:ascii="Times New Roman" w:hAnsi="Times New Roman" w:cs="Times New Roman"/>
          <w:b w:val="0"/>
          <w:sz w:val="28"/>
          <w:szCs w:val="28"/>
        </w:rPr>
        <w:t>бзаце втором п. 6.13 Регламента;</w:t>
      </w:r>
    </w:p>
    <w:p w14:paraId="0FFFB7AD" w14:textId="71390D9D" w:rsidR="007F67D0" w:rsidRPr="00875231" w:rsidRDefault="008D6481" w:rsidP="007F67D0">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6.14.3.</w:t>
      </w:r>
      <w:r w:rsidR="007F67D0" w:rsidRPr="00875231">
        <w:rPr>
          <w:rFonts w:ascii="Times New Roman" w:hAnsi="Times New Roman" w:cs="Times New Roman"/>
          <w:b w:val="0"/>
          <w:sz w:val="28"/>
          <w:szCs w:val="28"/>
        </w:rPr>
        <w:t> комплексная услуга №3 включает в себя:</w:t>
      </w:r>
    </w:p>
    <w:p w14:paraId="60363001" w14:textId="6919D88E" w:rsidR="007F67D0" w:rsidRPr="00F868D9" w:rsidRDefault="007F67D0" w:rsidP="007F67D0">
      <w:pPr>
        <w:pStyle w:val="ConsPlusTitle"/>
        <w:ind w:firstLine="567"/>
        <w:jc w:val="both"/>
        <w:outlineLvl w:val="1"/>
        <w:rPr>
          <w:rFonts w:ascii="Times New Roman" w:hAnsi="Times New Roman" w:cs="Times New Roman"/>
          <w:b w:val="0"/>
          <w:sz w:val="28"/>
          <w:szCs w:val="28"/>
        </w:rPr>
      </w:pPr>
      <w:r w:rsidRPr="00875231">
        <w:rPr>
          <w:rFonts w:ascii="Times New Roman" w:hAnsi="Times New Roman" w:cs="Times New Roman"/>
          <w:b w:val="0"/>
          <w:sz w:val="28"/>
          <w:szCs w:val="28"/>
        </w:rPr>
        <w:t xml:space="preserve">- содействие в популяризации продукции или услуг субъектов </w:t>
      </w:r>
      <w:r w:rsidR="00564D89">
        <w:rPr>
          <w:rFonts w:ascii="Times New Roman" w:hAnsi="Times New Roman" w:cs="Times New Roman"/>
          <w:b w:val="0"/>
          <w:sz w:val="28"/>
          <w:szCs w:val="28"/>
        </w:rPr>
        <w:t>МСП</w:t>
      </w:r>
      <w:r w:rsidRPr="00875231">
        <w:rPr>
          <w:rFonts w:ascii="Times New Roman" w:hAnsi="Times New Roman" w:cs="Times New Roman"/>
          <w:b w:val="0"/>
          <w:sz w:val="28"/>
          <w:szCs w:val="28"/>
        </w:rPr>
        <w:t xml:space="preserve"> (продвижение </w:t>
      </w:r>
      <w:r w:rsidRPr="00F868D9">
        <w:rPr>
          <w:rFonts w:ascii="Times New Roman" w:hAnsi="Times New Roman" w:cs="Times New Roman"/>
          <w:b w:val="0"/>
          <w:sz w:val="28"/>
          <w:szCs w:val="28"/>
        </w:rPr>
        <w:t xml:space="preserve">производимой продукции в СМИ, печатных изданиях, телевидении); </w:t>
      </w:r>
    </w:p>
    <w:p w14:paraId="19DC6D22" w14:textId="2BB2D37F" w:rsidR="007F67D0" w:rsidRPr="00F868D9" w:rsidRDefault="007F67D0"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 Консультация;</w:t>
      </w:r>
    </w:p>
    <w:p w14:paraId="385371DE" w14:textId="221C9C8C" w:rsidR="007F67D0" w:rsidRPr="00F868D9" w:rsidRDefault="008D6481"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6.</w:t>
      </w:r>
      <w:r w:rsidR="00AD14C0" w:rsidRPr="00F868D9">
        <w:rPr>
          <w:rFonts w:ascii="Times New Roman" w:hAnsi="Times New Roman" w:cs="Times New Roman"/>
          <w:b w:val="0"/>
          <w:sz w:val="28"/>
          <w:szCs w:val="28"/>
        </w:rPr>
        <w:t>14.4.</w:t>
      </w:r>
      <w:r w:rsidR="007F67D0" w:rsidRPr="00F868D9">
        <w:rPr>
          <w:rFonts w:ascii="Times New Roman" w:hAnsi="Times New Roman" w:cs="Times New Roman"/>
          <w:b w:val="0"/>
          <w:sz w:val="28"/>
          <w:szCs w:val="28"/>
        </w:rPr>
        <w:t> комплексная услуга №4 включает в себя:</w:t>
      </w:r>
    </w:p>
    <w:p w14:paraId="7444142F" w14:textId="4B288561" w:rsidR="007F67D0" w:rsidRPr="00F868D9" w:rsidRDefault="007F67D0"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 xml:space="preserve">- содействие в популяризации продукции или услуг) субъектов </w:t>
      </w:r>
      <w:r w:rsidR="00564D89" w:rsidRPr="00F868D9">
        <w:rPr>
          <w:rFonts w:ascii="Times New Roman" w:hAnsi="Times New Roman" w:cs="Times New Roman"/>
          <w:b w:val="0"/>
          <w:sz w:val="28"/>
          <w:szCs w:val="28"/>
        </w:rPr>
        <w:t>МСП</w:t>
      </w:r>
      <w:r w:rsidRPr="00F868D9">
        <w:rPr>
          <w:rFonts w:ascii="Times New Roman" w:hAnsi="Times New Roman" w:cs="Times New Roman"/>
          <w:b w:val="0"/>
          <w:sz w:val="28"/>
          <w:szCs w:val="28"/>
        </w:rPr>
        <w:t xml:space="preserve"> (создание рекламной кампании для продвижения производимой продукции в сети интернет и социальных сетях); </w:t>
      </w:r>
    </w:p>
    <w:p w14:paraId="72C7344D" w14:textId="50A96896" w:rsidR="007F67D0" w:rsidRPr="00F868D9" w:rsidRDefault="00F868D9"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 Консультация</w:t>
      </w:r>
      <w:r w:rsidR="007F67D0" w:rsidRPr="00F868D9">
        <w:rPr>
          <w:rFonts w:ascii="Times New Roman" w:hAnsi="Times New Roman" w:cs="Times New Roman"/>
          <w:b w:val="0"/>
          <w:sz w:val="28"/>
          <w:szCs w:val="28"/>
        </w:rPr>
        <w:t xml:space="preserve">; </w:t>
      </w:r>
    </w:p>
    <w:p w14:paraId="5F2E5718" w14:textId="095F058A" w:rsidR="007F67D0" w:rsidRPr="00F868D9" w:rsidRDefault="00AD14C0"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6.14.5.</w:t>
      </w:r>
      <w:r w:rsidR="007F67D0" w:rsidRPr="00F868D9">
        <w:rPr>
          <w:rFonts w:ascii="Times New Roman" w:hAnsi="Times New Roman" w:cs="Times New Roman"/>
          <w:b w:val="0"/>
          <w:sz w:val="28"/>
          <w:szCs w:val="28"/>
        </w:rPr>
        <w:t> комплексная услуга №5 включает в себя:</w:t>
      </w:r>
    </w:p>
    <w:p w14:paraId="0FD02DEE" w14:textId="77777777" w:rsidR="007F67D0" w:rsidRPr="00F868D9" w:rsidRDefault="007F67D0"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 о</w:t>
      </w:r>
      <w:r w:rsidRPr="00F868D9">
        <w:rPr>
          <w:rFonts w:ascii="Times New Roman" w:eastAsia="Times New Roman" w:hAnsi="Times New Roman" w:cs="Times New Roman"/>
          <w:b w:val="0"/>
          <w:sz w:val="28"/>
          <w:szCs w:val="28"/>
        </w:rPr>
        <w:t>рганизация сертификации товаров, работ и услуг субъектов МСП, а также сертификации субъектов МСП по системе менеджмента качества в соответствии с международными стандартами,</w:t>
      </w:r>
    </w:p>
    <w:p w14:paraId="407EC0C1" w14:textId="765384D9" w:rsidR="007F67D0" w:rsidRPr="00F868D9" w:rsidRDefault="007F67D0"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 Консультация;</w:t>
      </w:r>
    </w:p>
    <w:p w14:paraId="59B575EB" w14:textId="0D9A699E" w:rsidR="007F67D0" w:rsidRPr="00875231" w:rsidRDefault="00AD14C0"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6.14.6.</w:t>
      </w:r>
      <w:r w:rsidR="007F67D0" w:rsidRPr="00F868D9">
        <w:rPr>
          <w:rFonts w:ascii="Times New Roman" w:hAnsi="Times New Roman" w:cs="Times New Roman"/>
          <w:b w:val="0"/>
          <w:sz w:val="28"/>
          <w:szCs w:val="28"/>
        </w:rPr>
        <w:t> комплексная услуга</w:t>
      </w:r>
      <w:r w:rsidR="007F67D0" w:rsidRPr="00875231">
        <w:rPr>
          <w:rFonts w:ascii="Times New Roman" w:hAnsi="Times New Roman" w:cs="Times New Roman"/>
          <w:b w:val="0"/>
          <w:sz w:val="28"/>
          <w:szCs w:val="28"/>
        </w:rPr>
        <w:t xml:space="preserve"> №6 включает в себя:</w:t>
      </w:r>
    </w:p>
    <w:p w14:paraId="21798EFE" w14:textId="77777777" w:rsidR="007F67D0" w:rsidRPr="00F868D9" w:rsidRDefault="007F67D0" w:rsidP="007F67D0">
      <w:pPr>
        <w:pStyle w:val="ConsPlusTitle"/>
        <w:ind w:firstLine="567"/>
        <w:jc w:val="both"/>
        <w:outlineLvl w:val="1"/>
        <w:rPr>
          <w:rFonts w:ascii="Times New Roman" w:eastAsia="Times New Roman" w:hAnsi="Times New Roman" w:cs="Times New Roman"/>
          <w:b w:val="0"/>
          <w:sz w:val="28"/>
          <w:szCs w:val="28"/>
        </w:rPr>
      </w:pPr>
      <w:r w:rsidRPr="00875231">
        <w:rPr>
          <w:rFonts w:ascii="Times New Roman" w:hAnsi="Times New Roman" w:cs="Times New Roman"/>
          <w:b w:val="0"/>
          <w:sz w:val="28"/>
          <w:szCs w:val="28"/>
        </w:rPr>
        <w:t>- с</w:t>
      </w:r>
      <w:r w:rsidRPr="00875231">
        <w:rPr>
          <w:rFonts w:ascii="Times New Roman" w:eastAsia="Times New Roman" w:hAnsi="Times New Roman" w:cs="Times New Roman"/>
          <w:b w:val="0"/>
          <w:sz w:val="28"/>
          <w:szCs w:val="28"/>
        </w:rPr>
        <w:t xml:space="preserve">одействие в размещении на электронных торговых площадках и маркетплейсах, в том числе содействие в регистрации учетной записи (аккаунта) на торговых площадках и маркетплейсах, в ежемесячном продвижении продукции на торговой площадке и маркетплейсе, софинансирование затрат, связанных в том числе с хранением и доставкой при реализации </w:t>
      </w:r>
      <w:r w:rsidRPr="00F868D9">
        <w:rPr>
          <w:rFonts w:ascii="Times New Roman" w:eastAsia="Times New Roman" w:hAnsi="Times New Roman" w:cs="Times New Roman"/>
          <w:b w:val="0"/>
          <w:sz w:val="28"/>
          <w:szCs w:val="28"/>
        </w:rPr>
        <w:t>продукции (товаров, работ, услуг) на маркетплейсе,</w:t>
      </w:r>
    </w:p>
    <w:p w14:paraId="4F6F58D9" w14:textId="627C13DB" w:rsidR="007F67D0" w:rsidRPr="00F868D9" w:rsidRDefault="007F67D0"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 Консультация;</w:t>
      </w:r>
    </w:p>
    <w:p w14:paraId="7DB06DF8" w14:textId="7B450921" w:rsidR="007F67D0" w:rsidRPr="00875231" w:rsidRDefault="00AD14C0"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6.14.7.</w:t>
      </w:r>
      <w:r w:rsidR="007F67D0" w:rsidRPr="00F868D9">
        <w:rPr>
          <w:rFonts w:ascii="Times New Roman" w:hAnsi="Times New Roman" w:cs="Times New Roman"/>
          <w:b w:val="0"/>
          <w:sz w:val="28"/>
          <w:szCs w:val="28"/>
        </w:rPr>
        <w:t> комплексная</w:t>
      </w:r>
      <w:r w:rsidR="007F67D0" w:rsidRPr="00875231">
        <w:rPr>
          <w:rFonts w:ascii="Times New Roman" w:hAnsi="Times New Roman" w:cs="Times New Roman"/>
          <w:b w:val="0"/>
          <w:sz w:val="28"/>
          <w:szCs w:val="28"/>
        </w:rPr>
        <w:t xml:space="preserve"> услуга №7 включает в себя:</w:t>
      </w:r>
    </w:p>
    <w:p w14:paraId="7477CDEF" w14:textId="2C90D69F" w:rsidR="007F67D0" w:rsidRPr="00875231" w:rsidRDefault="007F67D0" w:rsidP="007F67D0">
      <w:pPr>
        <w:pStyle w:val="ConsPlusTitle"/>
        <w:ind w:firstLine="567"/>
        <w:outlineLvl w:val="1"/>
        <w:rPr>
          <w:rFonts w:ascii="Times New Roman" w:hAnsi="Times New Roman" w:cs="Times New Roman"/>
          <w:b w:val="0"/>
          <w:sz w:val="28"/>
          <w:szCs w:val="28"/>
        </w:rPr>
      </w:pPr>
      <w:r w:rsidRPr="00875231">
        <w:rPr>
          <w:rFonts w:ascii="Times New Roman" w:hAnsi="Times New Roman" w:cs="Times New Roman"/>
          <w:b w:val="0"/>
          <w:sz w:val="28"/>
          <w:szCs w:val="28"/>
        </w:rPr>
        <w:t>-</w:t>
      </w:r>
      <w:r w:rsidRPr="00875231">
        <w:rPr>
          <w:rFonts w:ascii="Times New Roman" w:eastAsia="Times New Roman" w:hAnsi="Times New Roman" w:cs="Times New Roman"/>
          <w:b w:val="0"/>
          <w:sz w:val="28"/>
          <w:szCs w:val="28"/>
        </w:rPr>
        <w:t> организация р</w:t>
      </w:r>
      <w:r w:rsidRPr="00875231">
        <w:rPr>
          <w:rFonts w:ascii="Times New Roman" w:eastAsia="Times New Roman" w:hAnsi="Times New Roman" w:cs="Times New Roman"/>
          <w:b w:val="0"/>
          <w:bCs w:val="0"/>
          <w:kern w:val="36"/>
          <w:sz w:val="28"/>
          <w:szCs w:val="28"/>
        </w:rPr>
        <w:t>егистрации товарного знака (торговой марки) и других объектов интеллектуальной собственности</w:t>
      </w:r>
      <w:r w:rsidRPr="00875231">
        <w:rPr>
          <w:rFonts w:ascii="Times New Roman" w:hAnsi="Times New Roman" w:cs="Times New Roman"/>
          <w:b w:val="0"/>
          <w:sz w:val="28"/>
          <w:szCs w:val="28"/>
        </w:rPr>
        <w:t xml:space="preserve"> субъектов </w:t>
      </w:r>
      <w:r w:rsidR="00564D89">
        <w:rPr>
          <w:rFonts w:ascii="Times New Roman" w:hAnsi="Times New Roman" w:cs="Times New Roman"/>
          <w:b w:val="0"/>
          <w:sz w:val="28"/>
          <w:szCs w:val="28"/>
        </w:rPr>
        <w:t>МСП</w:t>
      </w:r>
      <w:r w:rsidRPr="00875231">
        <w:rPr>
          <w:rFonts w:ascii="Times New Roman" w:hAnsi="Times New Roman" w:cs="Times New Roman"/>
          <w:b w:val="0"/>
          <w:sz w:val="28"/>
          <w:szCs w:val="28"/>
        </w:rPr>
        <w:t xml:space="preserve">; </w:t>
      </w:r>
    </w:p>
    <w:p w14:paraId="332439FE" w14:textId="7AE01AD0" w:rsidR="007F67D0" w:rsidRPr="00875231" w:rsidRDefault="007F67D0" w:rsidP="007F67D0">
      <w:pPr>
        <w:pStyle w:val="ConsPlusTitle"/>
        <w:ind w:firstLine="567"/>
        <w:outlineLvl w:val="1"/>
        <w:rPr>
          <w:rFonts w:ascii="Times New Roman" w:hAnsi="Times New Roman" w:cs="Times New Roman"/>
          <w:b w:val="0"/>
          <w:sz w:val="28"/>
          <w:szCs w:val="28"/>
        </w:rPr>
      </w:pPr>
      <w:r w:rsidRPr="00875231">
        <w:rPr>
          <w:rFonts w:ascii="Times New Roman" w:hAnsi="Times New Roman" w:cs="Times New Roman"/>
          <w:b w:val="0"/>
          <w:sz w:val="28"/>
          <w:szCs w:val="28"/>
        </w:rPr>
        <w:t>- Консультация</w:t>
      </w:r>
      <w:r w:rsidR="00F868D9">
        <w:rPr>
          <w:rFonts w:ascii="Times New Roman" w:hAnsi="Times New Roman" w:cs="Times New Roman"/>
          <w:b w:val="0"/>
          <w:sz w:val="28"/>
          <w:szCs w:val="28"/>
        </w:rPr>
        <w:t>;</w:t>
      </w:r>
      <w:r w:rsidRPr="00875231">
        <w:rPr>
          <w:rFonts w:ascii="Times New Roman" w:hAnsi="Times New Roman" w:cs="Times New Roman"/>
          <w:b w:val="0"/>
          <w:sz w:val="28"/>
          <w:szCs w:val="28"/>
        </w:rPr>
        <w:t xml:space="preserve"> </w:t>
      </w:r>
    </w:p>
    <w:p w14:paraId="0FD19BF8" w14:textId="36C27D60" w:rsidR="007F67D0" w:rsidRPr="00875231" w:rsidRDefault="00AD14C0" w:rsidP="007F67D0">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6.14.8.</w:t>
      </w:r>
      <w:r w:rsidR="007F67D0" w:rsidRPr="00875231">
        <w:rPr>
          <w:rFonts w:ascii="Times New Roman" w:hAnsi="Times New Roman" w:cs="Times New Roman"/>
          <w:b w:val="0"/>
          <w:sz w:val="28"/>
          <w:szCs w:val="28"/>
        </w:rPr>
        <w:t> комплексная услуга №8 включает в себя:</w:t>
      </w:r>
    </w:p>
    <w:p w14:paraId="775932A3" w14:textId="77777777" w:rsidR="007F67D0" w:rsidRPr="00875231" w:rsidRDefault="007F67D0" w:rsidP="007F67D0">
      <w:pPr>
        <w:spacing w:after="0" w:line="240" w:lineRule="auto"/>
        <w:ind w:firstLine="567"/>
        <w:jc w:val="both"/>
        <w:rPr>
          <w:rFonts w:ascii="Times New Roman" w:eastAsia="Times New Roman" w:hAnsi="Times New Roman" w:cs="Times New Roman"/>
          <w:sz w:val="28"/>
          <w:szCs w:val="28"/>
          <w:lang w:eastAsia="ru-RU"/>
        </w:rPr>
      </w:pPr>
      <w:r w:rsidRPr="00875231">
        <w:rPr>
          <w:rFonts w:ascii="Times New Roman" w:eastAsia="Times New Roman" w:hAnsi="Times New Roman" w:cs="Times New Roman"/>
          <w:sz w:val="28"/>
          <w:szCs w:val="28"/>
          <w:lang w:eastAsia="ru-RU"/>
        </w:rPr>
        <w:t xml:space="preserve">- организация и проведение длительных программ обучения </w:t>
      </w:r>
      <w:r w:rsidRPr="00875231">
        <w:rPr>
          <w:rFonts w:ascii="Times New Roman" w:hAnsi="Times New Roman" w:cs="Times New Roman"/>
          <w:sz w:val="28"/>
          <w:szCs w:val="28"/>
        </w:rPr>
        <w:t xml:space="preserve">с целью повышения квалификации по вопросам осуществления предпринимательской деятельности, а также для субъектов МСП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отобранных Минэкономразвития России в рамках реализации национального </w:t>
      </w:r>
      <w:hyperlink r:id="rId31" w:history="1">
        <w:r w:rsidRPr="00875231">
          <w:rPr>
            <w:rFonts w:ascii="Times New Roman" w:hAnsi="Times New Roman" w:cs="Times New Roman"/>
            <w:sz w:val="28"/>
            <w:szCs w:val="28"/>
          </w:rPr>
          <w:t>проекта</w:t>
        </w:r>
      </w:hyperlink>
      <w:r w:rsidRPr="00875231">
        <w:rPr>
          <w:rFonts w:ascii="Times New Roman" w:hAnsi="Times New Roman" w:cs="Times New Roman"/>
          <w:sz w:val="28"/>
          <w:szCs w:val="28"/>
        </w:rPr>
        <w:t xml:space="preserve"> «Малое и среднее предпринимательство и поддержка индивидуальной предпринимательской инициативы» (очно</w:t>
      </w:r>
      <w:r w:rsidRPr="00875231">
        <w:rPr>
          <w:rFonts w:ascii="Times New Roman" w:eastAsia="Times New Roman" w:hAnsi="Times New Roman" w:cs="Times New Roman"/>
          <w:sz w:val="28"/>
          <w:szCs w:val="28"/>
          <w:lang w:eastAsia="ru-RU"/>
        </w:rPr>
        <w:t>);</w:t>
      </w:r>
    </w:p>
    <w:p w14:paraId="33F8843D" w14:textId="77777777" w:rsidR="007F67D0" w:rsidRPr="00F74271" w:rsidRDefault="007F67D0" w:rsidP="007F67D0">
      <w:pPr>
        <w:pStyle w:val="ConsPlusTitle"/>
        <w:ind w:firstLine="567"/>
        <w:jc w:val="both"/>
        <w:outlineLvl w:val="1"/>
        <w:rPr>
          <w:rFonts w:ascii="Times New Roman" w:hAnsi="Times New Roman" w:cs="Times New Roman"/>
          <w:b w:val="0"/>
          <w:sz w:val="28"/>
          <w:szCs w:val="28"/>
        </w:rPr>
      </w:pPr>
      <w:r w:rsidRPr="00F74271">
        <w:rPr>
          <w:rFonts w:ascii="Times New Roman" w:hAnsi="Times New Roman" w:cs="Times New Roman"/>
          <w:b w:val="0"/>
          <w:sz w:val="28"/>
          <w:szCs w:val="28"/>
        </w:rPr>
        <w:t>- подбор наставника-эксперта;</w:t>
      </w:r>
    </w:p>
    <w:p w14:paraId="5FF5D6B9" w14:textId="06A3695F" w:rsidR="007F67D0" w:rsidRPr="00875231" w:rsidRDefault="00AD14C0" w:rsidP="007F67D0">
      <w:pPr>
        <w:pStyle w:val="ConsPlusTitle"/>
        <w:ind w:firstLine="567"/>
        <w:jc w:val="both"/>
        <w:outlineLvl w:val="1"/>
        <w:rPr>
          <w:rFonts w:ascii="Times New Roman" w:hAnsi="Times New Roman" w:cs="Times New Roman"/>
          <w:b w:val="0"/>
          <w:sz w:val="28"/>
          <w:szCs w:val="28"/>
        </w:rPr>
      </w:pPr>
      <w:r w:rsidRPr="00F74271">
        <w:rPr>
          <w:rFonts w:ascii="Times New Roman" w:hAnsi="Times New Roman" w:cs="Times New Roman"/>
          <w:b w:val="0"/>
          <w:sz w:val="28"/>
          <w:szCs w:val="28"/>
        </w:rPr>
        <w:t>6.14</w:t>
      </w:r>
      <w:r>
        <w:rPr>
          <w:rFonts w:ascii="Times New Roman" w:hAnsi="Times New Roman" w:cs="Times New Roman"/>
          <w:b w:val="0"/>
          <w:sz w:val="28"/>
          <w:szCs w:val="28"/>
        </w:rPr>
        <w:t>.9.</w:t>
      </w:r>
      <w:r w:rsidR="007F67D0" w:rsidRPr="00875231">
        <w:rPr>
          <w:rFonts w:ascii="Times New Roman" w:hAnsi="Times New Roman" w:cs="Times New Roman"/>
          <w:b w:val="0"/>
          <w:sz w:val="28"/>
          <w:szCs w:val="28"/>
        </w:rPr>
        <w:t> комплексная услуга №9 включает в себя:</w:t>
      </w:r>
    </w:p>
    <w:p w14:paraId="753B6ABE" w14:textId="77777777" w:rsidR="007F67D0" w:rsidRPr="00F74271" w:rsidRDefault="007F67D0" w:rsidP="007F67D0">
      <w:pPr>
        <w:spacing w:after="0" w:line="240" w:lineRule="auto"/>
        <w:ind w:firstLine="567"/>
        <w:jc w:val="both"/>
        <w:rPr>
          <w:rFonts w:ascii="Times New Roman" w:eastAsia="Times New Roman" w:hAnsi="Times New Roman" w:cs="Times New Roman"/>
          <w:sz w:val="28"/>
          <w:szCs w:val="28"/>
          <w:lang w:eastAsia="ru-RU"/>
        </w:rPr>
      </w:pPr>
      <w:r w:rsidRPr="00875231">
        <w:rPr>
          <w:rFonts w:ascii="Times New Roman" w:hAnsi="Times New Roman" w:cs="Times New Roman"/>
          <w:b/>
          <w:sz w:val="28"/>
          <w:szCs w:val="28"/>
        </w:rPr>
        <w:t>- </w:t>
      </w:r>
      <w:r w:rsidRPr="00875231">
        <w:rPr>
          <w:rFonts w:ascii="Times New Roman" w:eastAsia="Times New Roman" w:hAnsi="Times New Roman" w:cs="Times New Roman"/>
          <w:sz w:val="28"/>
          <w:szCs w:val="28"/>
          <w:lang w:eastAsia="ru-RU"/>
        </w:rPr>
        <w:t xml:space="preserve">организация и проведение длительных программ обучения </w:t>
      </w:r>
      <w:r w:rsidRPr="00875231">
        <w:rPr>
          <w:rFonts w:ascii="Times New Roman" w:hAnsi="Times New Roman" w:cs="Times New Roman"/>
          <w:sz w:val="28"/>
          <w:szCs w:val="28"/>
        </w:rPr>
        <w:t xml:space="preserve">с целью повышения квалификации по вопросам осуществления предпринимательской деятельности, а также для субъектов МСП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отобранных Минэкономразвития России в рамках реализации национального </w:t>
      </w:r>
      <w:hyperlink r:id="rId32" w:history="1">
        <w:r w:rsidRPr="00875231">
          <w:rPr>
            <w:rFonts w:ascii="Times New Roman" w:hAnsi="Times New Roman" w:cs="Times New Roman"/>
            <w:sz w:val="28"/>
            <w:szCs w:val="28"/>
          </w:rPr>
          <w:t>проекта</w:t>
        </w:r>
      </w:hyperlink>
      <w:r w:rsidRPr="00875231">
        <w:rPr>
          <w:rFonts w:ascii="Times New Roman" w:hAnsi="Times New Roman" w:cs="Times New Roman"/>
          <w:sz w:val="28"/>
          <w:szCs w:val="28"/>
        </w:rPr>
        <w:t xml:space="preserve"> «Малое и среднее предпринимательство и поддержка индивидуальной </w:t>
      </w:r>
      <w:r w:rsidRPr="00F74271">
        <w:rPr>
          <w:rFonts w:ascii="Times New Roman" w:hAnsi="Times New Roman" w:cs="Times New Roman"/>
          <w:sz w:val="28"/>
          <w:szCs w:val="28"/>
        </w:rPr>
        <w:t>предпринимательской инициативы» (</w:t>
      </w:r>
      <w:r w:rsidRPr="00F74271">
        <w:rPr>
          <w:rFonts w:ascii="Times New Roman" w:eastAsia="Times New Roman" w:hAnsi="Times New Roman" w:cs="Times New Roman"/>
          <w:sz w:val="28"/>
          <w:szCs w:val="28"/>
          <w:lang w:eastAsia="ru-RU"/>
        </w:rPr>
        <w:t>в формате  онлайн);</w:t>
      </w:r>
    </w:p>
    <w:p w14:paraId="037AFEAD" w14:textId="77777777" w:rsidR="007F67D0" w:rsidRPr="00F868D9" w:rsidRDefault="007F67D0" w:rsidP="007F67D0">
      <w:pPr>
        <w:pStyle w:val="ConsPlusTitle"/>
        <w:ind w:firstLine="567"/>
        <w:jc w:val="both"/>
        <w:outlineLvl w:val="1"/>
        <w:rPr>
          <w:rFonts w:ascii="Times New Roman" w:hAnsi="Times New Roman" w:cs="Times New Roman"/>
          <w:b w:val="0"/>
          <w:sz w:val="28"/>
          <w:szCs w:val="28"/>
        </w:rPr>
      </w:pPr>
      <w:r w:rsidRPr="00F74271">
        <w:rPr>
          <w:rFonts w:ascii="Times New Roman" w:hAnsi="Times New Roman" w:cs="Times New Roman"/>
          <w:sz w:val="28"/>
          <w:szCs w:val="28"/>
        </w:rPr>
        <w:tab/>
      </w:r>
      <w:r w:rsidRPr="00F74271">
        <w:rPr>
          <w:rFonts w:ascii="Times New Roman" w:hAnsi="Times New Roman" w:cs="Times New Roman"/>
          <w:b w:val="0"/>
          <w:sz w:val="28"/>
          <w:szCs w:val="28"/>
        </w:rPr>
        <w:t>- подбор наставника-трекера;</w:t>
      </w:r>
    </w:p>
    <w:p w14:paraId="2088EBDF" w14:textId="64B6D0AB" w:rsidR="007F67D0" w:rsidRPr="00F868D9" w:rsidRDefault="00AD14C0"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6.14.10.</w:t>
      </w:r>
      <w:r w:rsidR="007F67D0" w:rsidRPr="00F868D9">
        <w:rPr>
          <w:rFonts w:ascii="Times New Roman" w:hAnsi="Times New Roman" w:cs="Times New Roman"/>
          <w:b w:val="0"/>
          <w:sz w:val="28"/>
          <w:szCs w:val="28"/>
        </w:rPr>
        <w:t xml:space="preserve"> комплексная услуга №10 включает в себя:</w:t>
      </w:r>
    </w:p>
    <w:p w14:paraId="3FCD8641" w14:textId="77777777" w:rsidR="007F67D0" w:rsidRPr="00F868D9" w:rsidRDefault="007F67D0"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 образовательный мультимедийный курс «Делай бизнес»;</w:t>
      </w:r>
    </w:p>
    <w:p w14:paraId="4AA446F3" w14:textId="0857679C" w:rsidR="007F67D0" w:rsidRPr="00F868D9" w:rsidRDefault="007F67D0"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 Консультация;</w:t>
      </w:r>
    </w:p>
    <w:p w14:paraId="1B42C23A" w14:textId="696D5D12" w:rsidR="007F67D0" w:rsidRPr="00F868D9" w:rsidRDefault="00AD14C0"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 xml:space="preserve">6.14.11. </w:t>
      </w:r>
      <w:r w:rsidR="007F67D0" w:rsidRPr="00F868D9">
        <w:rPr>
          <w:rFonts w:ascii="Times New Roman" w:hAnsi="Times New Roman" w:cs="Times New Roman"/>
          <w:b w:val="0"/>
          <w:sz w:val="28"/>
          <w:szCs w:val="28"/>
        </w:rPr>
        <w:t>комплексная услуга №11 включает в себя:</w:t>
      </w:r>
    </w:p>
    <w:p w14:paraId="6B21FEC3" w14:textId="77777777" w:rsidR="007F67D0" w:rsidRPr="00F868D9" w:rsidRDefault="007F67D0"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 организация и проведение вебинара/семинара/тренинга;</w:t>
      </w:r>
    </w:p>
    <w:p w14:paraId="12377AED" w14:textId="7932814E" w:rsidR="007F67D0" w:rsidRPr="00875231" w:rsidRDefault="007F67D0" w:rsidP="007F67D0">
      <w:pPr>
        <w:pStyle w:val="ConsPlusTitle"/>
        <w:ind w:firstLine="567"/>
        <w:jc w:val="both"/>
        <w:outlineLvl w:val="1"/>
        <w:rPr>
          <w:rFonts w:ascii="Times New Roman" w:hAnsi="Times New Roman" w:cs="Times New Roman"/>
          <w:b w:val="0"/>
          <w:sz w:val="28"/>
          <w:szCs w:val="28"/>
        </w:rPr>
      </w:pPr>
      <w:r w:rsidRPr="00F868D9">
        <w:rPr>
          <w:rFonts w:ascii="Times New Roman" w:hAnsi="Times New Roman" w:cs="Times New Roman"/>
          <w:b w:val="0"/>
          <w:sz w:val="28"/>
          <w:szCs w:val="28"/>
        </w:rPr>
        <w:t>- Консультация;</w:t>
      </w:r>
    </w:p>
    <w:p w14:paraId="757381C7" w14:textId="376EC2AF" w:rsidR="007F67D0" w:rsidRPr="00875231" w:rsidRDefault="00AD14C0" w:rsidP="007F67D0">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6.14.12.</w:t>
      </w:r>
      <w:r w:rsidR="007F67D0" w:rsidRPr="00875231">
        <w:rPr>
          <w:rFonts w:ascii="Times New Roman" w:hAnsi="Times New Roman" w:cs="Times New Roman"/>
          <w:b w:val="0"/>
          <w:sz w:val="28"/>
          <w:szCs w:val="28"/>
        </w:rPr>
        <w:t xml:space="preserve"> комплексная услуга №12 включает в себя:</w:t>
      </w:r>
    </w:p>
    <w:p w14:paraId="6B46AB86" w14:textId="77777777" w:rsidR="007F67D0" w:rsidRPr="00875231" w:rsidRDefault="007F67D0" w:rsidP="007F67D0">
      <w:pPr>
        <w:pStyle w:val="ConsPlusTitle"/>
        <w:ind w:firstLine="567"/>
        <w:jc w:val="both"/>
        <w:outlineLvl w:val="1"/>
        <w:rPr>
          <w:rFonts w:ascii="Times New Roman" w:hAnsi="Times New Roman" w:cs="Times New Roman"/>
          <w:b w:val="0"/>
          <w:sz w:val="28"/>
          <w:szCs w:val="28"/>
        </w:rPr>
      </w:pPr>
      <w:r w:rsidRPr="00875231">
        <w:rPr>
          <w:rFonts w:ascii="Times New Roman" w:hAnsi="Times New Roman" w:cs="Times New Roman"/>
          <w:b w:val="0"/>
          <w:sz w:val="28"/>
          <w:szCs w:val="28"/>
        </w:rPr>
        <w:t>- обеспечение участия субъектов МСП в выставочно-ярмарочных и конгрессных мероприятиях на территории Российской Федерации в целях продвижения товаров (работ, услуг), в том числе стимулирования процесса импортозамещения/ организация участия субъектов МСП в межрегиональных бизнес-миссиях;</w:t>
      </w:r>
    </w:p>
    <w:p w14:paraId="112F13D1" w14:textId="1798D706" w:rsidR="007F67D0" w:rsidRPr="00875231" w:rsidRDefault="007F67D0" w:rsidP="007F67D0">
      <w:pPr>
        <w:pStyle w:val="ConsPlusTitle"/>
        <w:ind w:firstLine="567"/>
        <w:jc w:val="both"/>
        <w:outlineLvl w:val="1"/>
        <w:rPr>
          <w:rFonts w:ascii="Times New Roman" w:hAnsi="Times New Roman" w:cs="Times New Roman"/>
          <w:b w:val="0"/>
          <w:sz w:val="28"/>
          <w:szCs w:val="28"/>
        </w:rPr>
      </w:pPr>
      <w:r w:rsidRPr="00875231">
        <w:rPr>
          <w:rFonts w:ascii="Times New Roman" w:hAnsi="Times New Roman" w:cs="Times New Roman"/>
          <w:b w:val="0"/>
          <w:sz w:val="28"/>
          <w:szCs w:val="28"/>
        </w:rPr>
        <w:t>- образовательная программа онлайн;</w:t>
      </w:r>
    </w:p>
    <w:p w14:paraId="5617EE33" w14:textId="3B5622DA" w:rsidR="007F67D0" w:rsidRPr="00875231" w:rsidRDefault="00AD14C0" w:rsidP="007F67D0">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6.14.13.</w:t>
      </w:r>
      <w:r w:rsidR="007F67D0" w:rsidRPr="00875231">
        <w:rPr>
          <w:rFonts w:ascii="Times New Roman" w:hAnsi="Times New Roman" w:cs="Times New Roman"/>
          <w:b w:val="0"/>
          <w:sz w:val="28"/>
          <w:szCs w:val="28"/>
        </w:rPr>
        <w:t xml:space="preserve"> комплексная услуга №13 включает в себя:</w:t>
      </w:r>
    </w:p>
    <w:p w14:paraId="6F19F9FC" w14:textId="77777777" w:rsidR="007F67D0" w:rsidRPr="00875231" w:rsidRDefault="007F67D0" w:rsidP="007F67D0">
      <w:pPr>
        <w:spacing w:after="0" w:line="240" w:lineRule="auto"/>
        <w:ind w:firstLine="567"/>
        <w:jc w:val="both"/>
        <w:rPr>
          <w:rFonts w:ascii="Times New Roman" w:eastAsia="Times New Roman" w:hAnsi="Times New Roman" w:cs="Times New Roman"/>
          <w:sz w:val="28"/>
          <w:szCs w:val="28"/>
          <w:lang w:eastAsia="ru-RU"/>
        </w:rPr>
      </w:pPr>
      <w:r w:rsidRPr="00875231">
        <w:rPr>
          <w:rFonts w:ascii="Times New Roman" w:eastAsia="Times New Roman" w:hAnsi="Times New Roman" w:cs="Times New Roman"/>
          <w:sz w:val="28"/>
          <w:szCs w:val="28"/>
          <w:lang w:eastAsia="ru-RU"/>
        </w:rPr>
        <w:t xml:space="preserve">-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 </w:t>
      </w:r>
    </w:p>
    <w:p w14:paraId="5298221F" w14:textId="5462C193" w:rsidR="007F67D0" w:rsidRDefault="007F67D0" w:rsidP="007F67D0">
      <w:pPr>
        <w:pStyle w:val="ConsPlusTitle"/>
        <w:ind w:firstLine="567"/>
        <w:jc w:val="both"/>
        <w:outlineLvl w:val="1"/>
        <w:rPr>
          <w:rFonts w:ascii="Times New Roman" w:hAnsi="Times New Roman" w:cs="Times New Roman"/>
          <w:b w:val="0"/>
          <w:sz w:val="28"/>
          <w:szCs w:val="28"/>
        </w:rPr>
      </w:pPr>
      <w:r w:rsidRPr="00875231">
        <w:rPr>
          <w:rFonts w:ascii="Times New Roman" w:hAnsi="Times New Roman" w:cs="Times New Roman"/>
          <w:b w:val="0"/>
          <w:sz w:val="28"/>
          <w:szCs w:val="28"/>
        </w:rPr>
        <w:t>- Консультация</w:t>
      </w:r>
      <w:r w:rsidR="00F868D9">
        <w:rPr>
          <w:rFonts w:ascii="Times New Roman" w:hAnsi="Times New Roman" w:cs="Times New Roman"/>
          <w:b w:val="0"/>
          <w:sz w:val="28"/>
          <w:szCs w:val="28"/>
        </w:rPr>
        <w:t>.</w:t>
      </w:r>
    </w:p>
    <w:p w14:paraId="663F1A2F" w14:textId="0A850BF6" w:rsidR="00CA592C" w:rsidRPr="00397B95" w:rsidRDefault="00CA592C" w:rsidP="00CA592C">
      <w:pPr>
        <w:pStyle w:val="ConsPlusTitle"/>
        <w:ind w:firstLine="567"/>
        <w:jc w:val="both"/>
        <w:outlineLvl w:val="1"/>
        <w:rPr>
          <w:rFonts w:ascii="Times New Roman" w:hAnsi="Times New Roman" w:cs="Times New Roman"/>
          <w:b w:val="0"/>
          <w:sz w:val="28"/>
          <w:szCs w:val="28"/>
        </w:rPr>
      </w:pPr>
      <w:r w:rsidRPr="00397B95">
        <w:rPr>
          <w:rFonts w:ascii="Times New Roman" w:hAnsi="Times New Roman" w:cs="Times New Roman"/>
          <w:b w:val="0"/>
          <w:sz w:val="28"/>
          <w:szCs w:val="28"/>
        </w:rPr>
        <w:t>6.14.14. комплексная услуга №14 включает в себя:</w:t>
      </w:r>
    </w:p>
    <w:p w14:paraId="77297480" w14:textId="77777777" w:rsidR="00615EE8" w:rsidRPr="00397B95" w:rsidRDefault="00E6733E" w:rsidP="00A67D0F">
      <w:pPr>
        <w:pStyle w:val="ConsPlusTitle"/>
        <w:ind w:firstLine="567"/>
        <w:jc w:val="both"/>
        <w:outlineLvl w:val="1"/>
        <w:rPr>
          <w:rFonts w:ascii="Times New Roman" w:hAnsi="Times New Roman" w:cs="Times New Roman"/>
          <w:b w:val="0"/>
          <w:sz w:val="28"/>
          <w:szCs w:val="28"/>
        </w:rPr>
      </w:pPr>
      <w:r w:rsidRPr="00397B95">
        <w:rPr>
          <w:rFonts w:ascii="Times New Roman" w:hAnsi="Times New Roman" w:cs="Times New Roman"/>
          <w:b w:val="0"/>
          <w:sz w:val="28"/>
          <w:szCs w:val="28"/>
        </w:rPr>
        <w:t>-</w:t>
      </w:r>
      <w:r w:rsidR="00A67D0F" w:rsidRPr="00397B95">
        <w:rPr>
          <w:rFonts w:ascii="Times New Roman" w:hAnsi="Times New Roman" w:cs="Times New Roman"/>
          <w:b w:val="0"/>
          <w:sz w:val="28"/>
          <w:szCs w:val="28"/>
        </w:rPr>
        <w:t xml:space="preserve"> акселераци</w:t>
      </w:r>
      <w:r w:rsidR="00615EE8" w:rsidRPr="00397B95">
        <w:rPr>
          <w:rFonts w:ascii="Times New Roman" w:hAnsi="Times New Roman" w:cs="Times New Roman"/>
          <w:b w:val="0"/>
          <w:sz w:val="28"/>
          <w:szCs w:val="28"/>
        </w:rPr>
        <w:t>ю</w:t>
      </w:r>
      <w:r w:rsidR="00A67D0F" w:rsidRPr="00397B95">
        <w:rPr>
          <w:rFonts w:ascii="Times New Roman" w:hAnsi="Times New Roman" w:cs="Times New Roman"/>
          <w:b w:val="0"/>
          <w:sz w:val="28"/>
          <w:szCs w:val="28"/>
        </w:rPr>
        <w:t xml:space="preserve"> технологических и производственных проектов </w:t>
      </w:r>
      <w:r w:rsidRPr="00397B95">
        <w:rPr>
          <w:rFonts w:ascii="Times New Roman" w:hAnsi="Times New Roman" w:cs="Times New Roman"/>
          <w:b w:val="0"/>
          <w:sz w:val="28"/>
          <w:szCs w:val="28"/>
        </w:rPr>
        <w:t xml:space="preserve">субъектов </w:t>
      </w:r>
      <w:r w:rsidR="00A67D0F" w:rsidRPr="00397B95">
        <w:rPr>
          <w:rFonts w:ascii="Times New Roman" w:hAnsi="Times New Roman" w:cs="Times New Roman"/>
          <w:b w:val="0"/>
          <w:sz w:val="28"/>
          <w:szCs w:val="28"/>
        </w:rPr>
        <w:t>МСП</w:t>
      </w:r>
      <w:r w:rsidR="00615EE8" w:rsidRPr="00397B95">
        <w:rPr>
          <w:rFonts w:ascii="Times New Roman" w:hAnsi="Times New Roman" w:cs="Times New Roman"/>
          <w:b w:val="0"/>
          <w:sz w:val="28"/>
          <w:szCs w:val="28"/>
        </w:rPr>
        <w:t>, в том числе</w:t>
      </w:r>
      <w:r w:rsidR="00A67D0F" w:rsidRPr="00397B95">
        <w:rPr>
          <w:rFonts w:ascii="Times New Roman" w:hAnsi="Times New Roman" w:cs="Times New Roman"/>
          <w:b w:val="0"/>
          <w:sz w:val="28"/>
          <w:szCs w:val="28"/>
        </w:rPr>
        <w:t xml:space="preserve"> методологическая помощь в подготовке документов для получения грантовой поддержки</w:t>
      </w:r>
      <w:r w:rsidR="00615EE8" w:rsidRPr="00397B95">
        <w:rPr>
          <w:rFonts w:ascii="Times New Roman" w:hAnsi="Times New Roman" w:cs="Times New Roman"/>
          <w:b w:val="0"/>
          <w:sz w:val="28"/>
          <w:szCs w:val="28"/>
        </w:rPr>
        <w:t>;</w:t>
      </w:r>
    </w:p>
    <w:p w14:paraId="2E0FEAD7" w14:textId="029A5F41" w:rsidR="00A67D0F" w:rsidRPr="00397B95" w:rsidRDefault="00615EE8" w:rsidP="00A67D0F">
      <w:pPr>
        <w:pStyle w:val="ConsPlusTitle"/>
        <w:ind w:firstLine="567"/>
        <w:jc w:val="both"/>
        <w:outlineLvl w:val="1"/>
        <w:rPr>
          <w:rFonts w:ascii="Times New Roman" w:hAnsi="Times New Roman" w:cs="Times New Roman"/>
          <w:b w:val="0"/>
          <w:sz w:val="28"/>
          <w:szCs w:val="28"/>
        </w:rPr>
      </w:pPr>
      <w:r w:rsidRPr="00397B95">
        <w:rPr>
          <w:rFonts w:ascii="Times New Roman" w:hAnsi="Times New Roman" w:cs="Times New Roman"/>
          <w:b w:val="0"/>
          <w:sz w:val="28"/>
          <w:szCs w:val="28"/>
        </w:rPr>
        <w:t>- Консультация.</w:t>
      </w:r>
    </w:p>
    <w:p w14:paraId="2A2155DF" w14:textId="5BDB09A2" w:rsidR="00615EE8" w:rsidRPr="00397B95" w:rsidRDefault="00615EE8" w:rsidP="00615EE8">
      <w:pPr>
        <w:pStyle w:val="ConsPlusTitle"/>
        <w:ind w:firstLine="567"/>
        <w:jc w:val="both"/>
        <w:outlineLvl w:val="1"/>
        <w:rPr>
          <w:rFonts w:ascii="Times New Roman" w:hAnsi="Times New Roman" w:cs="Times New Roman"/>
          <w:b w:val="0"/>
          <w:sz w:val="28"/>
          <w:szCs w:val="28"/>
        </w:rPr>
      </w:pPr>
      <w:r w:rsidRPr="00397B95">
        <w:rPr>
          <w:rFonts w:ascii="Times New Roman" w:hAnsi="Times New Roman" w:cs="Times New Roman"/>
          <w:b w:val="0"/>
          <w:sz w:val="28"/>
          <w:szCs w:val="28"/>
        </w:rPr>
        <w:t>6.14.15. комплексная услуга №15 включает в себя:</w:t>
      </w:r>
    </w:p>
    <w:p w14:paraId="7916FEE7" w14:textId="47199F41" w:rsidR="008877BF" w:rsidRPr="00397B95" w:rsidRDefault="00615EE8" w:rsidP="008877BF">
      <w:pPr>
        <w:pStyle w:val="ConsPlusTitle"/>
        <w:ind w:firstLine="567"/>
        <w:jc w:val="both"/>
        <w:outlineLvl w:val="1"/>
        <w:rPr>
          <w:rFonts w:ascii="Times New Roman" w:hAnsi="Times New Roman" w:cs="Times New Roman"/>
          <w:b w:val="0"/>
          <w:sz w:val="28"/>
          <w:szCs w:val="28"/>
        </w:rPr>
      </w:pPr>
      <w:r w:rsidRPr="00397B95">
        <w:rPr>
          <w:rFonts w:ascii="Times New Roman" w:hAnsi="Times New Roman" w:cs="Times New Roman"/>
          <w:b w:val="0"/>
          <w:sz w:val="28"/>
          <w:szCs w:val="28"/>
        </w:rPr>
        <w:t>-</w:t>
      </w:r>
      <w:r w:rsidR="00A67D0F" w:rsidRPr="00397B95">
        <w:rPr>
          <w:rFonts w:ascii="Times New Roman" w:hAnsi="Times New Roman" w:cs="Times New Roman"/>
          <w:b w:val="0"/>
          <w:sz w:val="28"/>
          <w:szCs w:val="28"/>
        </w:rPr>
        <w:t xml:space="preserve"> содействие в подборе персонала</w:t>
      </w:r>
      <w:r w:rsidRPr="00397B95">
        <w:rPr>
          <w:rFonts w:ascii="Times New Roman" w:hAnsi="Times New Roman" w:cs="Times New Roman"/>
          <w:b w:val="0"/>
          <w:sz w:val="28"/>
          <w:szCs w:val="28"/>
        </w:rPr>
        <w:t xml:space="preserve">, в том числе </w:t>
      </w:r>
      <w:r w:rsidR="00A67D0F" w:rsidRPr="00397B95">
        <w:rPr>
          <w:rFonts w:ascii="Times New Roman" w:hAnsi="Times New Roman" w:cs="Times New Roman"/>
          <w:b w:val="0"/>
          <w:sz w:val="28"/>
          <w:szCs w:val="28"/>
        </w:rPr>
        <w:t xml:space="preserve">размещение вакансии на </w:t>
      </w:r>
      <w:r w:rsidR="008877BF" w:rsidRPr="00397B95">
        <w:rPr>
          <w:rFonts w:ascii="Times New Roman" w:hAnsi="Times New Roman" w:cs="Times New Roman"/>
          <w:b w:val="0"/>
          <w:sz w:val="28"/>
          <w:szCs w:val="28"/>
          <w:shd w:val="clear" w:color="auto" w:fill="F6F6F6"/>
        </w:rPr>
        <w:t xml:space="preserve"> сайте </w:t>
      </w:r>
      <w:r w:rsidR="008877BF" w:rsidRPr="00397B95">
        <w:rPr>
          <w:rFonts w:ascii="Times New Roman" w:hAnsi="Times New Roman" w:cs="Times New Roman"/>
          <w:b w:val="0"/>
          <w:sz w:val="28"/>
          <w:szCs w:val="28"/>
        </w:rPr>
        <w:t xml:space="preserve"> </w:t>
      </w:r>
      <w:hyperlink r:id="rId33" w:history="1">
        <w:r w:rsidR="008877BF" w:rsidRPr="00397B95">
          <w:rPr>
            <w:rStyle w:val="afc"/>
            <w:rFonts w:ascii="Times New Roman" w:hAnsi="Times New Roman" w:cs="Times New Roman"/>
            <w:b w:val="0"/>
            <w:color w:val="auto"/>
            <w:sz w:val="28"/>
            <w:szCs w:val="28"/>
            <w:u w:val="none"/>
            <w:lang w:val="en-US"/>
          </w:rPr>
          <w:t>www</w:t>
        </w:r>
        <w:r w:rsidR="008877BF" w:rsidRPr="00397B95">
          <w:rPr>
            <w:rStyle w:val="afc"/>
            <w:rFonts w:ascii="Times New Roman" w:hAnsi="Times New Roman" w:cs="Times New Roman"/>
            <w:b w:val="0"/>
            <w:color w:val="auto"/>
            <w:sz w:val="28"/>
            <w:szCs w:val="28"/>
            <w:u w:val="none"/>
          </w:rPr>
          <w:t>.</w:t>
        </w:r>
        <w:r w:rsidR="008877BF" w:rsidRPr="00397B95">
          <w:rPr>
            <w:rStyle w:val="afc"/>
            <w:rFonts w:ascii="Times New Roman" w:hAnsi="Times New Roman" w:cs="Times New Roman"/>
            <w:b w:val="0"/>
            <w:color w:val="auto"/>
            <w:sz w:val="28"/>
            <w:szCs w:val="28"/>
            <w:u w:val="none"/>
            <w:lang w:val="en-US"/>
          </w:rPr>
          <w:t>hh</w:t>
        </w:r>
        <w:r w:rsidR="008877BF" w:rsidRPr="00397B95">
          <w:rPr>
            <w:rStyle w:val="afc"/>
            <w:rFonts w:ascii="Times New Roman" w:hAnsi="Times New Roman" w:cs="Times New Roman"/>
            <w:b w:val="0"/>
            <w:color w:val="auto"/>
            <w:sz w:val="28"/>
            <w:szCs w:val="28"/>
            <w:u w:val="none"/>
          </w:rPr>
          <w:t>.</w:t>
        </w:r>
        <w:r w:rsidR="008877BF" w:rsidRPr="00397B95">
          <w:rPr>
            <w:rStyle w:val="afc"/>
            <w:rFonts w:ascii="Times New Roman" w:hAnsi="Times New Roman" w:cs="Times New Roman"/>
            <w:b w:val="0"/>
            <w:color w:val="auto"/>
            <w:sz w:val="28"/>
            <w:szCs w:val="28"/>
            <w:u w:val="none"/>
            <w:lang w:val="en-US"/>
          </w:rPr>
          <w:t>ru</w:t>
        </w:r>
      </w:hyperlink>
    </w:p>
    <w:p w14:paraId="12A60756" w14:textId="50A53FE6" w:rsidR="00615EE8" w:rsidRPr="00397B95" w:rsidRDefault="008877BF" w:rsidP="00615EE8">
      <w:pPr>
        <w:pStyle w:val="ConsPlusTitle"/>
        <w:ind w:firstLine="567"/>
        <w:jc w:val="both"/>
        <w:outlineLvl w:val="1"/>
        <w:rPr>
          <w:rFonts w:ascii="Times New Roman" w:hAnsi="Times New Roman" w:cs="Times New Roman"/>
          <w:b w:val="0"/>
          <w:sz w:val="28"/>
          <w:szCs w:val="28"/>
        </w:rPr>
      </w:pPr>
      <w:r w:rsidRPr="00397B95">
        <w:rPr>
          <w:rFonts w:ascii="Times New Roman" w:hAnsi="Times New Roman" w:cs="Times New Roman"/>
          <w:b w:val="0"/>
          <w:spacing w:val="5"/>
          <w:sz w:val="28"/>
          <w:szCs w:val="28"/>
        </w:rPr>
        <w:t xml:space="preserve"> </w:t>
      </w:r>
      <w:r w:rsidR="00A67D0F" w:rsidRPr="00397B95">
        <w:rPr>
          <w:rFonts w:ascii="Times New Roman" w:hAnsi="Times New Roman" w:cs="Times New Roman"/>
          <w:b w:val="0"/>
          <w:sz w:val="28"/>
          <w:szCs w:val="28"/>
        </w:rPr>
        <w:t xml:space="preserve"> </w:t>
      </w:r>
      <w:r w:rsidR="00615EE8" w:rsidRPr="00397B95">
        <w:rPr>
          <w:rFonts w:ascii="Times New Roman" w:hAnsi="Times New Roman" w:cs="Times New Roman"/>
          <w:b w:val="0"/>
          <w:sz w:val="28"/>
          <w:szCs w:val="28"/>
        </w:rPr>
        <w:t>- Консультация.</w:t>
      </w:r>
    </w:p>
    <w:p w14:paraId="5725EF3D" w14:textId="2639F319" w:rsidR="008877BF" w:rsidRPr="00397B95" w:rsidRDefault="008877BF" w:rsidP="008877BF">
      <w:pPr>
        <w:pStyle w:val="ConsPlusTitle"/>
        <w:ind w:firstLine="567"/>
        <w:jc w:val="both"/>
        <w:outlineLvl w:val="1"/>
        <w:rPr>
          <w:rFonts w:ascii="Times New Roman" w:hAnsi="Times New Roman" w:cs="Times New Roman"/>
          <w:b w:val="0"/>
          <w:sz w:val="28"/>
          <w:szCs w:val="28"/>
        </w:rPr>
      </w:pPr>
      <w:r w:rsidRPr="00397B95">
        <w:rPr>
          <w:rFonts w:ascii="Times New Roman" w:hAnsi="Times New Roman" w:cs="Times New Roman"/>
          <w:b w:val="0"/>
          <w:spacing w:val="5"/>
          <w:sz w:val="28"/>
          <w:szCs w:val="28"/>
        </w:rPr>
        <w:t>Услуга оказывается субъектам МСП,</w:t>
      </w:r>
      <w:r w:rsidRPr="00397B95">
        <w:rPr>
          <w:rFonts w:ascii="Times New Roman" w:hAnsi="Times New Roman" w:cs="Times New Roman"/>
          <w:b w:val="0"/>
          <w:sz w:val="28"/>
          <w:szCs w:val="28"/>
        </w:rPr>
        <w:t xml:space="preserve"> признанным в порядке, установленном Министерством экономического развития Тверской области социальным предприятием. </w:t>
      </w:r>
    </w:p>
    <w:p w14:paraId="0CF3CA49" w14:textId="541BDD1C" w:rsidR="00C76DAB" w:rsidRPr="00AD14C0" w:rsidRDefault="00AD14C0" w:rsidP="00C76DAB">
      <w:pPr>
        <w:spacing w:after="0" w:line="240" w:lineRule="auto"/>
        <w:ind w:firstLine="567"/>
        <w:jc w:val="both"/>
        <w:rPr>
          <w:rFonts w:ascii="Times New Roman" w:eastAsia="Times New Roman" w:hAnsi="Times New Roman" w:cs="Times New Roman"/>
          <w:b/>
          <w:sz w:val="28"/>
          <w:szCs w:val="28"/>
          <w:lang w:eastAsia="ru-RU"/>
        </w:rPr>
      </w:pPr>
      <w:r w:rsidRPr="00AD14C0">
        <w:rPr>
          <w:rFonts w:ascii="Times New Roman" w:eastAsia="Times New Roman" w:hAnsi="Times New Roman" w:cs="Times New Roman"/>
          <w:b/>
          <w:sz w:val="28"/>
          <w:szCs w:val="28"/>
          <w:lang w:eastAsia="ru-RU"/>
        </w:rPr>
        <w:t>6.15.</w:t>
      </w:r>
      <w:r w:rsidR="00C76DAB" w:rsidRPr="00AD14C0">
        <w:rPr>
          <w:rFonts w:ascii="Times New Roman" w:eastAsia="Times New Roman" w:hAnsi="Times New Roman" w:cs="Times New Roman"/>
          <w:b/>
          <w:sz w:val="28"/>
          <w:szCs w:val="28"/>
          <w:lang w:eastAsia="ru-RU"/>
        </w:rPr>
        <w:t xml:space="preserve"> Предоставление оборудованного рабочего места в коворкинге Центра «Мой бизнес».</w:t>
      </w:r>
    </w:p>
    <w:p w14:paraId="7FA40B04" w14:textId="77777777" w:rsidR="00C76DAB" w:rsidRPr="00AD14C0"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AD14C0">
        <w:rPr>
          <w:rFonts w:ascii="Times New Roman" w:eastAsia="Times New Roman" w:hAnsi="Times New Roman" w:cs="Times New Roman"/>
          <w:sz w:val="28"/>
          <w:szCs w:val="28"/>
          <w:lang w:eastAsia="ru-RU"/>
        </w:rPr>
        <w:t>1) Услуга предоставляется по предварительной записи по телефону или по факту личного обращения в Центр «Мой бизнес» при наличии свободных рабочих мест.</w:t>
      </w:r>
    </w:p>
    <w:p w14:paraId="534787A3" w14:textId="77777777" w:rsidR="00C76DAB" w:rsidRPr="00AD14C0"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AD14C0">
        <w:rPr>
          <w:rFonts w:ascii="Times New Roman" w:eastAsia="Times New Roman" w:hAnsi="Times New Roman" w:cs="Times New Roman"/>
          <w:sz w:val="28"/>
          <w:szCs w:val="28"/>
          <w:lang w:eastAsia="ru-RU"/>
        </w:rPr>
        <w:t>2) Максимальный срок использования оборудованного рабочего места в коворкинге составляет 2 часа в день.</w:t>
      </w:r>
    </w:p>
    <w:p w14:paraId="7A2B5832"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xml:space="preserve">3) Заявитель при предоставлении </w:t>
      </w:r>
      <w:r w:rsidRPr="00AD14C0">
        <w:rPr>
          <w:rFonts w:ascii="Times New Roman" w:eastAsia="Times New Roman" w:hAnsi="Times New Roman" w:cs="Times New Roman"/>
          <w:sz w:val="28"/>
          <w:szCs w:val="28"/>
          <w:lang w:eastAsia="ru-RU"/>
        </w:rPr>
        <w:t>рабочего места в коворкинге обязуется соблюдать следующие т</w:t>
      </w:r>
      <w:r w:rsidRPr="00AD14C0">
        <w:rPr>
          <w:rFonts w:ascii="Times New Roman" w:hAnsi="Times New Roman" w:cs="Times New Roman"/>
          <w:sz w:val="28"/>
          <w:szCs w:val="28"/>
        </w:rPr>
        <w:t>ребования:</w:t>
      </w:r>
    </w:p>
    <w:p w14:paraId="6BE36A27"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соблюдать правила пожарной безопасности, охраны труда, санитарно-гигиенические нормы, предусмотренные Законодательством РФ и общепринятыми нормами;</w:t>
      </w:r>
    </w:p>
    <w:p w14:paraId="0E6C3AE7"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xml:space="preserve">- поддерживать порядок и чистоту рабочего места и мест общего пользования помещений Коворкинга. За рабочим местом не допускается прием пищи и напитков; </w:t>
      </w:r>
    </w:p>
    <w:p w14:paraId="691C7693"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бережно относиться к энергетическим ресурсам и ко всему имуществу Коворкинга и его Посетителей;</w:t>
      </w:r>
    </w:p>
    <w:p w14:paraId="03FDCA43"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соблюдать назначение рабочих зон. Громкие телефонные переговоры и другие мероприятия, которые могут помешать другим Посетителям, необходимо проводить в подходящих для этого местах: обеденная зона, переговорные комнаты и место для телефонных переговоров, которые укажет специалист Центра «Мой бизнес»;</w:t>
      </w:r>
    </w:p>
    <w:p w14:paraId="3A450C2F"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перевести, находясь в Коворкинге, телефоны и прочие личные устройства коммуникации и связи в вибро- или бесшумный режим. При прослушивании музыки и при просмотре видео со звуком использовать наушники;</w:t>
      </w:r>
    </w:p>
    <w:p w14:paraId="05F1487C"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немедленно информировать специалистов Центра «Мой бизнес» о признаках повреждения и аварийного состояния предоставленного оборудования;</w:t>
      </w:r>
    </w:p>
    <w:p w14:paraId="1476759F"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xml:space="preserve">- по истечении Периода оказания Услуг обязан вернуть рабочее место в надлежащем состоянии. </w:t>
      </w:r>
    </w:p>
    <w:p w14:paraId="1F8B0D8F"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xml:space="preserve">4) В Коворкинге запрещается: </w:t>
      </w:r>
    </w:p>
    <w:p w14:paraId="3493F4A7"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приходить в состоянии алкогольного, наркотического или иного токсического опьянения. Курение (в том числе электронных сигарет, IQOS, вейпов и кальянов), употребление любой алкогольной продукции, наркотических веществ в Коворкинге, на территории Центра «Мой бизнес» категорически запрещено;</w:t>
      </w:r>
    </w:p>
    <w:p w14:paraId="2B1D6C02"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употреблять нецензурную лексику;</w:t>
      </w:r>
    </w:p>
    <w:p w14:paraId="22C54B31"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проносить с собой огнестрельное, газовое и холодное оружие, ядовитые, радиоактивные, химические и взрывчатые вещества и иные предметы и средства, наличие которых у посетителя либо их применение может представлять угрозу для безопасности Посетителей;</w:t>
      </w:r>
    </w:p>
    <w:p w14:paraId="05E24EB3"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осуществлять доступ к информации на сайты экстремистского, порнографическоrо и иного характера, пропагандирующие сцены жестокости и насилия;</w:t>
      </w:r>
    </w:p>
    <w:p w14:paraId="55F1EFD5"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xml:space="preserve">- входить в коворкинг с животными и птицами, за исключением Посетителей с ослабленным зрением и лиц, утративших зрение, - в сопровождение собаки-поводыря; </w:t>
      </w:r>
    </w:p>
    <w:p w14:paraId="3D8AB12B"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xml:space="preserve">- пытаться самостоятельно устранять неисправности в работе оборудования; </w:t>
      </w:r>
    </w:p>
    <w:p w14:paraId="0CBBA2F4"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подключать любые электробытовые приборы, подключаться к иным инженерным коммуникациям без предварительного согласия специалиста Центра «Мой бизнес»;</w:t>
      </w:r>
    </w:p>
    <w:p w14:paraId="15672670" w14:textId="77777777" w:rsidR="00C76DAB" w:rsidRPr="00AD14C0" w:rsidRDefault="00C76DAB" w:rsidP="00C76DAB">
      <w:pPr>
        <w:spacing w:after="0" w:line="240" w:lineRule="auto"/>
        <w:ind w:firstLine="567"/>
        <w:jc w:val="both"/>
        <w:rPr>
          <w:rFonts w:ascii="Times New Roman" w:hAnsi="Times New Roman" w:cs="Times New Roman"/>
          <w:sz w:val="28"/>
          <w:szCs w:val="28"/>
        </w:rPr>
      </w:pPr>
      <w:r w:rsidRPr="00AD14C0">
        <w:rPr>
          <w:rFonts w:ascii="Times New Roman" w:hAnsi="Times New Roman" w:cs="Times New Roman"/>
          <w:sz w:val="28"/>
          <w:szCs w:val="28"/>
        </w:rPr>
        <w:t>- передавать права в отношении рабочего места (переуступка) третьим лицам.</w:t>
      </w:r>
    </w:p>
    <w:p w14:paraId="313A4837" w14:textId="77777777" w:rsidR="00C76DAB" w:rsidRPr="00AD14C0" w:rsidRDefault="00C76DAB" w:rsidP="00C76DAB">
      <w:pPr>
        <w:spacing w:after="0" w:line="240" w:lineRule="auto"/>
        <w:ind w:firstLine="567"/>
        <w:jc w:val="both"/>
        <w:rPr>
          <w:rFonts w:ascii="Times New Roman" w:eastAsia="Times New Roman" w:hAnsi="Times New Roman" w:cs="Times New Roman"/>
          <w:b/>
          <w:sz w:val="28"/>
          <w:szCs w:val="28"/>
          <w:lang w:eastAsia="ru-RU"/>
        </w:rPr>
      </w:pPr>
      <w:r w:rsidRPr="00AD14C0">
        <w:rPr>
          <w:rFonts w:ascii="Times New Roman" w:hAnsi="Times New Roman" w:cs="Times New Roman"/>
          <w:sz w:val="28"/>
          <w:szCs w:val="28"/>
        </w:rPr>
        <w:t>- проводить фото- и видеосъемку без предварительного согласования со специалистами Центра «Мой бизнес», за исключением съемки в целях, предназначенных исключительно для личного использования.</w:t>
      </w:r>
    </w:p>
    <w:p w14:paraId="23F1424B" w14:textId="77777777" w:rsidR="00C76DAB" w:rsidRPr="00AD14C0" w:rsidRDefault="00C76DAB" w:rsidP="00C76DAB">
      <w:pPr>
        <w:tabs>
          <w:tab w:val="left" w:pos="1560"/>
        </w:tabs>
        <w:spacing w:after="0" w:line="240" w:lineRule="auto"/>
        <w:ind w:firstLine="567"/>
        <w:jc w:val="both"/>
        <w:rPr>
          <w:rFonts w:ascii="Times New Roman" w:hAnsi="Times New Roman" w:cs="Times New Roman"/>
          <w:sz w:val="28"/>
          <w:szCs w:val="28"/>
        </w:rPr>
      </w:pPr>
      <w:r w:rsidRPr="00AD14C0">
        <w:rPr>
          <w:rFonts w:ascii="Times New Roman" w:eastAsia="Times New Roman" w:hAnsi="Times New Roman" w:cs="Times New Roman"/>
          <w:sz w:val="28"/>
          <w:szCs w:val="28"/>
          <w:lang w:eastAsia="ru-RU"/>
        </w:rPr>
        <w:t>5) В случае нарушения Заявителем требований подпунктов 3 и 4 пункта 29 с</w:t>
      </w:r>
      <w:r w:rsidRPr="00AD14C0">
        <w:rPr>
          <w:rFonts w:ascii="Times New Roman" w:hAnsi="Times New Roman" w:cs="Times New Roman"/>
          <w:sz w:val="28"/>
          <w:szCs w:val="28"/>
        </w:rPr>
        <w:t xml:space="preserve">пециалист Центра «Мой бизнес» оставляет за собой право потребовать незамедлительно покинуть помещение Коворкинга и/или вызвать правоохранительные органы. </w:t>
      </w:r>
    </w:p>
    <w:p w14:paraId="191F5927" w14:textId="7F8EA890" w:rsidR="00C76DAB" w:rsidRPr="00F84020" w:rsidRDefault="00AD14C0" w:rsidP="00C76DAB">
      <w:pPr>
        <w:spacing w:after="0" w:line="240" w:lineRule="auto"/>
        <w:ind w:firstLine="567"/>
        <w:jc w:val="both"/>
        <w:rPr>
          <w:rFonts w:ascii="Times New Roman" w:eastAsia="Times New Roman" w:hAnsi="Times New Roman" w:cs="Times New Roman"/>
          <w:b/>
          <w:sz w:val="28"/>
          <w:szCs w:val="28"/>
          <w:lang w:eastAsia="ru-RU"/>
        </w:rPr>
      </w:pPr>
      <w:r w:rsidRPr="00F84020">
        <w:rPr>
          <w:rFonts w:ascii="Times New Roman" w:eastAsia="Times New Roman" w:hAnsi="Times New Roman" w:cs="Times New Roman"/>
          <w:b/>
          <w:sz w:val="28"/>
          <w:szCs w:val="28"/>
          <w:lang w:eastAsia="ru-RU"/>
        </w:rPr>
        <w:t>6.16.</w:t>
      </w:r>
      <w:r w:rsidR="00C76DAB" w:rsidRPr="00F84020">
        <w:rPr>
          <w:rFonts w:ascii="Times New Roman" w:eastAsia="Times New Roman" w:hAnsi="Times New Roman" w:cs="Times New Roman"/>
          <w:b/>
          <w:sz w:val="28"/>
          <w:szCs w:val="28"/>
          <w:lang w:eastAsia="ru-RU"/>
        </w:rPr>
        <w:t xml:space="preserve"> Предоставление оборудованных переговорных комнат в Центре «Мой бизнес» для проведения переговоров с контрагентами.</w:t>
      </w:r>
    </w:p>
    <w:p w14:paraId="62ABE18B" w14:textId="77777777" w:rsidR="00C76DAB" w:rsidRPr="00F84020"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1) Услуга предоставляется по предварительной записи или по факту личного обращения в Центр «Мой бизнес» при наличии свободных переговорных комнат.</w:t>
      </w:r>
    </w:p>
    <w:p w14:paraId="76F86A0F" w14:textId="77777777" w:rsidR="00C76DAB" w:rsidRPr="00F84020"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2) Максимальный срок использования переговорной комнаты составляет 2 часа в день.</w:t>
      </w:r>
    </w:p>
    <w:p w14:paraId="3309B61D" w14:textId="200850CF" w:rsidR="00C76DAB" w:rsidRPr="00F84020"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 xml:space="preserve">3) При предоставлении услуги Заявитель обязан соблюдать требования, установленные подпунктами </w:t>
      </w:r>
      <w:r w:rsidRPr="000972D7">
        <w:rPr>
          <w:rFonts w:ascii="Times New Roman" w:eastAsia="Times New Roman" w:hAnsi="Times New Roman" w:cs="Times New Roman"/>
          <w:sz w:val="28"/>
          <w:szCs w:val="28"/>
          <w:lang w:eastAsia="ru-RU"/>
        </w:rPr>
        <w:t xml:space="preserve">3 и 4 пункта </w:t>
      </w:r>
      <w:r w:rsidR="000972D7" w:rsidRPr="000972D7">
        <w:rPr>
          <w:rFonts w:ascii="Times New Roman" w:eastAsia="Times New Roman" w:hAnsi="Times New Roman" w:cs="Times New Roman"/>
          <w:sz w:val="28"/>
          <w:szCs w:val="28"/>
          <w:lang w:eastAsia="ru-RU"/>
        </w:rPr>
        <w:t xml:space="preserve">6.15 </w:t>
      </w:r>
      <w:r w:rsidRPr="000972D7">
        <w:rPr>
          <w:rFonts w:ascii="Times New Roman" w:eastAsia="Times New Roman" w:hAnsi="Times New Roman" w:cs="Times New Roman"/>
          <w:sz w:val="28"/>
          <w:szCs w:val="28"/>
          <w:lang w:eastAsia="ru-RU"/>
        </w:rPr>
        <w:t>Регламента.</w:t>
      </w:r>
      <w:r w:rsidRPr="00F84020">
        <w:rPr>
          <w:rFonts w:ascii="Times New Roman" w:eastAsia="Times New Roman" w:hAnsi="Times New Roman" w:cs="Times New Roman"/>
          <w:sz w:val="28"/>
          <w:szCs w:val="28"/>
          <w:lang w:eastAsia="ru-RU"/>
        </w:rPr>
        <w:t xml:space="preserve">  </w:t>
      </w:r>
    </w:p>
    <w:p w14:paraId="04B610B5" w14:textId="20A33485" w:rsidR="00C76DAB" w:rsidRPr="00F84020" w:rsidRDefault="00AD14C0" w:rsidP="00C76DAB">
      <w:pPr>
        <w:spacing w:after="0" w:line="240" w:lineRule="auto"/>
        <w:ind w:firstLine="567"/>
        <w:jc w:val="both"/>
        <w:rPr>
          <w:rFonts w:ascii="Times New Roman" w:eastAsia="Times New Roman" w:hAnsi="Times New Roman" w:cs="Times New Roman"/>
          <w:b/>
          <w:sz w:val="28"/>
          <w:szCs w:val="28"/>
          <w:lang w:eastAsia="ru-RU"/>
        </w:rPr>
      </w:pPr>
      <w:r w:rsidRPr="00F84020">
        <w:rPr>
          <w:rFonts w:ascii="Times New Roman" w:eastAsia="Times New Roman" w:hAnsi="Times New Roman" w:cs="Times New Roman"/>
          <w:b/>
          <w:sz w:val="28"/>
          <w:szCs w:val="28"/>
          <w:lang w:eastAsia="ru-RU"/>
        </w:rPr>
        <w:t>6.17.</w:t>
      </w:r>
      <w:r w:rsidR="00C76DAB" w:rsidRPr="00F84020">
        <w:rPr>
          <w:rFonts w:ascii="Times New Roman" w:eastAsia="Times New Roman" w:hAnsi="Times New Roman" w:cs="Times New Roman"/>
          <w:b/>
          <w:sz w:val="28"/>
          <w:szCs w:val="28"/>
          <w:lang w:eastAsia="ru-RU"/>
        </w:rPr>
        <w:t xml:space="preserve"> Предоставление конференц-зала Центра «Мой бизнес» в целях проведения мероприятий. </w:t>
      </w:r>
    </w:p>
    <w:p w14:paraId="57ABA686" w14:textId="77777777" w:rsidR="00C76DAB" w:rsidRPr="00F84020"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1) Услуга предоставляется по предварительной записи, в целях проведения образовательных мероприятий, направленных на повышение компетенций физических лиц, планирующих осуществлять предпринимательскую деятельность, начинающих и действующих субъектов МСП, а также популяризацию предпринимательской деятельности.</w:t>
      </w:r>
    </w:p>
    <w:p w14:paraId="6F205A6A" w14:textId="77777777" w:rsidR="00C76DAB" w:rsidRPr="00F84020" w:rsidRDefault="00C76DAB" w:rsidP="00C76DAB">
      <w:pPr>
        <w:spacing w:after="0" w:line="240" w:lineRule="auto"/>
        <w:ind w:firstLine="567"/>
        <w:jc w:val="both"/>
        <w:rPr>
          <w:rFonts w:ascii="Times New Roman" w:hAnsi="Times New Roman" w:cs="Times New Roman"/>
          <w:sz w:val="28"/>
          <w:szCs w:val="28"/>
        </w:rPr>
      </w:pPr>
      <w:r w:rsidRPr="00F84020">
        <w:rPr>
          <w:rFonts w:ascii="Times New Roman" w:eastAsia="Times New Roman" w:hAnsi="Times New Roman" w:cs="Times New Roman"/>
          <w:sz w:val="28"/>
          <w:szCs w:val="28"/>
          <w:lang w:eastAsia="ru-RU"/>
        </w:rPr>
        <w:t xml:space="preserve">2) В случае, если при проведении мероприятия планируется показ презентаций, презентации в электронном виде должны быть направлены не позднее, чем за 1 час до начала мероприятия. </w:t>
      </w:r>
    </w:p>
    <w:p w14:paraId="47397863" w14:textId="77777777" w:rsidR="00C76DAB" w:rsidRPr="00F84020"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3) Заявителю может быть отказано в услуге в случае, если:</w:t>
      </w:r>
    </w:p>
    <w:p w14:paraId="02CC4CC1" w14:textId="77777777" w:rsidR="00C76DAB" w:rsidRPr="00F84020" w:rsidRDefault="00C76DAB" w:rsidP="00C76DAB">
      <w:pPr>
        <w:tabs>
          <w:tab w:val="left" w:pos="1560"/>
        </w:tabs>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 xml:space="preserve">- Заявитель не отвечает требованиям, установленным в разделе </w:t>
      </w:r>
      <w:r w:rsidRPr="00F84020">
        <w:rPr>
          <w:rFonts w:ascii="Times New Roman" w:eastAsia="Times New Roman" w:hAnsi="Times New Roman" w:cs="Times New Roman"/>
          <w:sz w:val="28"/>
          <w:szCs w:val="28"/>
          <w:lang w:val="en-US" w:eastAsia="ru-RU"/>
        </w:rPr>
        <w:t>II</w:t>
      </w:r>
      <w:r w:rsidRPr="00F84020">
        <w:rPr>
          <w:rFonts w:ascii="Times New Roman" w:eastAsia="Times New Roman" w:hAnsi="Times New Roman" w:cs="Times New Roman"/>
          <w:sz w:val="28"/>
          <w:szCs w:val="28"/>
          <w:lang w:eastAsia="ru-RU"/>
        </w:rPr>
        <w:t xml:space="preserve">  Регламента;</w:t>
      </w:r>
    </w:p>
    <w:p w14:paraId="72A932F8" w14:textId="77777777" w:rsidR="00C76DAB" w:rsidRPr="00F84020"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 если цель проведения мероприятия отличается от указанной в настоящем пункте;</w:t>
      </w:r>
    </w:p>
    <w:p w14:paraId="60155067" w14:textId="77777777" w:rsidR="00C76DAB" w:rsidRPr="00F84020" w:rsidRDefault="00C76DAB" w:rsidP="00C76DAB">
      <w:pPr>
        <w:spacing w:after="0" w:line="240" w:lineRule="auto"/>
        <w:ind w:firstLine="567"/>
        <w:jc w:val="both"/>
        <w:rPr>
          <w:rFonts w:ascii="Times New Roman" w:eastAsia="Times New Roman" w:hAnsi="Times New Roman" w:cs="Times New Roman"/>
          <w:sz w:val="28"/>
          <w:szCs w:val="28"/>
          <w:lang w:eastAsia="ru-RU"/>
        </w:rPr>
      </w:pPr>
      <w:r w:rsidRPr="00F84020">
        <w:rPr>
          <w:rFonts w:ascii="Times New Roman" w:eastAsia="Times New Roman" w:hAnsi="Times New Roman" w:cs="Times New Roman"/>
          <w:sz w:val="28"/>
          <w:szCs w:val="28"/>
          <w:lang w:eastAsia="ru-RU"/>
        </w:rPr>
        <w:t xml:space="preserve">- если на указанную в заявке дату и время в конференц-зале запланировано иное мероприятие или отсутствует техническая возможность проведения мероприятия. </w:t>
      </w:r>
    </w:p>
    <w:p w14:paraId="0816D323" w14:textId="1D406062" w:rsidR="00C76DAB" w:rsidRPr="00A8211D" w:rsidRDefault="00F84020" w:rsidP="00F84020">
      <w:pPr>
        <w:tabs>
          <w:tab w:val="left" w:pos="1134"/>
        </w:tabs>
        <w:spacing w:after="0" w:line="240" w:lineRule="auto"/>
        <w:ind w:firstLine="567"/>
        <w:jc w:val="both"/>
        <w:rPr>
          <w:rFonts w:ascii="Times New Roman" w:eastAsia="Times New Roman" w:hAnsi="Times New Roman" w:cs="Times New Roman"/>
          <w:b/>
          <w:sz w:val="28"/>
          <w:szCs w:val="28"/>
          <w:lang w:eastAsia="ru-RU"/>
        </w:rPr>
      </w:pPr>
      <w:r w:rsidRPr="00A8211D">
        <w:rPr>
          <w:rFonts w:ascii="Times New Roman" w:eastAsia="Times New Roman" w:hAnsi="Times New Roman" w:cs="Times New Roman"/>
          <w:b/>
          <w:sz w:val="28"/>
          <w:szCs w:val="28"/>
          <w:lang w:eastAsia="ru-RU"/>
        </w:rPr>
        <w:t>6.1</w:t>
      </w:r>
      <w:r w:rsidR="00137263" w:rsidRPr="00A8211D">
        <w:rPr>
          <w:rFonts w:ascii="Times New Roman" w:eastAsia="Times New Roman" w:hAnsi="Times New Roman" w:cs="Times New Roman"/>
          <w:b/>
          <w:sz w:val="28"/>
          <w:szCs w:val="28"/>
          <w:lang w:eastAsia="ru-RU"/>
        </w:rPr>
        <w:t>8</w:t>
      </w:r>
      <w:r w:rsidRPr="00A8211D">
        <w:rPr>
          <w:rFonts w:ascii="Times New Roman" w:eastAsia="Times New Roman" w:hAnsi="Times New Roman" w:cs="Times New Roman"/>
          <w:b/>
          <w:sz w:val="28"/>
          <w:szCs w:val="28"/>
          <w:lang w:eastAsia="ru-RU"/>
        </w:rPr>
        <w:t>.</w:t>
      </w:r>
      <w:r w:rsidRPr="00A8211D">
        <w:rPr>
          <w:rFonts w:ascii="Times New Roman" w:eastAsia="Times New Roman" w:hAnsi="Times New Roman" w:cs="Times New Roman"/>
          <w:sz w:val="28"/>
          <w:szCs w:val="28"/>
          <w:lang w:eastAsia="ru-RU"/>
        </w:rPr>
        <w:t xml:space="preserve"> </w:t>
      </w:r>
      <w:r w:rsidR="00C76DAB" w:rsidRPr="00A8211D">
        <w:rPr>
          <w:rFonts w:ascii="Times New Roman" w:eastAsia="Times New Roman" w:hAnsi="Times New Roman" w:cs="Times New Roman"/>
          <w:b/>
          <w:sz w:val="28"/>
          <w:szCs w:val="28"/>
          <w:lang w:eastAsia="ru-RU"/>
        </w:rPr>
        <w:t>«</w:t>
      </w:r>
      <w:r w:rsidR="003C6CE9" w:rsidRPr="00A8211D">
        <w:rPr>
          <w:rFonts w:ascii="Times New Roman" w:eastAsia="Times New Roman" w:hAnsi="Times New Roman" w:cs="Times New Roman"/>
          <w:b/>
          <w:sz w:val="28"/>
          <w:szCs w:val="28"/>
          <w:lang w:eastAsia="ru-RU"/>
        </w:rPr>
        <w:t>В</w:t>
      </w:r>
      <w:r w:rsidR="00C76DAB" w:rsidRPr="00A8211D">
        <w:rPr>
          <w:rFonts w:ascii="Times New Roman" w:eastAsia="Times New Roman" w:hAnsi="Times New Roman" w:cs="Times New Roman"/>
          <w:b/>
          <w:sz w:val="28"/>
          <w:szCs w:val="28"/>
          <w:lang w:eastAsia="ru-RU"/>
        </w:rPr>
        <w:t>ыращивание» субъектов МСП.</w:t>
      </w:r>
    </w:p>
    <w:p w14:paraId="5C43A18D" w14:textId="0B093344" w:rsidR="00961C30" w:rsidRPr="00D6040A" w:rsidRDefault="00961C30" w:rsidP="00961C30">
      <w:pPr>
        <w:spacing w:after="0" w:line="240" w:lineRule="auto"/>
        <w:ind w:firstLine="567"/>
        <w:jc w:val="both"/>
        <w:rPr>
          <w:rFonts w:ascii="Times New Roman" w:eastAsia="Times New Roman" w:hAnsi="Times New Roman" w:cs="Times New Roman"/>
          <w:sz w:val="28"/>
          <w:szCs w:val="28"/>
          <w:lang w:eastAsia="ru-RU"/>
        </w:rPr>
      </w:pPr>
      <w:r w:rsidRPr="00A8211D">
        <w:rPr>
          <w:rFonts w:ascii="Times New Roman" w:eastAsia="Times New Roman" w:hAnsi="Times New Roman" w:cs="Times New Roman"/>
          <w:sz w:val="28"/>
          <w:szCs w:val="28"/>
          <w:lang w:eastAsia="ru-RU"/>
        </w:rPr>
        <w:t>Услуга по выращиванию включает в себя оказание  консультационной,  информационной поддержки субъектам МСП в целях повышения уровня технологической готовности, конкурентоспособности субъектов МСП, стимулирования их развития в качестве поставщиков (исполнителей, подрядчиков) при осуществлении закупок, товаров, работ, услуг заказчиками</w:t>
      </w:r>
      <w:r w:rsidRPr="00D6040A">
        <w:rPr>
          <w:rFonts w:ascii="Times New Roman" w:eastAsia="Times New Roman" w:hAnsi="Times New Roman" w:cs="Times New Roman"/>
          <w:sz w:val="28"/>
          <w:szCs w:val="28"/>
          <w:lang w:eastAsia="ru-RU"/>
        </w:rPr>
        <w:t>, определенными Правительством РФ в соответствии с федеральным законом от  18.07.2011 № 223-ФЗ «О закупках товаров, работ, услуг отдельными видами юридических лиц», а также иными крупными компаниями, в том числе с иностранным участием локализующими производство на территории Российской Федерации.</w:t>
      </w:r>
    </w:p>
    <w:p w14:paraId="0780D159" w14:textId="77777777" w:rsidR="003C6CE9" w:rsidRPr="00D6040A" w:rsidRDefault="003C6CE9" w:rsidP="003C6CE9">
      <w:pPr>
        <w:spacing w:after="0" w:line="240" w:lineRule="auto"/>
        <w:ind w:firstLine="567"/>
        <w:jc w:val="both"/>
        <w:rPr>
          <w:rFonts w:ascii="Times New Roman" w:eastAsia="Times New Roman" w:hAnsi="Times New Roman" w:cs="Times New Roman"/>
          <w:sz w:val="28"/>
          <w:szCs w:val="28"/>
          <w:lang w:eastAsia="ru-RU"/>
        </w:rPr>
      </w:pPr>
      <w:r w:rsidRPr="00D6040A">
        <w:rPr>
          <w:rFonts w:ascii="Times New Roman" w:eastAsia="Times New Roman" w:hAnsi="Times New Roman" w:cs="Times New Roman"/>
          <w:sz w:val="28"/>
          <w:szCs w:val="28"/>
          <w:lang w:eastAsia="ru-RU"/>
        </w:rPr>
        <w:t>Услуга предоставляется специалистами Центра «Мой бизнес» в соответствии с Методическими рекомендациями АО «Корпорация «МСП».</w:t>
      </w:r>
    </w:p>
    <w:p w14:paraId="3D544149" w14:textId="77777777" w:rsidR="003C6CE9" w:rsidRPr="003100B3" w:rsidRDefault="003C6CE9" w:rsidP="003C6CE9">
      <w:pPr>
        <w:spacing w:after="0" w:line="240" w:lineRule="auto"/>
        <w:ind w:firstLine="567"/>
        <w:jc w:val="both"/>
        <w:rPr>
          <w:rFonts w:ascii="Times New Roman" w:eastAsia="Times New Roman" w:hAnsi="Times New Roman" w:cs="Times New Roman"/>
          <w:sz w:val="28"/>
          <w:szCs w:val="28"/>
          <w:lang w:eastAsia="ru-RU"/>
        </w:rPr>
      </w:pPr>
      <w:r w:rsidRPr="003100B3">
        <w:rPr>
          <w:rFonts w:ascii="Times New Roman" w:eastAsia="Times New Roman" w:hAnsi="Times New Roman" w:cs="Times New Roman"/>
          <w:sz w:val="28"/>
          <w:szCs w:val="28"/>
          <w:lang w:eastAsia="ru-RU"/>
        </w:rPr>
        <w:t>Услуга предоставляется только субъектам МСП производственного сектора.</w:t>
      </w:r>
    </w:p>
    <w:p w14:paraId="11C6F763" w14:textId="4D2A7829" w:rsidR="003C6CE9" w:rsidRPr="003100B3" w:rsidRDefault="003C6CE9" w:rsidP="00C76DAB">
      <w:pPr>
        <w:spacing w:after="0" w:line="240" w:lineRule="auto"/>
        <w:ind w:firstLine="567"/>
        <w:jc w:val="both"/>
        <w:rPr>
          <w:rFonts w:ascii="Times New Roman" w:eastAsia="Times New Roman" w:hAnsi="Times New Roman" w:cs="Times New Roman"/>
          <w:sz w:val="28"/>
          <w:szCs w:val="28"/>
          <w:lang w:eastAsia="ru-RU"/>
        </w:rPr>
      </w:pPr>
      <w:r w:rsidRPr="003100B3">
        <w:rPr>
          <w:rFonts w:ascii="Times New Roman" w:eastAsia="Times New Roman" w:hAnsi="Times New Roman" w:cs="Times New Roman"/>
          <w:sz w:val="28"/>
          <w:szCs w:val="28"/>
          <w:lang w:eastAsia="ru-RU"/>
        </w:rPr>
        <w:t>Услуга по «выращиванию» включает в себя следующие этапы:</w:t>
      </w:r>
    </w:p>
    <w:p w14:paraId="1EE79DD4" w14:textId="0000D2CB" w:rsidR="003C6CE9" w:rsidRPr="003100B3" w:rsidRDefault="003C6CE9" w:rsidP="00C76DAB">
      <w:pPr>
        <w:spacing w:after="0" w:line="240" w:lineRule="auto"/>
        <w:ind w:firstLine="567"/>
        <w:jc w:val="both"/>
        <w:rPr>
          <w:rFonts w:ascii="Times New Roman" w:eastAsia="Times New Roman" w:hAnsi="Times New Roman" w:cs="Times New Roman"/>
          <w:sz w:val="28"/>
          <w:szCs w:val="28"/>
          <w:lang w:eastAsia="ru-RU"/>
        </w:rPr>
      </w:pPr>
      <w:r w:rsidRPr="003100B3">
        <w:rPr>
          <w:rFonts w:ascii="Times New Roman" w:eastAsia="Times New Roman" w:hAnsi="Times New Roman" w:cs="Times New Roman"/>
          <w:sz w:val="28"/>
          <w:szCs w:val="28"/>
          <w:lang w:eastAsia="ru-RU"/>
        </w:rPr>
        <w:t>- предквалификационный отбор (принятие заявки субъекта МСП, предварительная проверка сведений о субъекте МСП и принятие решения о проведении квалификационной оценки)</w:t>
      </w:r>
      <w:r w:rsidR="00961C30" w:rsidRPr="003100B3">
        <w:rPr>
          <w:rFonts w:ascii="Times New Roman" w:eastAsia="Times New Roman" w:hAnsi="Times New Roman" w:cs="Times New Roman"/>
          <w:sz w:val="28"/>
          <w:szCs w:val="28"/>
          <w:lang w:eastAsia="ru-RU"/>
        </w:rPr>
        <w:t>. Срок – 10 рабочих дней</w:t>
      </w:r>
      <w:r w:rsidRPr="003100B3">
        <w:rPr>
          <w:rFonts w:ascii="Times New Roman" w:eastAsia="Times New Roman" w:hAnsi="Times New Roman" w:cs="Times New Roman"/>
          <w:sz w:val="28"/>
          <w:szCs w:val="28"/>
          <w:lang w:eastAsia="ru-RU"/>
        </w:rPr>
        <w:t>;</w:t>
      </w:r>
    </w:p>
    <w:p w14:paraId="4EC101D6" w14:textId="6C0444CB" w:rsidR="000F7FB8" w:rsidRPr="003100B3" w:rsidRDefault="003C6CE9" w:rsidP="00C76DAB">
      <w:pPr>
        <w:spacing w:after="0" w:line="240" w:lineRule="auto"/>
        <w:ind w:firstLine="567"/>
        <w:jc w:val="both"/>
        <w:rPr>
          <w:rFonts w:ascii="Times New Roman" w:eastAsia="Times New Roman" w:hAnsi="Times New Roman" w:cs="Times New Roman"/>
          <w:sz w:val="28"/>
          <w:szCs w:val="28"/>
          <w:lang w:eastAsia="ru-RU"/>
        </w:rPr>
      </w:pPr>
      <w:r w:rsidRPr="003100B3">
        <w:rPr>
          <w:rFonts w:ascii="Times New Roman" w:eastAsia="Times New Roman" w:hAnsi="Times New Roman" w:cs="Times New Roman"/>
          <w:sz w:val="28"/>
          <w:szCs w:val="28"/>
          <w:lang w:eastAsia="ru-RU"/>
        </w:rPr>
        <w:t>- проведение к</w:t>
      </w:r>
      <w:r w:rsidR="0020358A" w:rsidRPr="003100B3">
        <w:rPr>
          <w:rFonts w:ascii="Times New Roman" w:eastAsia="Times New Roman" w:hAnsi="Times New Roman" w:cs="Times New Roman"/>
          <w:sz w:val="28"/>
          <w:szCs w:val="28"/>
          <w:lang w:eastAsia="ru-RU"/>
        </w:rPr>
        <w:t>валификационн</w:t>
      </w:r>
      <w:r w:rsidRPr="003100B3">
        <w:rPr>
          <w:rFonts w:ascii="Times New Roman" w:eastAsia="Times New Roman" w:hAnsi="Times New Roman" w:cs="Times New Roman"/>
          <w:sz w:val="28"/>
          <w:szCs w:val="28"/>
          <w:lang w:eastAsia="ru-RU"/>
        </w:rPr>
        <w:t>ой</w:t>
      </w:r>
      <w:r w:rsidR="0020358A" w:rsidRPr="003100B3">
        <w:rPr>
          <w:rFonts w:ascii="Times New Roman" w:eastAsia="Times New Roman" w:hAnsi="Times New Roman" w:cs="Times New Roman"/>
          <w:sz w:val="28"/>
          <w:szCs w:val="28"/>
          <w:lang w:eastAsia="ru-RU"/>
        </w:rPr>
        <w:t xml:space="preserve"> оценк</w:t>
      </w:r>
      <w:r w:rsidRPr="003100B3">
        <w:rPr>
          <w:rFonts w:ascii="Times New Roman" w:eastAsia="Times New Roman" w:hAnsi="Times New Roman" w:cs="Times New Roman"/>
          <w:sz w:val="28"/>
          <w:szCs w:val="28"/>
          <w:lang w:eastAsia="ru-RU"/>
        </w:rPr>
        <w:t xml:space="preserve">и (заключение договора с субъектом МСП </w:t>
      </w:r>
      <w:r w:rsidR="00961C30" w:rsidRPr="003100B3">
        <w:rPr>
          <w:rFonts w:ascii="Times New Roman" w:eastAsia="Times New Roman" w:hAnsi="Times New Roman" w:cs="Times New Roman"/>
          <w:sz w:val="28"/>
          <w:szCs w:val="28"/>
          <w:lang w:eastAsia="ru-RU"/>
        </w:rPr>
        <w:t>об оказании услуг и проведении квалификационной оценки, отчет о квалификационной оценке</w:t>
      </w:r>
      <w:r w:rsidR="002D48F0" w:rsidRPr="003100B3">
        <w:rPr>
          <w:rFonts w:ascii="Times New Roman" w:eastAsia="Times New Roman" w:hAnsi="Times New Roman" w:cs="Times New Roman"/>
          <w:sz w:val="28"/>
          <w:szCs w:val="28"/>
          <w:lang w:eastAsia="ru-RU"/>
        </w:rPr>
        <w:t xml:space="preserve"> и рекомендации по «выращиванию», принятие решений о реализации мероприятий по «выращиванию»</w:t>
      </w:r>
      <w:r w:rsidR="00961C30" w:rsidRPr="003100B3">
        <w:rPr>
          <w:rFonts w:ascii="Times New Roman" w:eastAsia="Times New Roman" w:hAnsi="Times New Roman" w:cs="Times New Roman"/>
          <w:sz w:val="28"/>
          <w:szCs w:val="28"/>
          <w:lang w:eastAsia="ru-RU"/>
        </w:rPr>
        <w:t>. Срок- 45 рабочих дней;</w:t>
      </w:r>
    </w:p>
    <w:p w14:paraId="11E9EFB0" w14:textId="5E9EB822" w:rsidR="00961C30" w:rsidRPr="003100B3" w:rsidRDefault="00961C30" w:rsidP="00C76DAB">
      <w:pPr>
        <w:spacing w:after="0" w:line="240" w:lineRule="auto"/>
        <w:ind w:firstLine="567"/>
        <w:jc w:val="both"/>
        <w:rPr>
          <w:rFonts w:ascii="Times New Roman" w:eastAsia="Times New Roman" w:hAnsi="Times New Roman" w:cs="Times New Roman"/>
          <w:sz w:val="28"/>
          <w:szCs w:val="28"/>
          <w:lang w:eastAsia="ru-RU"/>
        </w:rPr>
      </w:pPr>
      <w:r w:rsidRPr="003100B3">
        <w:rPr>
          <w:rFonts w:ascii="Times New Roman" w:eastAsia="Times New Roman" w:hAnsi="Times New Roman" w:cs="Times New Roman"/>
          <w:sz w:val="28"/>
          <w:szCs w:val="28"/>
          <w:lang w:eastAsia="ru-RU"/>
        </w:rPr>
        <w:t>- «выращи</w:t>
      </w:r>
      <w:r w:rsidR="002D48F0" w:rsidRPr="003100B3">
        <w:rPr>
          <w:rFonts w:ascii="Times New Roman" w:eastAsia="Times New Roman" w:hAnsi="Times New Roman" w:cs="Times New Roman"/>
          <w:sz w:val="28"/>
          <w:szCs w:val="28"/>
          <w:lang w:eastAsia="ru-RU"/>
        </w:rPr>
        <w:t>ва</w:t>
      </w:r>
      <w:r w:rsidRPr="003100B3">
        <w:rPr>
          <w:rFonts w:ascii="Times New Roman" w:eastAsia="Times New Roman" w:hAnsi="Times New Roman" w:cs="Times New Roman"/>
          <w:sz w:val="28"/>
          <w:szCs w:val="28"/>
          <w:lang w:eastAsia="ru-RU"/>
        </w:rPr>
        <w:t>ние» субъекта МСП (</w:t>
      </w:r>
      <w:r w:rsidR="002D48F0" w:rsidRPr="003100B3">
        <w:rPr>
          <w:rFonts w:ascii="Times New Roman" w:eastAsia="Times New Roman" w:hAnsi="Times New Roman" w:cs="Times New Roman"/>
          <w:sz w:val="28"/>
          <w:szCs w:val="28"/>
          <w:lang w:eastAsia="ru-RU"/>
        </w:rPr>
        <w:t>формирование</w:t>
      </w:r>
      <w:r w:rsidRPr="003100B3">
        <w:rPr>
          <w:rFonts w:ascii="Times New Roman" w:eastAsia="Times New Roman" w:hAnsi="Times New Roman" w:cs="Times New Roman"/>
          <w:sz w:val="28"/>
          <w:szCs w:val="28"/>
          <w:lang w:eastAsia="ru-RU"/>
        </w:rPr>
        <w:t xml:space="preserve"> индивидуальной карты развития (далее – ИКР) предприятия,  содержащую комплекс необходимых мер поддержки и план мероприятий по развитию субъекта МСП, </w:t>
      </w:r>
      <w:r w:rsidR="002D48F0" w:rsidRPr="003100B3">
        <w:rPr>
          <w:rFonts w:ascii="Times New Roman" w:eastAsia="Times New Roman" w:hAnsi="Times New Roman" w:cs="Times New Roman"/>
          <w:sz w:val="28"/>
          <w:szCs w:val="28"/>
          <w:lang w:eastAsia="ru-RU"/>
        </w:rPr>
        <w:t xml:space="preserve">направление ИКР на Региональную квалификационную комиссию для рассмотрения и принятия решения об утверждения ИКР, </w:t>
      </w:r>
      <w:r w:rsidRPr="003100B3">
        <w:rPr>
          <w:rFonts w:ascii="Times New Roman" w:eastAsia="Times New Roman" w:hAnsi="Times New Roman" w:cs="Times New Roman"/>
          <w:sz w:val="28"/>
          <w:szCs w:val="28"/>
          <w:lang w:eastAsia="ru-RU"/>
        </w:rPr>
        <w:t>выполнение мероприятий ИКР</w:t>
      </w:r>
      <w:r w:rsidR="002D48F0" w:rsidRPr="003100B3">
        <w:rPr>
          <w:rFonts w:ascii="Times New Roman" w:eastAsia="Times New Roman" w:hAnsi="Times New Roman" w:cs="Times New Roman"/>
          <w:sz w:val="28"/>
          <w:szCs w:val="28"/>
          <w:lang w:eastAsia="ru-RU"/>
        </w:rPr>
        <w:t>). Срок- 18 месяцев.</w:t>
      </w:r>
    </w:p>
    <w:p w14:paraId="36CDF777" w14:textId="77777777" w:rsidR="004C7189" w:rsidRPr="003100B3" w:rsidRDefault="004C7189" w:rsidP="004C7189">
      <w:pPr>
        <w:spacing w:after="0" w:line="240" w:lineRule="auto"/>
        <w:ind w:firstLine="567"/>
        <w:jc w:val="both"/>
        <w:rPr>
          <w:rFonts w:ascii="Times New Roman" w:eastAsia="Times New Roman" w:hAnsi="Times New Roman" w:cs="Times New Roman"/>
          <w:color w:val="000000"/>
          <w:sz w:val="28"/>
          <w:szCs w:val="28"/>
          <w:lang w:eastAsia="ru-RU"/>
        </w:rPr>
      </w:pPr>
      <w:r w:rsidRPr="003100B3">
        <w:rPr>
          <w:rFonts w:ascii="Times New Roman" w:eastAsia="Times New Roman" w:hAnsi="Times New Roman" w:cs="Times New Roman"/>
          <w:color w:val="000000"/>
          <w:sz w:val="28"/>
          <w:szCs w:val="28"/>
          <w:lang w:eastAsia="ru-RU"/>
        </w:rPr>
        <w:t>Основаниями для отказа в предоставлении услуги являются основания, перечисленные в п.3.7 Регламента, а также:</w:t>
      </w:r>
    </w:p>
    <w:p w14:paraId="6B942D1F" w14:textId="4430928E" w:rsidR="00C76DAB" w:rsidRDefault="00C76DAB" w:rsidP="00C76DAB">
      <w:pPr>
        <w:tabs>
          <w:tab w:val="left" w:pos="1560"/>
        </w:tabs>
        <w:spacing w:after="0" w:line="240" w:lineRule="auto"/>
        <w:ind w:firstLine="567"/>
        <w:jc w:val="both"/>
        <w:rPr>
          <w:rFonts w:ascii="Times New Roman" w:eastAsia="Calibri" w:hAnsi="Times New Roman" w:cs="Times New Roman"/>
          <w:color w:val="000000"/>
          <w:sz w:val="28"/>
          <w:szCs w:val="28"/>
        </w:rPr>
      </w:pPr>
      <w:r w:rsidRPr="003100B3">
        <w:rPr>
          <w:rFonts w:ascii="Times New Roman" w:eastAsia="Calibri" w:hAnsi="Times New Roman" w:cs="Times New Roman"/>
          <w:color w:val="000000"/>
          <w:sz w:val="28"/>
          <w:szCs w:val="28"/>
        </w:rPr>
        <w:t>-  в Едином реестре субъектов малого и среднего</w:t>
      </w:r>
      <w:r w:rsidRPr="00D6040A">
        <w:rPr>
          <w:rFonts w:ascii="Times New Roman" w:eastAsia="Calibri" w:hAnsi="Times New Roman" w:cs="Times New Roman"/>
          <w:color w:val="000000"/>
          <w:sz w:val="28"/>
          <w:szCs w:val="28"/>
        </w:rPr>
        <w:t xml:space="preserve"> предпринимательства– получателей поддержки имеются сведения о допущении субъектом МСП нарушения порядка и условий оказания поддержки в течение последних трех лет, за исключением случаев, установленных законодательством Российской Федерации. </w:t>
      </w:r>
    </w:p>
    <w:p w14:paraId="1AE39AFA" w14:textId="2B0A5A12" w:rsidR="00CD5CF1" w:rsidRPr="003100B3" w:rsidRDefault="00D06F93" w:rsidP="00D06F93">
      <w:pPr>
        <w:pStyle w:val="af6"/>
        <w:spacing w:after="0" w:line="240" w:lineRule="auto"/>
        <w:ind w:firstLine="567"/>
        <w:jc w:val="both"/>
        <w:rPr>
          <w:b/>
          <w:sz w:val="28"/>
          <w:szCs w:val="28"/>
        </w:rPr>
      </w:pPr>
      <w:r w:rsidRPr="003100B3">
        <w:rPr>
          <w:b/>
          <w:sz w:val="28"/>
          <w:szCs w:val="28"/>
        </w:rPr>
        <w:t>6.</w:t>
      </w:r>
      <w:r w:rsidR="00137263" w:rsidRPr="003100B3">
        <w:rPr>
          <w:b/>
          <w:sz w:val="28"/>
          <w:szCs w:val="28"/>
        </w:rPr>
        <w:t>19</w:t>
      </w:r>
      <w:r w:rsidRPr="003100B3">
        <w:rPr>
          <w:b/>
          <w:sz w:val="28"/>
          <w:szCs w:val="28"/>
        </w:rPr>
        <w:t>. Комплексные услуги на базе ГАО «МФЦ».</w:t>
      </w:r>
    </w:p>
    <w:p w14:paraId="5B444551" w14:textId="04079839" w:rsidR="00D06F93" w:rsidRPr="003100B3" w:rsidRDefault="00D06F93" w:rsidP="005B3927">
      <w:pPr>
        <w:pStyle w:val="aligncenter"/>
        <w:shd w:val="clear" w:color="auto" w:fill="FFFFFF"/>
        <w:spacing w:before="0" w:beforeAutospacing="0" w:after="0" w:afterAutospacing="0"/>
        <w:ind w:firstLine="567"/>
        <w:jc w:val="both"/>
        <w:rPr>
          <w:bCs/>
          <w:color w:val="000000"/>
          <w:sz w:val="28"/>
          <w:szCs w:val="28"/>
        </w:rPr>
      </w:pPr>
      <w:r w:rsidRPr="003100B3">
        <w:rPr>
          <w:sz w:val="28"/>
          <w:szCs w:val="28"/>
        </w:rPr>
        <w:t xml:space="preserve">Порядок, сроки и условия предоставления услуг установлены регламентами предоставления государственных и муниципальных услуг, </w:t>
      </w:r>
      <w:r w:rsidRPr="003100B3">
        <w:rPr>
          <w:color w:val="000000"/>
          <w:sz w:val="28"/>
          <w:szCs w:val="28"/>
          <w:shd w:val="clear" w:color="auto" w:fill="FFFFFF"/>
        </w:rPr>
        <w:t xml:space="preserve">соглашениями о взаимодействии ГАО «МФЦ» с федеральными органами исполнительной власти, органами исполнительной власти Тверской области, </w:t>
      </w:r>
      <w:r w:rsidRPr="003100B3">
        <w:rPr>
          <w:bCs/>
          <w:color w:val="000000"/>
          <w:sz w:val="28"/>
          <w:szCs w:val="28"/>
        </w:rPr>
        <w:t>органами государственных внебюджетных фондов, органами местного</w:t>
      </w:r>
      <w:r w:rsidR="005B3927" w:rsidRPr="003100B3">
        <w:rPr>
          <w:bCs/>
          <w:color w:val="000000"/>
          <w:sz w:val="28"/>
          <w:szCs w:val="28"/>
        </w:rPr>
        <w:t xml:space="preserve"> с</w:t>
      </w:r>
      <w:r w:rsidRPr="003100B3">
        <w:rPr>
          <w:bCs/>
          <w:color w:val="000000"/>
          <w:sz w:val="28"/>
          <w:szCs w:val="28"/>
        </w:rPr>
        <w:t>амоуправления,</w:t>
      </w:r>
      <w:r w:rsidR="005B3927" w:rsidRPr="003100B3">
        <w:rPr>
          <w:bCs/>
          <w:color w:val="000000"/>
          <w:sz w:val="28"/>
          <w:szCs w:val="28"/>
        </w:rPr>
        <w:t xml:space="preserve"> </w:t>
      </w:r>
      <w:r w:rsidRPr="003100B3">
        <w:rPr>
          <w:bCs/>
          <w:color w:val="000000"/>
          <w:sz w:val="28"/>
          <w:szCs w:val="28"/>
        </w:rPr>
        <w:t>публично-правовыми компаниями</w:t>
      </w:r>
      <w:r w:rsidR="005B3927" w:rsidRPr="003100B3">
        <w:rPr>
          <w:bCs/>
          <w:color w:val="000000"/>
          <w:sz w:val="28"/>
          <w:szCs w:val="28"/>
        </w:rPr>
        <w:t>.</w:t>
      </w:r>
    </w:p>
    <w:p w14:paraId="60466DD8" w14:textId="5EAFB693" w:rsidR="00E246A1" w:rsidRPr="005B3927" w:rsidRDefault="005B3927" w:rsidP="001C3BEC">
      <w:pPr>
        <w:ind w:firstLine="709"/>
        <w:jc w:val="both"/>
        <w:rPr>
          <w:rFonts w:ascii="Times New Roman" w:hAnsi="Times New Roman" w:cs="Times New Roman"/>
          <w:b/>
          <w:sz w:val="28"/>
          <w:szCs w:val="28"/>
        </w:rPr>
      </w:pPr>
      <w:r w:rsidRPr="003100B3">
        <w:rPr>
          <w:rFonts w:ascii="Times New Roman" w:hAnsi="Times New Roman" w:cs="Times New Roman"/>
          <w:b/>
          <w:sz w:val="28"/>
          <w:szCs w:val="28"/>
        </w:rPr>
        <w:t xml:space="preserve">6.21. </w:t>
      </w:r>
      <w:r w:rsidR="001C3BEC" w:rsidRPr="003100B3">
        <w:rPr>
          <w:rFonts w:ascii="Times New Roman" w:hAnsi="Times New Roman" w:cs="Times New Roman"/>
          <w:sz w:val="28"/>
          <w:szCs w:val="28"/>
        </w:rPr>
        <w:t xml:space="preserve">В центре «Мой бизнес» могут предоставляться </w:t>
      </w:r>
      <w:r w:rsidR="001C3BEC" w:rsidRPr="003100B3">
        <w:rPr>
          <w:rFonts w:ascii="Times New Roman" w:hAnsi="Times New Roman" w:cs="Times New Roman"/>
          <w:b/>
          <w:sz w:val="28"/>
          <w:szCs w:val="28"/>
        </w:rPr>
        <w:t>и</w:t>
      </w:r>
      <w:r w:rsidR="00E246A1" w:rsidRPr="003100B3">
        <w:rPr>
          <w:rFonts w:ascii="Times New Roman" w:hAnsi="Times New Roman" w:cs="Times New Roman"/>
          <w:b/>
          <w:sz w:val="28"/>
          <w:szCs w:val="28"/>
        </w:rPr>
        <w:t>ные услуги,</w:t>
      </w:r>
      <w:r w:rsidR="00E246A1" w:rsidRPr="003100B3">
        <w:rPr>
          <w:rFonts w:ascii="Times New Roman" w:hAnsi="Times New Roman" w:cs="Times New Roman"/>
          <w:sz w:val="28"/>
          <w:szCs w:val="28"/>
        </w:rPr>
        <w:t xml:space="preserve"> предусмотренные </w:t>
      </w:r>
      <w:r w:rsidRPr="003100B3">
        <w:rPr>
          <w:rFonts w:ascii="Times New Roman" w:hAnsi="Times New Roman" w:cs="Times New Roman"/>
          <w:sz w:val="28"/>
          <w:szCs w:val="28"/>
        </w:rPr>
        <w:t>П</w:t>
      </w:r>
      <w:r w:rsidR="00E246A1" w:rsidRPr="003100B3">
        <w:rPr>
          <w:rFonts w:ascii="Times New Roman" w:hAnsi="Times New Roman" w:cs="Times New Roman"/>
          <w:sz w:val="28"/>
          <w:szCs w:val="28"/>
        </w:rPr>
        <w:t>риказ</w:t>
      </w:r>
      <w:r w:rsidR="00596482" w:rsidRPr="003100B3">
        <w:rPr>
          <w:rFonts w:ascii="Times New Roman" w:hAnsi="Times New Roman" w:cs="Times New Roman"/>
          <w:sz w:val="28"/>
          <w:szCs w:val="28"/>
        </w:rPr>
        <w:t>ами</w:t>
      </w:r>
      <w:r w:rsidR="00E246A1" w:rsidRPr="003100B3">
        <w:rPr>
          <w:rFonts w:ascii="Times New Roman" w:hAnsi="Times New Roman" w:cs="Times New Roman"/>
          <w:sz w:val="28"/>
          <w:szCs w:val="28"/>
        </w:rPr>
        <w:t xml:space="preserve"> </w:t>
      </w:r>
      <w:r w:rsidR="00E300F8" w:rsidRPr="003100B3">
        <w:rPr>
          <w:rFonts w:ascii="Times New Roman" w:eastAsia="Times New Roman" w:hAnsi="Times New Roman" w:cs="Times New Roman"/>
          <w:sz w:val="28"/>
          <w:szCs w:val="28"/>
          <w:lang w:eastAsia="ru-RU"/>
        </w:rPr>
        <w:t xml:space="preserve">Минэкономразвития РФ </w:t>
      </w:r>
      <w:r w:rsidR="00E246A1" w:rsidRPr="003100B3">
        <w:rPr>
          <w:rFonts w:ascii="Times New Roman" w:hAnsi="Times New Roman" w:cs="Times New Roman"/>
          <w:sz w:val="28"/>
          <w:szCs w:val="28"/>
        </w:rPr>
        <w:t xml:space="preserve">№ </w:t>
      </w:r>
      <w:r w:rsidR="00596482" w:rsidRPr="003100B3">
        <w:rPr>
          <w:rFonts w:ascii="Times New Roman" w:hAnsi="Times New Roman" w:cs="Times New Roman"/>
          <w:sz w:val="28"/>
          <w:szCs w:val="28"/>
        </w:rPr>
        <w:t xml:space="preserve">№ 77 и № </w:t>
      </w:r>
      <w:r w:rsidR="00E246A1" w:rsidRPr="003100B3">
        <w:rPr>
          <w:rFonts w:ascii="Times New Roman" w:hAnsi="Times New Roman" w:cs="Times New Roman"/>
          <w:sz w:val="28"/>
          <w:szCs w:val="28"/>
        </w:rPr>
        <w:t>142</w:t>
      </w:r>
      <w:r w:rsidRPr="003100B3">
        <w:rPr>
          <w:rFonts w:ascii="Times New Roman" w:hAnsi="Times New Roman" w:cs="Times New Roman"/>
          <w:sz w:val="28"/>
          <w:szCs w:val="28"/>
        </w:rPr>
        <w:t xml:space="preserve">. </w:t>
      </w:r>
    </w:p>
    <w:p w14:paraId="62D6825A" w14:textId="77777777" w:rsidR="00813A47" w:rsidRPr="00875231" w:rsidRDefault="00813A47" w:rsidP="006C0397">
      <w:pPr>
        <w:spacing w:after="0" w:line="240" w:lineRule="auto"/>
        <w:jc w:val="both"/>
        <w:rPr>
          <w:rFonts w:ascii="Times New Roman" w:hAnsi="Times New Roman" w:cs="Times New Roman"/>
          <w:sz w:val="20"/>
          <w:szCs w:val="20"/>
        </w:rPr>
        <w:sectPr w:rsidR="00813A47" w:rsidRPr="00875231" w:rsidSect="001D6C88">
          <w:headerReference w:type="default" r:id="rId34"/>
          <w:pgSz w:w="11906" w:h="16838"/>
          <w:pgMar w:top="1134" w:right="850" w:bottom="1134" w:left="1701" w:header="0" w:footer="0" w:gutter="0"/>
          <w:cols w:space="720"/>
          <w:formProt w:val="0"/>
          <w:titlePg/>
          <w:docGrid w:linePitch="360" w:charSpace="4096"/>
        </w:sectPr>
      </w:pPr>
    </w:p>
    <w:p w14:paraId="02A842E8" w14:textId="0BE8C92D" w:rsidR="00111D6A" w:rsidRPr="00875231" w:rsidRDefault="00111D6A" w:rsidP="00111D6A">
      <w:pPr>
        <w:spacing w:after="0" w:line="240" w:lineRule="auto"/>
        <w:jc w:val="both"/>
        <w:rPr>
          <w:rFonts w:ascii="Times New Roman" w:hAnsi="Times New Roman" w:cs="Times New Roman"/>
          <w:sz w:val="20"/>
          <w:szCs w:val="20"/>
        </w:rPr>
      </w:pPr>
      <w:r w:rsidRPr="00875231">
        <w:rPr>
          <w:rFonts w:ascii="Times New Roman" w:hAnsi="Times New Roman" w:cs="Times New Roman"/>
          <w:sz w:val="20"/>
          <w:szCs w:val="20"/>
        </w:rPr>
        <w:t xml:space="preserve">                                                                                          Приложение </w:t>
      </w:r>
      <w:r w:rsidR="00E21E24">
        <w:rPr>
          <w:rFonts w:ascii="Times New Roman" w:hAnsi="Times New Roman" w:cs="Times New Roman"/>
          <w:sz w:val="20"/>
          <w:szCs w:val="20"/>
        </w:rPr>
        <w:t>1</w:t>
      </w:r>
      <w:r w:rsidRPr="00875231">
        <w:rPr>
          <w:rFonts w:ascii="Times New Roman" w:hAnsi="Times New Roman" w:cs="Times New Roman"/>
          <w:sz w:val="20"/>
          <w:szCs w:val="20"/>
        </w:rPr>
        <w:t xml:space="preserve"> </w:t>
      </w:r>
    </w:p>
    <w:p w14:paraId="0C1B7A74" w14:textId="20554D87" w:rsidR="00111D6A" w:rsidRPr="00875231" w:rsidRDefault="00A022E4" w:rsidP="00111D6A">
      <w:pPr>
        <w:spacing w:after="0" w:line="240" w:lineRule="auto"/>
        <w:ind w:left="4536"/>
        <w:jc w:val="both"/>
        <w:rPr>
          <w:rFonts w:ascii="Times New Roman" w:eastAsia="Times New Roman" w:hAnsi="Times New Roman" w:cs="Times New Roman"/>
          <w:b/>
          <w:bCs/>
          <w:sz w:val="28"/>
          <w:szCs w:val="28"/>
          <w:lang w:eastAsia="ru-RU"/>
        </w:rPr>
      </w:pPr>
      <w:r w:rsidRPr="00875231">
        <w:rPr>
          <w:rFonts w:ascii="Times New Roman" w:hAnsi="Times New Roman" w:cs="Times New Roman"/>
          <w:noProof/>
          <w:sz w:val="20"/>
          <w:szCs w:val="20"/>
          <w:lang w:eastAsia="ru-RU"/>
        </w:rPr>
        <w:drawing>
          <wp:anchor distT="0" distB="0" distL="0" distR="0" simplePos="0" relativeHeight="251819008" behindDoc="0" locked="0" layoutInCell="1" allowOverlap="1" wp14:anchorId="324FFCD9" wp14:editId="1AC25291">
            <wp:simplePos x="0" y="0"/>
            <wp:positionH relativeFrom="column">
              <wp:posOffset>-502920</wp:posOffset>
            </wp:positionH>
            <wp:positionV relativeFrom="paragraph">
              <wp:posOffset>1384935</wp:posOffset>
            </wp:positionV>
            <wp:extent cx="1706880" cy="831850"/>
            <wp:effectExtent l="0" t="0" r="7620" b="6350"/>
            <wp:wrapSquare wrapText="largest"/>
            <wp:docPr id="92"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3"/>
                    <pic:cNvPicPr>
                      <a:picLocks noChangeAspect="1" noChangeArrowheads="1"/>
                    </pic:cNvPicPr>
                  </pic:nvPicPr>
                  <pic:blipFill>
                    <a:blip r:embed="rId35"/>
                    <a:stretch>
                      <a:fillRect/>
                    </a:stretch>
                  </pic:blipFill>
                  <pic:spPr bwMode="auto">
                    <a:xfrm>
                      <a:off x="0" y="0"/>
                      <a:ext cx="1706880" cy="831850"/>
                    </a:xfrm>
                    <a:prstGeom prst="rect">
                      <a:avLst/>
                    </a:prstGeom>
                  </pic:spPr>
                </pic:pic>
              </a:graphicData>
            </a:graphic>
            <wp14:sizeRelH relativeFrom="margin">
              <wp14:pctWidth>0</wp14:pctWidth>
            </wp14:sizeRelH>
            <wp14:sizeRelV relativeFrom="margin">
              <wp14:pctHeight>0</wp14:pctHeight>
            </wp14:sizeRelV>
          </wp:anchor>
        </w:drawing>
      </w:r>
      <w:r w:rsidR="00111D6A" w:rsidRPr="00875231">
        <w:rPr>
          <w:rFonts w:ascii="Times New Roman" w:hAnsi="Times New Roman" w:cs="Times New Roman"/>
        </w:rPr>
        <w:t xml:space="preserve">к Регламенту </w:t>
      </w:r>
      <w:r w:rsidR="00111D6A" w:rsidRPr="00875231">
        <w:rPr>
          <w:rFonts w:ascii="Times New Roman" w:eastAsia="Times New Roman" w:hAnsi="Times New Roman" w:cs="Times New Roman"/>
          <w:lang w:eastAsia="ru-RU"/>
        </w:rPr>
        <w:t xml:space="preserve">оказания </w:t>
      </w:r>
      <w:r w:rsidR="00111D6A" w:rsidRPr="00875231">
        <w:rPr>
          <w:rFonts w:ascii="Times New Roman" w:eastAsia="Times New Roman" w:hAnsi="Times New Roman" w:cs="Times New Roman"/>
          <w:bCs/>
          <w:lang w:eastAsia="ru-RU"/>
        </w:rPr>
        <w:t>в центре «Мой бизнес» комплекса услуг, сервисов и мер поддержки субъектам малого и среднего предпринимательства,</w:t>
      </w:r>
      <w:r w:rsidR="00111D6A" w:rsidRPr="00875231">
        <w:rPr>
          <w:rFonts w:ascii="Times New Roman" w:eastAsia="Times New Roman" w:hAnsi="Times New Roman" w:cs="Times New Roman"/>
          <w:lang w:eastAsia="ru-RU"/>
        </w:rPr>
        <w:t xml:space="preserve"> </w:t>
      </w:r>
      <w:r w:rsidR="00111D6A" w:rsidRPr="00875231">
        <w:rPr>
          <w:rFonts w:ascii="Times New Roman" w:eastAsia="Times New Roman" w:hAnsi="Times New Roman" w:cs="Times New Roman"/>
          <w:bCs/>
          <w:lang w:eastAsia="ru-RU"/>
        </w:rPr>
        <w:t>а также физическим лицам, заинтересованным в начале осуществления предпринимательской деятельности,</w:t>
      </w:r>
      <w:r w:rsidR="00111D6A" w:rsidRPr="00875231">
        <w:rPr>
          <w:rFonts w:ascii="Times New Roman" w:eastAsia="Times New Roman" w:hAnsi="Times New Roman" w:cs="Times New Roman"/>
          <w:lang w:eastAsia="ru-RU"/>
        </w:rPr>
        <w:t xml:space="preserve"> </w:t>
      </w:r>
      <w:r w:rsidR="00111D6A" w:rsidRPr="00875231">
        <w:rPr>
          <w:rFonts w:ascii="Times New Roman" w:eastAsia="Times New Roman" w:hAnsi="Times New Roman" w:cs="Times New Roman"/>
          <w:bCs/>
          <w:lang w:eastAsia="ru-RU"/>
        </w:rPr>
        <w:t>а также физическим лицам, применяющим специальный налоговый режим «Налог на профессиональный доход</w:t>
      </w:r>
      <w:r w:rsidR="00111D6A" w:rsidRPr="00875231">
        <w:rPr>
          <w:rFonts w:ascii="Times New Roman" w:eastAsia="Times New Roman" w:hAnsi="Times New Roman" w:cs="Times New Roman"/>
          <w:b/>
          <w:bCs/>
          <w:lang w:eastAsia="ru-RU"/>
        </w:rPr>
        <w:t>»</w:t>
      </w:r>
    </w:p>
    <w:p w14:paraId="259C4AE0" w14:textId="44E7A623" w:rsidR="001E7A43" w:rsidRPr="00875231" w:rsidRDefault="00D05845" w:rsidP="001E7A43">
      <w:pPr>
        <w:rPr>
          <w:rFonts w:ascii="Times New Roman" w:hAnsi="Times New Roman" w:cs="Times New Roman"/>
          <w:b/>
          <w:bCs/>
        </w:rPr>
      </w:pPr>
      <w:r w:rsidRPr="00875231">
        <w:rPr>
          <w:rFonts w:ascii="Times New Roman" w:hAnsi="Times New Roman" w:cs="Times New Roman"/>
          <w:b/>
          <w:bCs/>
          <w:noProof/>
          <w:lang w:eastAsia="ru-RU"/>
        </w:rPr>
        <mc:AlternateContent>
          <mc:Choice Requires="wpg">
            <w:drawing>
              <wp:anchor distT="0" distB="0" distL="114300" distR="114300" simplePos="0" relativeHeight="251806720" behindDoc="0" locked="0" layoutInCell="1" allowOverlap="1" wp14:anchorId="4DFEB4F0" wp14:editId="38403F56">
                <wp:simplePos x="0" y="0"/>
                <wp:positionH relativeFrom="column">
                  <wp:posOffset>1203960</wp:posOffset>
                </wp:positionH>
                <wp:positionV relativeFrom="paragraph">
                  <wp:posOffset>124460</wp:posOffset>
                </wp:positionV>
                <wp:extent cx="5039360" cy="647700"/>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647700"/>
                          <a:chOff x="3434" y="1154"/>
                          <a:chExt cx="7936" cy="1020"/>
                        </a:xfrm>
                      </wpg:grpSpPr>
                      <wps:wsp>
                        <wps:cNvPr id="9" name="Надпись 9"/>
                        <wps:cNvSpPr txBox="1">
                          <a:spLocks noChangeArrowheads="1"/>
                        </wps:cNvSpPr>
                        <wps:spPr bwMode="auto">
                          <a:xfrm>
                            <a:off x="9198" y="1288"/>
                            <a:ext cx="2172"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BF83D" w14:textId="77777777" w:rsidR="003D06C6" w:rsidRPr="006E580C" w:rsidRDefault="003D06C6" w:rsidP="001E7A43">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rPr>
                                <w:t>тел</w:t>
                              </w:r>
                              <w:r w:rsidRPr="006E580C">
                                <w:rPr>
                                  <w:rFonts w:ascii="Tahoma" w:eastAsia="SimSun" w:hAnsi="Tahoma" w:cs="Tahoma"/>
                                  <w:color w:val="284E6A"/>
                                  <w:kern w:val="24"/>
                                  <w:sz w:val="16"/>
                                  <w:szCs w:val="16"/>
                                </w:rPr>
                                <w:t>.:(4822) 36-11-69</w:t>
                              </w:r>
                            </w:p>
                            <w:p w14:paraId="320F04D7" w14:textId="77777777" w:rsidR="003D06C6" w:rsidRDefault="003D06C6" w:rsidP="001E7A43">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lang w:val="en-US"/>
                                </w:rPr>
                                <w:t>email</w:t>
                              </w:r>
                              <w:r w:rsidRPr="006E580C">
                                <w:rPr>
                                  <w:rFonts w:ascii="Tahoma" w:eastAsia="SimSun" w:hAnsi="Tahoma" w:cs="Tahoma"/>
                                  <w:color w:val="284E6A"/>
                                  <w:kern w:val="24"/>
                                  <w:sz w:val="16"/>
                                  <w:szCs w:val="16"/>
                                </w:rPr>
                                <w:t>:</w:t>
                              </w:r>
                            </w:p>
                            <w:p w14:paraId="05398D4B" w14:textId="77777777" w:rsidR="003D06C6" w:rsidRPr="006E580C" w:rsidRDefault="003D06C6" w:rsidP="001E7A43">
                              <w:pPr>
                                <w:spacing w:after="0" w:line="216" w:lineRule="auto"/>
                                <w:textAlignment w:val="baseline"/>
                                <w:rPr>
                                  <w:rFonts w:ascii="Tahoma" w:eastAsia="SimSun" w:hAnsi="Tahoma" w:cs="Tahoma"/>
                                  <w:kern w:val="24"/>
                                  <w:sz w:val="16"/>
                                  <w:szCs w:val="16"/>
                                </w:rPr>
                              </w:pPr>
                              <w:r>
                                <w:rPr>
                                  <w:rFonts w:ascii="Tahoma" w:eastAsia="SimSun" w:hAnsi="Tahoma" w:cs="Tahoma"/>
                                  <w:kern w:val="24"/>
                                  <w:sz w:val="16"/>
                                  <w:szCs w:val="16"/>
                                  <w:lang w:val="en-US"/>
                                </w:rPr>
                                <w:t>mb</w:t>
                              </w:r>
                              <w:r w:rsidRPr="006E580C">
                                <w:rPr>
                                  <w:rFonts w:ascii="Tahoma" w:eastAsia="SimSun" w:hAnsi="Tahoma" w:cs="Tahoma"/>
                                  <w:kern w:val="24"/>
                                  <w:sz w:val="16"/>
                                  <w:szCs w:val="16"/>
                                </w:rPr>
                                <w:t>@</w:t>
                              </w:r>
                              <w:r>
                                <w:rPr>
                                  <w:rFonts w:ascii="Tahoma" w:eastAsia="SimSun" w:hAnsi="Tahoma" w:cs="Tahoma"/>
                                  <w:kern w:val="24"/>
                                  <w:sz w:val="16"/>
                                  <w:szCs w:val="16"/>
                                  <w:lang w:val="en-US"/>
                                </w:rPr>
                                <w:t>mybusiness</w:t>
                              </w:r>
                              <w:r w:rsidRPr="006E580C">
                                <w:rPr>
                                  <w:rFonts w:ascii="Tahoma" w:eastAsia="SimSun" w:hAnsi="Tahoma" w:cs="Tahoma"/>
                                  <w:kern w:val="24"/>
                                  <w:sz w:val="16"/>
                                  <w:szCs w:val="16"/>
                                </w:rPr>
                                <w:t>69.</w:t>
                              </w:r>
                              <w:r>
                                <w:rPr>
                                  <w:rFonts w:ascii="Tahoma" w:eastAsia="SimSun" w:hAnsi="Tahoma" w:cs="Tahoma"/>
                                  <w:kern w:val="24"/>
                                  <w:sz w:val="16"/>
                                  <w:szCs w:val="16"/>
                                  <w:lang w:val="en-US"/>
                                </w:rPr>
                                <w:t>ru</w:t>
                              </w:r>
                            </w:p>
                            <w:p w14:paraId="0BEE19EA" w14:textId="77777777" w:rsidR="003D06C6" w:rsidRPr="004444E7" w:rsidRDefault="003D06C6" w:rsidP="001E7A43">
                              <w:pPr>
                                <w:pStyle w:val="af6"/>
                                <w:spacing w:after="0" w:line="216" w:lineRule="auto"/>
                                <w:textAlignment w:val="baseline"/>
                                <w:rPr>
                                  <w:rFonts w:ascii="Tahoma" w:eastAsia="SimSun" w:hAnsi="Tahoma" w:cs="Tahoma"/>
                                  <w:color w:val="284E6A"/>
                                  <w:kern w:val="24"/>
                                  <w:sz w:val="16"/>
                                  <w:szCs w:val="16"/>
                                </w:rPr>
                              </w:pPr>
                            </w:p>
                          </w:txbxContent>
                        </wps:txbx>
                        <wps:bodyPr rot="0" vert="horz" wrap="square" lIns="91440" tIns="45720" rIns="91440" bIns="45720" anchor="b" anchorCtr="0" upright="1">
                          <a:noAutofit/>
                        </wps:bodyPr>
                      </wps:wsp>
                      <wpg:grpSp>
                        <wpg:cNvPr id="17" name="Group 5"/>
                        <wpg:cNvGrpSpPr>
                          <a:grpSpLocks/>
                        </wpg:cNvGrpSpPr>
                        <wpg:grpSpPr bwMode="auto">
                          <a:xfrm>
                            <a:off x="3434" y="1154"/>
                            <a:ext cx="5791" cy="1020"/>
                            <a:chOff x="3074" y="2084"/>
                            <a:chExt cx="5791" cy="1020"/>
                          </a:xfrm>
                        </wpg:grpSpPr>
                        <pic:pic xmlns:pic="http://schemas.openxmlformats.org/drawingml/2006/picture">
                          <pic:nvPicPr>
                            <pic:cNvPr id="18" name="Picture 6"/>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3074" y="2084"/>
                              <a:ext cx="102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Надпись 2"/>
                          <wps:cNvSpPr txBox="1">
                            <a:spLocks noChangeArrowheads="1"/>
                          </wps:cNvSpPr>
                          <wps:spPr bwMode="auto">
                            <a:xfrm>
                              <a:off x="4094" y="2115"/>
                              <a:ext cx="4771" cy="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E9D32" w14:textId="77777777" w:rsidR="003D06C6" w:rsidRPr="000E3F18" w:rsidRDefault="003D06C6" w:rsidP="001E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textAlignment w:val="baseline"/>
                                  <w:rPr>
                                    <w:rFonts w:ascii="Times New Roman" w:hAnsi="Times New Roman" w:cs="Times New Roman"/>
                                    <w:sz w:val="18"/>
                                    <w:szCs w:val="18"/>
                                  </w:rPr>
                                </w:pPr>
                                <w:r w:rsidRPr="000E3F18">
                                  <w:rPr>
                                    <w:rFonts w:ascii="Times New Roman" w:hAnsi="Times New Roman" w:cs="Times New Roman"/>
                                    <w:sz w:val="18"/>
                                    <w:szCs w:val="18"/>
                                  </w:rPr>
                                  <w:t>Фонд содействия развитию венчурных инвестиций в субъекты малого и среднего предпринимательства в научно-технической сфере Тверской области</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FEB4F0" id="Группа 4" o:spid="_x0000_s1026" style="position:absolute;margin-left:94.8pt;margin-top:9.8pt;width:396.8pt;height:51pt;z-index:251806720" coordorigin="3434,1154" coordsize="7936,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">
                <v:shapetype id="_x0000_t202" coordsize="21600,21600" o:spt="202" path="m,l,21600r21600,l21600,xe">
                  <v:stroke joinstyle="miter"/>
                  <v:path gradientshapeok="t" o:connecttype="rect"/>
                </v:shapetype>
                <v:shape id="Надпись 9" o:spid="_x0000_s1027" type="#_x0000_t202" style="position:absolute;left:9198;top:1288;width:2172;height:7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" filled="f" stroked="f">
                  <v:textbox>
                    <w:txbxContent>
                      <w:p w14:paraId="1E1BF83D" w14:textId="77777777" w:rsidR="003D06C6" w:rsidRPr="006E580C" w:rsidRDefault="003D06C6" w:rsidP="001E7A43">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rPr>
                          <w:t>тел</w:t>
                        </w:r>
                        <w:r w:rsidRPr="006E580C">
                          <w:rPr>
                            <w:rFonts w:ascii="Tahoma" w:eastAsia="SimSun" w:hAnsi="Tahoma" w:cs="Tahoma"/>
                            <w:color w:val="284E6A"/>
                            <w:kern w:val="24"/>
                            <w:sz w:val="16"/>
                            <w:szCs w:val="16"/>
                          </w:rPr>
                          <w:t>.:(4822) 36-11-69</w:t>
                        </w:r>
                      </w:p>
                      <w:p w14:paraId="320F04D7" w14:textId="77777777" w:rsidR="003D06C6" w:rsidRDefault="003D06C6" w:rsidP="001E7A43">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lang w:val="en-US"/>
                          </w:rPr>
                          <w:t>email</w:t>
                        </w:r>
                        <w:r w:rsidRPr="006E580C">
                          <w:rPr>
                            <w:rFonts w:ascii="Tahoma" w:eastAsia="SimSun" w:hAnsi="Tahoma" w:cs="Tahoma"/>
                            <w:color w:val="284E6A"/>
                            <w:kern w:val="24"/>
                            <w:sz w:val="16"/>
                            <w:szCs w:val="16"/>
                          </w:rPr>
                          <w:t>:</w:t>
                        </w:r>
                      </w:p>
                      <w:p w14:paraId="05398D4B" w14:textId="77777777" w:rsidR="003D06C6" w:rsidRPr="006E580C" w:rsidRDefault="003D06C6" w:rsidP="001E7A43">
                        <w:pPr>
                          <w:spacing w:after="0" w:line="216" w:lineRule="auto"/>
                          <w:textAlignment w:val="baseline"/>
                          <w:rPr>
                            <w:rFonts w:ascii="Tahoma" w:eastAsia="SimSun" w:hAnsi="Tahoma" w:cs="Tahoma"/>
                            <w:kern w:val="24"/>
                            <w:sz w:val="16"/>
                            <w:szCs w:val="16"/>
                          </w:rPr>
                        </w:pPr>
                        <w:r>
                          <w:rPr>
                            <w:rFonts w:ascii="Tahoma" w:eastAsia="SimSun" w:hAnsi="Tahoma" w:cs="Tahoma"/>
                            <w:kern w:val="24"/>
                            <w:sz w:val="16"/>
                            <w:szCs w:val="16"/>
                            <w:lang w:val="en-US"/>
                          </w:rPr>
                          <w:t>mb</w:t>
                        </w:r>
                        <w:r w:rsidRPr="006E580C">
                          <w:rPr>
                            <w:rFonts w:ascii="Tahoma" w:eastAsia="SimSun" w:hAnsi="Tahoma" w:cs="Tahoma"/>
                            <w:kern w:val="24"/>
                            <w:sz w:val="16"/>
                            <w:szCs w:val="16"/>
                          </w:rPr>
                          <w:t>@</w:t>
                        </w:r>
                        <w:r>
                          <w:rPr>
                            <w:rFonts w:ascii="Tahoma" w:eastAsia="SimSun" w:hAnsi="Tahoma" w:cs="Tahoma"/>
                            <w:kern w:val="24"/>
                            <w:sz w:val="16"/>
                            <w:szCs w:val="16"/>
                            <w:lang w:val="en-US"/>
                          </w:rPr>
                          <w:t>mybusiness</w:t>
                        </w:r>
                        <w:r w:rsidRPr="006E580C">
                          <w:rPr>
                            <w:rFonts w:ascii="Tahoma" w:eastAsia="SimSun" w:hAnsi="Tahoma" w:cs="Tahoma"/>
                            <w:kern w:val="24"/>
                            <w:sz w:val="16"/>
                            <w:szCs w:val="16"/>
                          </w:rPr>
                          <w:t>69.</w:t>
                        </w:r>
                        <w:r>
                          <w:rPr>
                            <w:rFonts w:ascii="Tahoma" w:eastAsia="SimSun" w:hAnsi="Tahoma" w:cs="Tahoma"/>
                            <w:kern w:val="24"/>
                            <w:sz w:val="16"/>
                            <w:szCs w:val="16"/>
                            <w:lang w:val="en-US"/>
                          </w:rPr>
                          <w:t>ru</w:t>
                        </w:r>
                      </w:p>
                      <w:p w14:paraId="0BEE19EA" w14:textId="77777777" w:rsidR="003D06C6" w:rsidRPr="004444E7" w:rsidRDefault="003D06C6" w:rsidP="001E7A43">
                        <w:pPr>
                          <w:pStyle w:val="af6"/>
                          <w:spacing w:after="0" w:line="216" w:lineRule="auto"/>
                          <w:textAlignment w:val="baseline"/>
                          <w:rPr>
                            <w:rFonts w:ascii="Tahoma" w:eastAsia="SimSun" w:hAnsi="Tahoma" w:cs="Tahoma"/>
                            <w:color w:val="284E6A"/>
                            <w:kern w:val="24"/>
                            <w:sz w:val="16"/>
                            <w:szCs w:val="16"/>
                          </w:rPr>
                        </w:pPr>
                      </w:p>
                    </w:txbxContent>
                  </v:textbox>
                </v:shape>
                <v:group id="Group 5" o:spid="_x0000_s1028" style="position:absolute;left:3434;top:1154;width:5791;height:1020" coordorigin="3074,2084" coordsize="5791,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074;top:2084;width:102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">
                    <v:imagedata r:id="rId38" r:href="rId39"/>
                  </v:shape>
                  <v:shape id="Надпись 2" o:spid="_x0000_s1030" type="#_x0000_t202" style="position:absolute;left:4094;top:2115;width:4771;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629E9D32" w14:textId="77777777" w:rsidR="003D06C6" w:rsidRPr="000E3F18" w:rsidRDefault="003D06C6" w:rsidP="001E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textAlignment w:val="baseline"/>
                            <w:rPr>
                              <w:rFonts w:ascii="Times New Roman" w:hAnsi="Times New Roman" w:cs="Times New Roman"/>
                              <w:sz w:val="18"/>
                              <w:szCs w:val="18"/>
                            </w:rPr>
                          </w:pPr>
                          <w:r w:rsidRPr="000E3F18">
                            <w:rPr>
                              <w:rFonts w:ascii="Times New Roman" w:hAnsi="Times New Roman" w:cs="Times New Roman"/>
                              <w:sz w:val="18"/>
                              <w:szCs w:val="18"/>
                            </w:rPr>
                            <w:t>Фонд содействия развитию венчурных инвестиций в субъекты малого и среднего предпринимательства в научно-технической сфере Тверской области</w:t>
                          </w:r>
                        </w:p>
                      </w:txbxContent>
                    </v:textbox>
                  </v:shape>
                </v:group>
              </v:group>
            </w:pict>
          </mc:Fallback>
        </mc:AlternateContent>
      </w:r>
    </w:p>
    <w:p w14:paraId="77F14C03" w14:textId="027A13C6" w:rsidR="001E7A43" w:rsidRPr="00875231" w:rsidRDefault="001E7A43" w:rsidP="001E7A43">
      <w:pPr>
        <w:rPr>
          <w:rFonts w:ascii="Times New Roman" w:hAnsi="Times New Roman" w:cs="Times New Roman"/>
          <w:b/>
          <w:bCs/>
        </w:rPr>
      </w:pPr>
    </w:p>
    <w:p w14:paraId="7EFE0AB8" w14:textId="77777777" w:rsidR="001E7A43" w:rsidRPr="00875231" w:rsidRDefault="001E7A43" w:rsidP="001E7A43">
      <w:pPr>
        <w:rPr>
          <w:rFonts w:ascii="Times New Roman" w:hAnsi="Times New Roman" w:cs="Times New Roman"/>
          <w:b/>
          <w:bCs/>
        </w:rPr>
      </w:pPr>
    </w:p>
    <w:p w14:paraId="352F6F60" w14:textId="77777777" w:rsidR="007B4C06" w:rsidRPr="00875231" w:rsidRDefault="001E7A43" w:rsidP="000E3F18">
      <w:pPr>
        <w:spacing w:after="0" w:line="240" w:lineRule="auto"/>
        <w:jc w:val="center"/>
        <w:rPr>
          <w:rFonts w:ascii="Times New Roman" w:hAnsi="Times New Roman" w:cs="Times New Roman"/>
          <w:b/>
          <w:bCs/>
          <w:sz w:val="28"/>
          <w:szCs w:val="28"/>
        </w:rPr>
      </w:pPr>
      <w:r w:rsidRPr="00875231">
        <w:rPr>
          <w:rFonts w:ascii="Times New Roman" w:hAnsi="Times New Roman" w:cs="Times New Roman"/>
          <w:b/>
          <w:bCs/>
          <w:sz w:val="28"/>
          <w:szCs w:val="28"/>
        </w:rPr>
        <w:t>Заявка</w:t>
      </w:r>
      <w:r w:rsidR="007B4C06" w:rsidRPr="00875231">
        <w:rPr>
          <w:rFonts w:ascii="Times New Roman" w:hAnsi="Times New Roman" w:cs="Times New Roman"/>
          <w:b/>
          <w:bCs/>
          <w:sz w:val="28"/>
          <w:szCs w:val="28"/>
        </w:rPr>
        <w:t xml:space="preserve"> </w:t>
      </w:r>
      <w:r w:rsidRPr="00875231">
        <w:rPr>
          <w:rFonts w:ascii="Times New Roman" w:hAnsi="Times New Roman" w:cs="Times New Roman"/>
          <w:b/>
          <w:bCs/>
          <w:sz w:val="28"/>
          <w:szCs w:val="28"/>
        </w:rPr>
        <w:t xml:space="preserve">на предоставление </w:t>
      </w:r>
    </w:p>
    <w:p w14:paraId="52FD3026" w14:textId="5B1C73E9" w:rsidR="007B4C06" w:rsidRPr="00875231" w:rsidRDefault="00CB01CD" w:rsidP="000E3F18">
      <w:pPr>
        <w:spacing w:after="0" w:line="240" w:lineRule="auto"/>
        <w:jc w:val="center"/>
        <w:rPr>
          <w:rFonts w:ascii="Times New Roman" w:hAnsi="Times New Roman" w:cs="Times New Roman"/>
          <w:bCs/>
          <w:sz w:val="18"/>
          <w:szCs w:val="18"/>
        </w:rPr>
      </w:pPr>
      <w:r w:rsidRPr="00875231">
        <w:rPr>
          <w:rFonts w:ascii="Times New Roman" w:hAnsi="Times New Roman" w:cs="Times New Roman"/>
          <w:b/>
          <w:bCs/>
          <w:sz w:val="28"/>
          <w:szCs w:val="28"/>
        </w:rPr>
        <w:t>п</w:t>
      </w:r>
      <w:r w:rsidR="001E7A43" w:rsidRPr="00875231">
        <w:rPr>
          <w:rFonts w:ascii="Times New Roman" w:hAnsi="Times New Roman" w:cs="Times New Roman"/>
          <w:b/>
          <w:bCs/>
          <w:sz w:val="28"/>
          <w:szCs w:val="28"/>
        </w:rPr>
        <w:t>ереговорн</w:t>
      </w:r>
      <w:r w:rsidR="007B4C06" w:rsidRPr="00875231">
        <w:rPr>
          <w:rFonts w:ascii="Times New Roman" w:hAnsi="Times New Roman" w:cs="Times New Roman"/>
          <w:b/>
          <w:bCs/>
          <w:sz w:val="28"/>
          <w:szCs w:val="28"/>
        </w:rPr>
        <w:t>ой</w:t>
      </w:r>
      <w:r w:rsidR="001E7A43" w:rsidRPr="00875231">
        <w:rPr>
          <w:rFonts w:ascii="Times New Roman" w:hAnsi="Times New Roman" w:cs="Times New Roman"/>
          <w:b/>
          <w:bCs/>
          <w:sz w:val="28"/>
          <w:szCs w:val="28"/>
        </w:rPr>
        <w:t xml:space="preserve"> комнат</w:t>
      </w:r>
      <w:r w:rsidR="007B4C06" w:rsidRPr="00875231">
        <w:rPr>
          <w:rFonts w:ascii="Times New Roman" w:hAnsi="Times New Roman" w:cs="Times New Roman"/>
          <w:b/>
          <w:bCs/>
          <w:sz w:val="28"/>
          <w:szCs w:val="28"/>
        </w:rPr>
        <w:t xml:space="preserve">ы; рабочего места в коворкинге; конференц-зала </w:t>
      </w:r>
      <w:r w:rsidR="007B4C06" w:rsidRPr="00875231">
        <w:rPr>
          <w:rFonts w:ascii="Times New Roman" w:hAnsi="Times New Roman" w:cs="Times New Roman"/>
          <w:bCs/>
          <w:sz w:val="18"/>
          <w:szCs w:val="18"/>
        </w:rPr>
        <w:t>(нужное подчеркнуть)</w:t>
      </w:r>
    </w:p>
    <w:p w14:paraId="16A1E7EA" w14:textId="77777777" w:rsidR="007B4C06" w:rsidRPr="00875231" w:rsidRDefault="007B4C06" w:rsidP="000E3F18">
      <w:pPr>
        <w:spacing w:after="0" w:line="240" w:lineRule="auto"/>
        <w:jc w:val="center"/>
        <w:rPr>
          <w:rFonts w:ascii="Times New Roman" w:hAnsi="Times New Roman" w:cs="Times New Roman"/>
          <w:bCs/>
          <w:sz w:val="18"/>
          <w:szCs w:val="18"/>
        </w:rPr>
      </w:pPr>
    </w:p>
    <w:tbl>
      <w:tblPr>
        <w:tblW w:w="10474"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6"/>
        <w:gridCol w:w="7218"/>
      </w:tblGrid>
      <w:tr w:rsidR="00CB01CD" w:rsidRPr="00875231" w14:paraId="5700F29E" w14:textId="77777777" w:rsidTr="00227F47">
        <w:trPr>
          <w:trHeight w:val="456"/>
        </w:trPr>
        <w:tc>
          <w:tcPr>
            <w:tcW w:w="10474" w:type="dxa"/>
            <w:gridSpan w:val="2"/>
            <w:tcBorders>
              <w:top w:val="single" w:sz="4" w:space="0" w:color="auto"/>
            </w:tcBorders>
            <w:shd w:val="clear" w:color="auto" w:fill="auto"/>
            <w:vAlign w:val="center"/>
          </w:tcPr>
          <w:p w14:paraId="4C12A298" w14:textId="77777777" w:rsidR="00AE6D65" w:rsidRPr="00875231" w:rsidRDefault="00CB01CD" w:rsidP="00CB01CD">
            <w:pPr>
              <w:spacing w:after="0" w:line="240" w:lineRule="auto"/>
              <w:rPr>
                <w:rFonts w:ascii="Times New Roman" w:hAnsi="Times New Roman" w:cs="Times New Roman"/>
                <w:b/>
                <w:bCs/>
              </w:rPr>
            </w:pPr>
            <w:r w:rsidRPr="00875231">
              <w:rPr>
                <w:rFonts w:ascii="Times New Roman" w:hAnsi="Times New Roman" w:cs="Times New Roman"/>
              </w:rPr>
              <w:t xml:space="preserve">Прошу предоставить </w:t>
            </w:r>
            <w:r w:rsidRPr="00875231">
              <w:rPr>
                <w:rFonts w:ascii="Times New Roman" w:hAnsi="Times New Roman" w:cs="Times New Roman"/>
                <w:b/>
              </w:rPr>
              <w:t>переговорную комнату</w:t>
            </w:r>
            <w:r w:rsidRPr="00875231">
              <w:rPr>
                <w:rFonts w:ascii="Times New Roman" w:hAnsi="Times New Roman" w:cs="Times New Roman"/>
              </w:rPr>
              <w:t>;</w:t>
            </w:r>
            <w:r w:rsidR="00AE6D65" w:rsidRPr="00875231">
              <w:rPr>
                <w:rFonts w:ascii="Times New Roman" w:hAnsi="Times New Roman" w:cs="Times New Roman"/>
              </w:rPr>
              <w:t xml:space="preserve"> </w:t>
            </w:r>
            <w:r w:rsidRPr="00875231">
              <w:rPr>
                <w:rFonts w:ascii="Times New Roman" w:hAnsi="Times New Roman" w:cs="Times New Roman"/>
                <w:b/>
                <w:bCs/>
              </w:rPr>
              <w:t>рабочее место в коворкинге;</w:t>
            </w:r>
            <w:r w:rsidR="00AE6D65" w:rsidRPr="00875231">
              <w:rPr>
                <w:rFonts w:ascii="Times New Roman" w:hAnsi="Times New Roman" w:cs="Times New Roman"/>
                <w:b/>
                <w:bCs/>
              </w:rPr>
              <w:t xml:space="preserve"> </w:t>
            </w:r>
            <w:r w:rsidRPr="00875231">
              <w:rPr>
                <w:rFonts w:ascii="Times New Roman" w:hAnsi="Times New Roman" w:cs="Times New Roman"/>
                <w:b/>
                <w:bCs/>
              </w:rPr>
              <w:t xml:space="preserve">конференц-зал </w:t>
            </w:r>
          </w:p>
          <w:p w14:paraId="43BCFA2A" w14:textId="6F86E938" w:rsidR="00CB01CD" w:rsidRPr="00875231" w:rsidRDefault="00AE6D65" w:rsidP="00CB01CD">
            <w:pPr>
              <w:spacing w:after="0" w:line="240" w:lineRule="auto"/>
              <w:rPr>
                <w:rFonts w:ascii="Times New Roman" w:hAnsi="Times New Roman" w:cs="Times New Roman"/>
                <w:bCs/>
                <w:sz w:val="16"/>
                <w:szCs w:val="16"/>
              </w:rPr>
            </w:pPr>
            <w:r w:rsidRPr="00875231">
              <w:rPr>
                <w:rFonts w:ascii="Times New Roman" w:hAnsi="Times New Roman" w:cs="Times New Roman"/>
                <w:b/>
                <w:bCs/>
              </w:rPr>
              <w:t xml:space="preserve">                                                                                   </w:t>
            </w:r>
            <w:r w:rsidR="00CB01CD" w:rsidRPr="00875231">
              <w:rPr>
                <w:rFonts w:ascii="Times New Roman" w:hAnsi="Times New Roman" w:cs="Times New Roman"/>
                <w:bCs/>
                <w:sz w:val="16"/>
                <w:szCs w:val="16"/>
              </w:rPr>
              <w:t>(нужное подчеркнуть)</w:t>
            </w:r>
          </w:p>
          <w:p w14:paraId="001F66A8" w14:textId="247420D0" w:rsidR="00CB01CD" w:rsidRPr="00875231" w:rsidRDefault="00CB01CD" w:rsidP="002F1212">
            <w:pPr>
              <w:spacing w:after="0" w:line="240" w:lineRule="auto"/>
              <w:rPr>
                <w:rFonts w:ascii="Times New Roman" w:hAnsi="Times New Roman" w:cs="Times New Roman"/>
              </w:rPr>
            </w:pPr>
            <w:r w:rsidRPr="00875231">
              <w:rPr>
                <w:rFonts w:ascii="Times New Roman" w:hAnsi="Times New Roman" w:cs="Times New Roman"/>
              </w:rPr>
              <w:t>Дата: _____ ___________ 202</w:t>
            </w:r>
            <w:r w:rsidR="00AE6D65" w:rsidRPr="00875231">
              <w:rPr>
                <w:rFonts w:ascii="Times New Roman" w:hAnsi="Times New Roman" w:cs="Times New Roman"/>
              </w:rPr>
              <w:t>__</w:t>
            </w:r>
            <w:r w:rsidRPr="00875231">
              <w:rPr>
                <w:rFonts w:ascii="Times New Roman" w:hAnsi="Times New Roman" w:cs="Times New Roman"/>
              </w:rPr>
              <w:t xml:space="preserve"> г. </w:t>
            </w:r>
          </w:p>
          <w:p w14:paraId="4FB1FB3F" w14:textId="77777777" w:rsidR="00CB01CD" w:rsidRPr="00875231" w:rsidRDefault="00CB01CD" w:rsidP="002F1212">
            <w:pPr>
              <w:spacing w:after="0" w:line="240" w:lineRule="auto"/>
              <w:rPr>
                <w:rFonts w:ascii="Times New Roman" w:hAnsi="Times New Roman" w:cs="Times New Roman"/>
              </w:rPr>
            </w:pPr>
          </w:p>
          <w:p w14:paraId="7A006CE9" w14:textId="77777777" w:rsidR="00CB01CD" w:rsidRPr="00875231" w:rsidRDefault="00CB01CD" w:rsidP="002F1212">
            <w:pPr>
              <w:spacing w:after="0" w:line="240" w:lineRule="auto"/>
              <w:rPr>
                <w:rFonts w:ascii="Times New Roman" w:hAnsi="Times New Roman" w:cs="Times New Roman"/>
              </w:rPr>
            </w:pPr>
            <w:r w:rsidRPr="00875231">
              <w:rPr>
                <w:rFonts w:ascii="Times New Roman" w:hAnsi="Times New Roman" w:cs="Times New Roman"/>
              </w:rPr>
              <w:t xml:space="preserve">Время: с _______ до _______ </w:t>
            </w:r>
          </w:p>
          <w:p w14:paraId="10AA4C3D" w14:textId="77777777" w:rsidR="002F1212" w:rsidRPr="00875231" w:rsidRDefault="002F1212" w:rsidP="002F1212">
            <w:pPr>
              <w:spacing w:after="0" w:line="240" w:lineRule="auto"/>
              <w:rPr>
                <w:rFonts w:ascii="Times New Roman" w:hAnsi="Times New Roman" w:cs="Times New Roman"/>
              </w:rPr>
            </w:pPr>
          </w:p>
          <w:p w14:paraId="6EE9159F" w14:textId="37CD2618" w:rsidR="002F1212" w:rsidRPr="00875231" w:rsidRDefault="006529FB" w:rsidP="002F1212">
            <w:pPr>
              <w:spacing w:after="0" w:line="240" w:lineRule="auto"/>
              <w:rPr>
                <w:rFonts w:ascii="Times New Roman" w:hAnsi="Times New Roman" w:cs="Times New Roman"/>
              </w:rPr>
            </w:pPr>
            <w:r w:rsidRPr="00875231">
              <w:rPr>
                <w:rFonts w:ascii="Times New Roman" w:hAnsi="Times New Roman" w:cs="Times New Roman"/>
              </w:rPr>
              <w:t xml:space="preserve">* </w:t>
            </w:r>
            <w:r w:rsidR="002F1212" w:rsidRPr="00875231">
              <w:rPr>
                <w:rFonts w:ascii="Times New Roman" w:hAnsi="Times New Roman" w:cs="Times New Roman"/>
              </w:rPr>
              <w:t xml:space="preserve">Необходимость звукоусиления: Да </w:t>
            </w:r>
            <w:r w:rsidR="002F1212" w:rsidRPr="00875231">
              <w:rPr>
                <w:rFonts w:ascii="Times New Roman" w:hAnsi="Times New Roman" w:cs="Times New Roman"/>
              </w:rPr>
              <w:sym w:font="Symbol" w:char="F07F"/>
            </w:r>
            <w:r w:rsidR="002F1212" w:rsidRPr="00875231">
              <w:rPr>
                <w:rFonts w:ascii="Times New Roman" w:hAnsi="Times New Roman" w:cs="Times New Roman"/>
              </w:rPr>
              <w:t xml:space="preserve">, Нет </w:t>
            </w:r>
            <w:r w:rsidR="002F1212" w:rsidRPr="00875231">
              <w:rPr>
                <w:rFonts w:ascii="Times New Roman" w:hAnsi="Times New Roman" w:cs="Times New Roman"/>
              </w:rPr>
              <w:sym w:font="Symbol" w:char="F07F"/>
            </w:r>
          </w:p>
          <w:p w14:paraId="7D5F2ABD" w14:textId="7BCB74C0" w:rsidR="00CB01CD" w:rsidRPr="00875231" w:rsidRDefault="006529FB" w:rsidP="002F1212">
            <w:pPr>
              <w:spacing w:after="0" w:line="240" w:lineRule="auto"/>
              <w:rPr>
                <w:rFonts w:ascii="Times New Roman" w:hAnsi="Times New Roman" w:cs="Times New Roman"/>
              </w:rPr>
            </w:pPr>
            <w:r w:rsidRPr="00875231">
              <w:rPr>
                <w:rFonts w:ascii="Times New Roman" w:hAnsi="Times New Roman" w:cs="Times New Roman"/>
              </w:rPr>
              <w:t>*</w:t>
            </w:r>
            <w:r w:rsidR="002F1212" w:rsidRPr="00875231">
              <w:rPr>
                <w:rFonts w:ascii="Times New Roman" w:hAnsi="Times New Roman" w:cs="Times New Roman"/>
              </w:rPr>
              <w:t xml:space="preserve">Необходимость проекционного оборудования: Да </w:t>
            </w:r>
            <w:r w:rsidR="002F1212" w:rsidRPr="00875231">
              <w:rPr>
                <w:rFonts w:ascii="Times New Roman" w:hAnsi="Times New Roman" w:cs="Times New Roman"/>
              </w:rPr>
              <w:sym w:font="Symbol" w:char="F07F"/>
            </w:r>
            <w:r w:rsidR="002F1212" w:rsidRPr="00875231">
              <w:rPr>
                <w:rFonts w:ascii="Times New Roman" w:hAnsi="Times New Roman" w:cs="Times New Roman"/>
              </w:rPr>
              <w:t xml:space="preserve">, Нет </w:t>
            </w:r>
            <w:r w:rsidR="002F1212" w:rsidRPr="00875231">
              <w:rPr>
                <w:rFonts w:ascii="Times New Roman" w:hAnsi="Times New Roman" w:cs="Times New Roman"/>
              </w:rPr>
              <w:sym w:font="Symbol" w:char="F07F"/>
            </w:r>
          </w:p>
          <w:p w14:paraId="5B6C357E" w14:textId="39130CBE" w:rsidR="00E5070A" w:rsidRPr="00875231" w:rsidRDefault="006529FB" w:rsidP="00E5070A">
            <w:pPr>
              <w:spacing w:after="0" w:line="240" w:lineRule="auto"/>
              <w:rPr>
                <w:rFonts w:ascii="Times New Roman" w:hAnsi="Times New Roman" w:cs="Times New Roman"/>
              </w:rPr>
            </w:pPr>
            <w:r w:rsidRPr="00875231">
              <w:rPr>
                <w:rFonts w:ascii="Times New Roman" w:hAnsi="Times New Roman" w:cs="Times New Roman"/>
              </w:rPr>
              <w:t xml:space="preserve">*Предполагаемое  </w:t>
            </w:r>
            <w:r w:rsidR="00E5070A" w:rsidRPr="00875231">
              <w:rPr>
                <w:rFonts w:ascii="Times New Roman" w:hAnsi="Times New Roman" w:cs="Times New Roman"/>
              </w:rPr>
              <w:t xml:space="preserve">количество участков   _____________________________ </w:t>
            </w:r>
          </w:p>
          <w:p w14:paraId="5C7AEC39" w14:textId="4548254A" w:rsidR="006529FB" w:rsidRPr="00875231" w:rsidRDefault="006529FB" w:rsidP="006529FB">
            <w:pPr>
              <w:spacing w:after="0" w:line="240" w:lineRule="auto"/>
              <w:rPr>
                <w:rFonts w:ascii="Times New Roman" w:hAnsi="Times New Roman" w:cs="Times New Roman"/>
                <w:sz w:val="16"/>
                <w:szCs w:val="16"/>
              </w:rPr>
            </w:pPr>
            <w:r w:rsidRPr="00875231">
              <w:rPr>
                <w:rFonts w:ascii="Times New Roman" w:hAnsi="Times New Roman" w:cs="Times New Roman"/>
                <w:sz w:val="16"/>
                <w:szCs w:val="16"/>
              </w:rPr>
              <w:t>(* заполняется при предоставлении конференц-зала)</w:t>
            </w:r>
          </w:p>
          <w:p w14:paraId="1571F007" w14:textId="77777777" w:rsidR="00E5070A" w:rsidRPr="00875231" w:rsidRDefault="00E5070A" w:rsidP="00CB01CD">
            <w:pPr>
              <w:spacing w:after="0" w:line="240" w:lineRule="auto"/>
              <w:rPr>
                <w:rFonts w:ascii="Times New Roman" w:hAnsi="Times New Roman" w:cs="Times New Roman"/>
              </w:rPr>
            </w:pPr>
          </w:p>
          <w:p w14:paraId="07C72B30" w14:textId="29E370FA" w:rsidR="00CB01CD" w:rsidRPr="00875231" w:rsidRDefault="00CB01CD" w:rsidP="00CB01CD">
            <w:pPr>
              <w:spacing w:after="0" w:line="240" w:lineRule="auto"/>
              <w:rPr>
                <w:rFonts w:ascii="Times New Roman" w:hAnsi="Times New Roman" w:cs="Times New Roman"/>
              </w:rPr>
            </w:pPr>
            <w:r w:rsidRPr="00875231">
              <w:rPr>
                <w:rFonts w:ascii="Times New Roman" w:hAnsi="Times New Roman" w:cs="Times New Roman"/>
              </w:rPr>
              <w:t>Подпись:</w:t>
            </w:r>
            <w:r w:rsidR="002F1212" w:rsidRPr="00875231">
              <w:rPr>
                <w:rFonts w:ascii="Times New Roman" w:hAnsi="Times New Roman" w:cs="Times New Roman"/>
              </w:rPr>
              <w:t xml:space="preserve"> ________________________________(_______________________________)</w:t>
            </w:r>
          </w:p>
          <w:p w14:paraId="3741164A" w14:textId="58CE9216" w:rsidR="002F1212" w:rsidRPr="00875231" w:rsidRDefault="002F1212" w:rsidP="00CB01CD">
            <w:pPr>
              <w:spacing w:after="0" w:line="240" w:lineRule="auto"/>
              <w:rPr>
                <w:rFonts w:ascii="Times New Roman" w:hAnsi="Times New Roman" w:cs="Times New Roman"/>
              </w:rPr>
            </w:pPr>
          </w:p>
        </w:tc>
      </w:tr>
      <w:tr w:rsidR="001E7A43" w:rsidRPr="00875231" w14:paraId="1303AD7D" w14:textId="77777777" w:rsidTr="00227F47">
        <w:trPr>
          <w:trHeight w:val="335"/>
        </w:trPr>
        <w:tc>
          <w:tcPr>
            <w:tcW w:w="3256" w:type="dxa"/>
            <w:tcBorders>
              <w:top w:val="single" w:sz="4" w:space="0" w:color="auto"/>
              <w:right w:val="single" w:sz="4" w:space="0" w:color="auto"/>
            </w:tcBorders>
            <w:shd w:val="clear" w:color="auto" w:fill="auto"/>
          </w:tcPr>
          <w:p w14:paraId="303BA921" w14:textId="6F998953" w:rsidR="001E7A43" w:rsidRPr="00875231" w:rsidRDefault="00E5070A" w:rsidP="00E5070A">
            <w:pPr>
              <w:spacing w:after="0" w:line="240" w:lineRule="auto"/>
              <w:rPr>
                <w:rFonts w:ascii="Times New Roman" w:hAnsi="Times New Roman" w:cs="Times New Roman"/>
                <w:b/>
              </w:rPr>
            </w:pPr>
            <w:r w:rsidRPr="00875231">
              <w:rPr>
                <w:rFonts w:ascii="Times New Roman" w:hAnsi="Times New Roman" w:cs="Times New Roman"/>
              </w:rPr>
              <w:t>Наименование,</w:t>
            </w:r>
          </w:p>
        </w:tc>
        <w:tc>
          <w:tcPr>
            <w:tcW w:w="7218" w:type="dxa"/>
            <w:tcBorders>
              <w:top w:val="single" w:sz="4" w:space="0" w:color="auto"/>
              <w:left w:val="single" w:sz="4" w:space="0" w:color="auto"/>
              <w:bottom w:val="dotted" w:sz="4" w:space="0" w:color="auto"/>
            </w:tcBorders>
            <w:shd w:val="clear" w:color="auto" w:fill="auto"/>
          </w:tcPr>
          <w:p w14:paraId="7BD41A58" w14:textId="77777777" w:rsidR="001E7A43" w:rsidRPr="00875231" w:rsidRDefault="001E7A43" w:rsidP="00E5070A">
            <w:pPr>
              <w:spacing w:after="0" w:line="240" w:lineRule="auto"/>
              <w:rPr>
                <w:rFonts w:ascii="Times New Roman" w:hAnsi="Times New Roman" w:cs="Times New Roman"/>
              </w:rPr>
            </w:pPr>
          </w:p>
        </w:tc>
      </w:tr>
      <w:tr w:rsidR="001E7A43" w:rsidRPr="00875231" w14:paraId="75D77BAD" w14:textId="77777777" w:rsidTr="00227F47">
        <w:trPr>
          <w:trHeight w:val="335"/>
        </w:trPr>
        <w:tc>
          <w:tcPr>
            <w:tcW w:w="3256" w:type="dxa"/>
            <w:tcBorders>
              <w:right w:val="single" w:sz="4" w:space="0" w:color="auto"/>
            </w:tcBorders>
            <w:shd w:val="clear" w:color="auto" w:fill="auto"/>
          </w:tcPr>
          <w:p w14:paraId="078311BF" w14:textId="41FAAB75" w:rsidR="001E7A43" w:rsidRPr="00875231" w:rsidRDefault="00E5070A" w:rsidP="00E5070A">
            <w:pPr>
              <w:spacing w:after="0" w:line="240" w:lineRule="auto"/>
              <w:rPr>
                <w:rFonts w:ascii="Times New Roman" w:hAnsi="Times New Roman" w:cs="Times New Roman"/>
              </w:rPr>
            </w:pPr>
            <w:r w:rsidRPr="00875231">
              <w:rPr>
                <w:rFonts w:ascii="Times New Roman" w:hAnsi="Times New Roman" w:cs="Times New Roman"/>
              </w:rPr>
              <w:t>Юридический адрес,</w:t>
            </w:r>
          </w:p>
        </w:tc>
        <w:tc>
          <w:tcPr>
            <w:tcW w:w="7218" w:type="dxa"/>
            <w:tcBorders>
              <w:top w:val="dotted" w:sz="4" w:space="0" w:color="auto"/>
              <w:left w:val="single" w:sz="4" w:space="0" w:color="auto"/>
              <w:bottom w:val="dotted" w:sz="4" w:space="0" w:color="auto"/>
            </w:tcBorders>
            <w:shd w:val="clear" w:color="auto" w:fill="auto"/>
          </w:tcPr>
          <w:p w14:paraId="4A4C8D59" w14:textId="77777777" w:rsidR="001E7A43" w:rsidRPr="00875231" w:rsidRDefault="001E7A43" w:rsidP="00E5070A">
            <w:pPr>
              <w:spacing w:after="0" w:line="240" w:lineRule="auto"/>
              <w:rPr>
                <w:rFonts w:ascii="Times New Roman" w:hAnsi="Times New Roman" w:cs="Times New Roman"/>
              </w:rPr>
            </w:pPr>
          </w:p>
        </w:tc>
      </w:tr>
      <w:tr w:rsidR="001E7A43" w:rsidRPr="00875231" w14:paraId="5B74EB6A" w14:textId="77777777" w:rsidTr="00227F47">
        <w:trPr>
          <w:trHeight w:val="335"/>
        </w:trPr>
        <w:tc>
          <w:tcPr>
            <w:tcW w:w="3256" w:type="dxa"/>
            <w:tcBorders>
              <w:right w:val="single" w:sz="4" w:space="0" w:color="auto"/>
            </w:tcBorders>
            <w:shd w:val="clear" w:color="auto" w:fill="auto"/>
          </w:tcPr>
          <w:p w14:paraId="66B08EB6" w14:textId="5FA7A2AB" w:rsidR="00E5070A" w:rsidRPr="00875231" w:rsidRDefault="00E5070A" w:rsidP="00E11D9B">
            <w:pPr>
              <w:spacing w:after="0" w:line="240" w:lineRule="auto"/>
              <w:rPr>
                <w:rFonts w:ascii="Times New Roman" w:hAnsi="Times New Roman" w:cs="Times New Roman"/>
              </w:rPr>
            </w:pPr>
            <w:r w:rsidRPr="00875231">
              <w:rPr>
                <w:rFonts w:ascii="Times New Roman" w:hAnsi="Times New Roman" w:cs="Times New Roman"/>
              </w:rPr>
              <w:t>Дата основания компании</w:t>
            </w:r>
            <w:r w:rsidR="00E11D9B" w:rsidRPr="00E11D9B">
              <w:rPr>
                <w:rFonts w:ascii="Times New Roman" w:hAnsi="Times New Roman" w:cs="Times New Roman"/>
                <w:sz w:val="16"/>
                <w:szCs w:val="16"/>
              </w:rPr>
              <w:t>(**заполняется организациями)</w:t>
            </w:r>
          </w:p>
        </w:tc>
        <w:tc>
          <w:tcPr>
            <w:tcW w:w="7218" w:type="dxa"/>
            <w:tcBorders>
              <w:top w:val="dotted" w:sz="4" w:space="0" w:color="auto"/>
              <w:left w:val="single" w:sz="4" w:space="0" w:color="auto"/>
              <w:bottom w:val="dotted" w:sz="4" w:space="0" w:color="auto"/>
            </w:tcBorders>
            <w:shd w:val="clear" w:color="auto" w:fill="auto"/>
          </w:tcPr>
          <w:p w14:paraId="1E5FC77E" w14:textId="77777777" w:rsidR="001E7A43" w:rsidRPr="00875231" w:rsidRDefault="001E7A43" w:rsidP="00B849D5">
            <w:pPr>
              <w:spacing w:after="0" w:line="240" w:lineRule="auto"/>
              <w:rPr>
                <w:rFonts w:ascii="Times New Roman" w:hAnsi="Times New Roman" w:cs="Times New Roman"/>
              </w:rPr>
            </w:pPr>
          </w:p>
        </w:tc>
      </w:tr>
      <w:tr w:rsidR="001E7A43" w:rsidRPr="00875231" w14:paraId="2ED24B10" w14:textId="77777777" w:rsidTr="00227F47">
        <w:trPr>
          <w:trHeight w:val="58"/>
        </w:trPr>
        <w:tc>
          <w:tcPr>
            <w:tcW w:w="3256" w:type="dxa"/>
            <w:tcBorders>
              <w:bottom w:val="single" w:sz="4" w:space="0" w:color="auto"/>
              <w:right w:val="single" w:sz="4" w:space="0" w:color="auto"/>
            </w:tcBorders>
            <w:shd w:val="clear" w:color="auto" w:fill="auto"/>
          </w:tcPr>
          <w:p w14:paraId="2F7815A7" w14:textId="494C92DC" w:rsidR="001E7A43" w:rsidRPr="00875231" w:rsidRDefault="001E7A43" w:rsidP="00E5070A">
            <w:pPr>
              <w:spacing w:after="0" w:line="240" w:lineRule="auto"/>
              <w:rPr>
                <w:rFonts w:ascii="Times New Roman" w:hAnsi="Times New Roman" w:cs="Times New Roman"/>
              </w:rPr>
            </w:pPr>
          </w:p>
        </w:tc>
        <w:tc>
          <w:tcPr>
            <w:tcW w:w="7218" w:type="dxa"/>
            <w:tcBorders>
              <w:top w:val="dotted" w:sz="4" w:space="0" w:color="auto"/>
              <w:left w:val="single" w:sz="4" w:space="0" w:color="auto"/>
              <w:bottom w:val="single" w:sz="4" w:space="0" w:color="auto"/>
            </w:tcBorders>
            <w:shd w:val="clear" w:color="auto" w:fill="auto"/>
          </w:tcPr>
          <w:p w14:paraId="2CE380D6" w14:textId="77777777" w:rsidR="001E7A43" w:rsidRPr="00875231" w:rsidRDefault="001E7A43" w:rsidP="00B849D5">
            <w:pPr>
              <w:spacing w:after="0" w:line="240" w:lineRule="auto"/>
              <w:rPr>
                <w:rFonts w:ascii="Times New Roman" w:hAnsi="Times New Roman" w:cs="Times New Roman"/>
              </w:rPr>
            </w:pPr>
          </w:p>
        </w:tc>
      </w:tr>
      <w:tr w:rsidR="001E7A43" w:rsidRPr="00875231" w14:paraId="34C4C583" w14:textId="77777777" w:rsidTr="00227F47">
        <w:trPr>
          <w:trHeight w:val="335"/>
        </w:trPr>
        <w:tc>
          <w:tcPr>
            <w:tcW w:w="3256" w:type="dxa"/>
            <w:tcBorders>
              <w:top w:val="single" w:sz="4" w:space="0" w:color="auto"/>
              <w:right w:val="single" w:sz="4" w:space="0" w:color="auto"/>
            </w:tcBorders>
            <w:shd w:val="clear" w:color="auto" w:fill="auto"/>
          </w:tcPr>
          <w:p w14:paraId="54967CED" w14:textId="0D9503DE" w:rsidR="001E7A43" w:rsidRPr="00875231" w:rsidRDefault="001E7A43" w:rsidP="00350798">
            <w:pPr>
              <w:spacing w:after="0" w:line="240" w:lineRule="auto"/>
              <w:rPr>
                <w:rFonts w:ascii="Times New Roman" w:hAnsi="Times New Roman" w:cs="Times New Roman"/>
                <w:b/>
              </w:rPr>
            </w:pPr>
            <w:r w:rsidRPr="00875231">
              <w:rPr>
                <w:rFonts w:ascii="Times New Roman" w:hAnsi="Times New Roman" w:cs="Times New Roman"/>
                <w:b/>
              </w:rPr>
              <w:t>Контактное лицо</w:t>
            </w:r>
            <w:r w:rsidR="00E11D9B">
              <w:rPr>
                <w:rFonts w:ascii="Times New Roman" w:hAnsi="Times New Roman" w:cs="Times New Roman"/>
                <w:b/>
              </w:rPr>
              <w:t>/ИП</w:t>
            </w:r>
            <w:r w:rsidR="001221E0">
              <w:rPr>
                <w:rFonts w:ascii="Times New Roman" w:hAnsi="Times New Roman" w:cs="Times New Roman"/>
                <w:b/>
              </w:rPr>
              <w:t>/Самоз</w:t>
            </w:r>
            <w:r w:rsidR="00350798">
              <w:rPr>
                <w:rFonts w:ascii="Times New Roman" w:hAnsi="Times New Roman" w:cs="Times New Roman"/>
                <w:b/>
              </w:rPr>
              <w:t>ан</w:t>
            </w:r>
            <w:r w:rsidR="001221E0">
              <w:rPr>
                <w:rFonts w:ascii="Times New Roman" w:hAnsi="Times New Roman" w:cs="Times New Roman"/>
                <w:b/>
              </w:rPr>
              <w:t>ятый:</w:t>
            </w:r>
          </w:p>
        </w:tc>
        <w:tc>
          <w:tcPr>
            <w:tcW w:w="7218" w:type="dxa"/>
            <w:tcBorders>
              <w:top w:val="single" w:sz="4" w:space="0" w:color="auto"/>
              <w:left w:val="single" w:sz="4" w:space="0" w:color="auto"/>
              <w:bottom w:val="dotted" w:sz="4" w:space="0" w:color="auto"/>
            </w:tcBorders>
            <w:shd w:val="clear" w:color="auto" w:fill="auto"/>
          </w:tcPr>
          <w:p w14:paraId="2C438151" w14:textId="77777777" w:rsidR="001E7A43" w:rsidRPr="00875231" w:rsidRDefault="001E7A43" w:rsidP="00B849D5">
            <w:pPr>
              <w:spacing w:after="0" w:line="240" w:lineRule="auto"/>
              <w:rPr>
                <w:rFonts w:ascii="Times New Roman" w:hAnsi="Times New Roman" w:cs="Times New Roman"/>
              </w:rPr>
            </w:pPr>
            <w:r w:rsidRPr="00875231">
              <w:rPr>
                <w:rFonts w:ascii="Times New Roman" w:hAnsi="Times New Roman" w:cs="Times New Roman"/>
              </w:rPr>
              <w:t xml:space="preserve"> </w:t>
            </w:r>
          </w:p>
        </w:tc>
      </w:tr>
      <w:tr w:rsidR="001E7A43" w:rsidRPr="00875231" w14:paraId="2D03D6C3" w14:textId="77777777" w:rsidTr="00227F47">
        <w:trPr>
          <w:trHeight w:val="321"/>
        </w:trPr>
        <w:tc>
          <w:tcPr>
            <w:tcW w:w="3256" w:type="dxa"/>
            <w:tcBorders>
              <w:right w:val="single" w:sz="4" w:space="0" w:color="auto"/>
            </w:tcBorders>
            <w:shd w:val="clear" w:color="auto" w:fill="auto"/>
          </w:tcPr>
          <w:p w14:paraId="7BD9F832" w14:textId="77777777" w:rsidR="001E7A43" w:rsidRPr="00875231" w:rsidRDefault="001E7A43" w:rsidP="00B849D5">
            <w:pPr>
              <w:spacing w:after="0" w:line="240" w:lineRule="auto"/>
              <w:rPr>
                <w:rFonts w:ascii="Times New Roman" w:hAnsi="Times New Roman" w:cs="Times New Roman"/>
              </w:rPr>
            </w:pPr>
            <w:r w:rsidRPr="00875231">
              <w:rPr>
                <w:rFonts w:ascii="Times New Roman" w:hAnsi="Times New Roman" w:cs="Times New Roman"/>
              </w:rPr>
              <w:t>Ф.И.О. полностью:</w:t>
            </w: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4138C8C" w14:textId="77777777" w:rsidR="001E7A43" w:rsidRPr="00875231" w:rsidRDefault="001E7A43" w:rsidP="00B849D5">
            <w:pPr>
              <w:spacing w:after="0" w:line="240" w:lineRule="auto"/>
              <w:rPr>
                <w:rFonts w:ascii="Times New Roman" w:hAnsi="Times New Roman" w:cs="Times New Roman"/>
              </w:rPr>
            </w:pPr>
          </w:p>
        </w:tc>
      </w:tr>
      <w:tr w:rsidR="001E7A43" w:rsidRPr="00875231" w14:paraId="1A8A17FF" w14:textId="77777777" w:rsidTr="00227F47">
        <w:trPr>
          <w:trHeight w:val="335"/>
        </w:trPr>
        <w:tc>
          <w:tcPr>
            <w:tcW w:w="3256" w:type="dxa"/>
            <w:tcBorders>
              <w:right w:val="single" w:sz="4" w:space="0" w:color="auto"/>
            </w:tcBorders>
            <w:shd w:val="clear" w:color="auto" w:fill="auto"/>
          </w:tcPr>
          <w:p w14:paraId="0752D315" w14:textId="77777777" w:rsidR="001E7A43" w:rsidRPr="00875231" w:rsidRDefault="001E7A43" w:rsidP="00B849D5">
            <w:pPr>
              <w:spacing w:after="0" w:line="240" w:lineRule="auto"/>
              <w:rPr>
                <w:rFonts w:ascii="Times New Roman" w:hAnsi="Times New Roman" w:cs="Times New Roman"/>
              </w:rPr>
            </w:pPr>
            <w:r w:rsidRPr="00875231">
              <w:rPr>
                <w:rFonts w:ascii="Times New Roman" w:hAnsi="Times New Roman" w:cs="Times New Roman"/>
              </w:rPr>
              <w:t>Телефон:</w:t>
            </w: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F7870BF" w14:textId="77777777" w:rsidR="001E7A43" w:rsidRPr="00875231" w:rsidRDefault="001E7A43" w:rsidP="00B849D5">
            <w:pPr>
              <w:spacing w:after="0" w:line="240" w:lineRule="auto"/>
              <w:rPr>
                <w:rFonts w:ascii="Times New Roman" w:hAnsi="Times New Roman" w:cs="Times New Roman"/>
              </w:rPr>
            </w:pPr>
          </w:p>
        </w:tc>
      </w:tr>
      <w:tr w:rsidR="001E7A43" w:rsidRPr="00875231" w14:paraId="07534B1A" w14:textId="77777777" w:rsidTr="00227F47">
        <w:trPr>
          <w:trHeight w:val="321"/>
        </w:trPr>
        <w:tc>
          <w:tcPr>
            <w:tcW w:w="3256" w:type="dxa"/>
            <w:tcBorders>
              <w:right w:val="single" w:sz="4" w:space="0" w:color="auto"/>
            </w:tcBorders>
            <w:shd w:val="clear" w:color="auto" w:fill="auto"/>
          </w:tcPr>
          <w:p w14:paraId="3EC7457D" w14:textId="510F7017" w:rsidR="001E7A43" w:rsidRPr="00875231" w:rsidRDefault="001E7A43" w:rsidP="00D26707">
            <w:pPr>
              <w:spacing w:after="0" w:line="240" w:lineRule="auto"/>
              <w:rPr>
                <w:rFonts w:ascii="Times New Roman" w:hAnsi="Times New Roman" w:cs="Times New Roman"/>
              </w:rPr>
            </w:pPr>
            <w:r w:rsidRPr="00875231">
              <w:rPr>
                <w:rFonts w:ascii="Times New Roman" w:hAnsi="Times New Roman" w:cs="Times New Roman"/>
              </w:rPr>
              <w:t>Должность</w:t>
            </w:r>
            <w:r w:rsidR="00D26707">
              <w:rPr>
                <w:rFonts w:ascii="Times New Roman" w:hAnsi="Times New Roman" w:cs="Times New Roman"/>
              </w:rPr>
              <w:t>(**)</w:t>
            </w: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DC19A8F" w14:textId="77777777" w:rsidR="001E7A43" w:rsidRPr="00875231" w:rsidRDefault="001E7A43" w:rsidP="00B849D5">
            <w:pPr>
              <w:spacing w:after="0" w:line="240" w:lineRule="auto"/>
              <w:rPr>
                <w:rFonts w:ascii="Times New Roman" w:hAnsi="Times New Roman" w:cs="Times New Roman"/>
              </w:rPr>
            </w:pPr>
          </w:p>
        </w:tc>
      </w:tr>
      <w:tr w:rsidR="001E7A43" w:rsidRPr="00875231" w14:paraId="6FDA5F2A" w14:textId="77777777" w:rsidTr="00227F47">
        <w:trPr>
          <w:trHeight w:val="335"/>
        </w:trPr>
        <w:tc>
          <w:tcPr>
            <w:tcW w:w="3256" w:type="dxa"/>
            <w:tcBorders>
              <w:bottom w:val="single" w:sz="4" w:space="0" w:color="auto"/>
              <w:right w:val="single" w:sz="4" w:space="0" w:color="auto"/>
            </w:tcBorders>
            <w:shd w:val="clear" w:color="auto" w:fill="auto"/>
          </w:tcPr>
          <w:p w14:paraId="2174CE55" w14:textId="77777777" w:rsidR="001E7A43" w:rsidRPr="00875231" w:rsidRDefault="001E7A43" w:rsidP="00B849D5">
            <w:pPr>
              <w:spacing w:after="0" w:line="240" w:lineRule="auto"/>
              <w:rPr>
                <w:rFonts w:ascii="Times New Roman" w:hAnsi="Times New Roman" w:cs="Times New Roman"/>
              </w:rPr>
            </w:pPr>
            <w:r w:rsidRPr="00875231">
              <w:rPr>
                <w:rFonts w:ascii="Times New Roman" w:hAnsi="Times New Roman" w:cs="Times New Roman"/>
              </w:rPr>
              <w:t>Электронная почта:</w:t>
            </w:r>
          </w:p>
        </w:tc>
        <w:tc>
          <w:tcPr>
            <w:tcW w:w="7218" w:type="dxa"/>
            <w:tcBorders>
              <w:top w:val="dotted" w:sz="4" w:space="0" w:color="auto"/>
              <w:left w:val="single" w:sz="4" w:space="0" w:color="auto"/>
              <w:bottom w:val="single" w:sz="4" w:space="0" w:color="auto"/>
              <w:right w:val="single" w:sz="4" w:space="0" w:color="auto"/>
            </w:tcBorders>
            <w:shd w:val="clear" w:color="auto" w:fill="auto"/>
          </w:tcPr>
          <w:p w14:paraId="191C5AF6" w14:textId="77777777" w:rsidR="001E7A43" w:rsidRPr="00875231" w:rsidRDefault="001E7A43" w:rsidP="00B849D5">
            <w:pPr>
              <w:spacing w:after="0" w:line="240" w:lineRule="auto"/>
              <w:rPr>
                <w:rFonts w:ascii="Times New Roman" w:hAnsi="Times New Roman" w:cs="Times New Roman"/>
                <w:lang w:val="en-US"/>
              </w:rPr>
            </w:pPr>
          </w:p>
        </w:tc>
      </w:tr>
      <w:tr w:rsidR="001E7A43" w:rsidRPr="00875231" w14:paraId="23C8477E" w14:textId="77777777" w:rsidTr="00227F47">
        <w:trPr>
          <w:cantSplit/>
          <w:trHeight w:val="335"/>
        </w:trPr>
        <w:tc>
          <w:tcPr>
            <w:tcW w:w="3256" w:type="dxa"/>
            <w:tcBorders>
              <w:top w:val="single" w:sz="4" w:space="0" w:color="auto"/>
              <w:bottom w:val="single" w:sz="4" w:space="0" w:color="auto"/>
              <w:right w:val="single" w:sz="4" w:space="0" w:color="auto"/>
            </w:tcBorders>
            <w:shd w:val="clear" w:color="auto" w:fill="auto"/>
            <w:vAlign w:val="center"/>
          </w:tcPr>
          <w:p w14:paraId="64AD29C0" w14:textId="77777777" w:rsidR="001E7A43" w:rsidRPr="00875231" w:rsidRDefault="001E7A43" w:rsidP="00B849D5">
            <w:pPr>
              <w:spacing w:after="0" w:line="240" w:lineRule="auto"/>
              <w:rPr>
                <w:rFonts w:ascii="Times New Roman" w:hAnsi="Times New Roman" w:cs="Times New Roman"/>
                <w:b/>
              </w:rPr>
            </w:pPr>
            <w:r w:rsidRPr="00875231">
              <w:rPr>
                <w:rFonts w:ascii="Times New Roman" w:hAnsi="Times New Roman" w:cs="Times New Roman"/>
                <w:b/>
              </w:rPr>
              <w:t>ИНН/КПП:</w:t>
            </w:r>
          </w:p>
        </w:tc>
        <w:tc>
          <w:tcPr>
            <w:tcW w:w="7218" w:type="dxa"/>
            <w:tcBorders>
              <w:top w:val="single" w:sz="4" w:space="0" w:color="auto"/>
              <w:left w:val="single" w:sz="4" w:space="0" w:color="auto"/>
              <w:bottom w:val="single" w:sz="4" w:space="0" w:color="auto"/>
            </w:tcBorders>
            <w:shd w:val="clear" w:color="auto" w:fill="auto"/>
          </w:tcPr>
          <w:p w14:paraId="62279692" w14:textId="77777777" w:rsidR="001E7A43" w:rsidRPr="00875231" w:rsidRDefault="001E7A43" w:rsidP="00B849D5">
            <w:pPr>
              <w:spacing w:after="0" w:line="240" w:lineRule="auto"/>
              <w:rPr>
                <w:rFonts w:ascii="Times New Roman" w:hAnsi="Times New Roman" w:cs="Times New Roman"/>
                <w:lang w:val="en-US"/>
              </w:rPr>
            </w:pPr>
          </w:p>
        </w:tc>
      </w:tr>
      <w:tr w:rsidR="001E7A43" w:rsidRPr="00875231" w14:paraId="661A3788" w14:textId="77777777" w:rsidTr="00227F47">
        <w:tblPrEx>
          <w:tblBorders>
            <w:insideH w:val="single" w:sz="4" w:space="0" w:color="auto"/>
            <w:insideV w:val="single" w:sz="4" w:space="0" w:color="auto"/>
          </w:tblBorders>
        </w:tblPrEx>
        <w:trPr>
          <w:trHeight w:val="98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556B6831" w14:textId="54661DD0" w:rsidR="001E7A43" w:rsidRPr="00875231" w:rsidRDefault="001E7A43" w:rsidP="00817D47">
            <w:pPr>
              <w:spacing w:after="0" w:line="240" w:lineRule="auto"/>
              <w:rPr>
                <w:rFonts w:ascii="Times New Roman" w:hAnsi="Times New Roman" w:cs="Times New Roman"/>
                <w:b/>
              </w:rPr>
            </w:pPr>
            <w:r w:rsidRPr="00875231">
              <w:rPr>
                <w:rFonts w:ascii="Times New Roman" w:hAnsi="Times New Roman" w:cs="Times New Roman"/>
                <w:b/>
              </w:rPr>
              <w:t>Основная продукция/услуги:</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1488FB37" w14:textId="77777777" w:rsidR="001E7A43" w:rsidRPr="00875231" w:rsidRDefault="001E7A43" w:rsidP="00B849D5">
            <w:pPr>
              <w:spacing w:after="0" w:line="240" w:lineRule="auto"/>
              <w:rPr>
                <w:rFonts w:ascii="Times New Roman" w:hAnsi="Times New Roman" w:cs="Times New Roman"/>
              </w:rPr>
            </w:pPr>
            <w:r w:rsidRPr="00875231">
              <w:rPr>
                <w:rFonts w:ascii="Times New Roman" w:hAnsi="Times New Roman" w:cs="Times New Roman"/>
              </w:rPr>
              <w:t xml:space="preserve"> </w:t>
            </w:r>
          </w:p>
        </w:tc>
      </w:tr>
      <w:tr w:rsidR="00E5070A" w:rsidRPr="00875231" w14:paraId="794B04A9" w14:textId="77777777" w:rsidTr="00227F47">
        <w:tblPrEx>
          <w:tblBorders>
            <w:insideH w:val="single" w:sz="4" w:space="0" w:color="auto"/>
            <w:insideV w:val="single" w:sz="4" w:space="0" w:color="auto"/>
          </w:tblBorders>
        </w:tblPrEx>
        <w:trPr>
          <w:trHeight w:val="1701"/>
        </w:trPr>
        <w:tc>
          <w:tcPr>
            <w:tcW w:w="10474" w:type="dxa"/>
            <w:gridSpan w:val="2"/>
            <w:shd w:val="clear" w:color="auto" w:fill="auto"/>
          </w:tcPr>
          <w:p w14:paraId="20F394B7" w14:textId="77777777" w:rsidR="00E5070A" w:rsidRPr="00875231" w:rsidRDefault="00E5070A" w:rsidP="00B849D5">
            <w:pPr>
              <w:spacing w:after="0" w:line="240" w:lineRule="auto"/>
              <w:rPr>
                <w:rFonts w:ascii="Times New Roman" w:hAnsi="Times New Roman" w:cs="Times New Roman"/>
                <w:b/>
              </w:rPr>
            </w:pPr>
          </w:p>
          <w:p w14:paraId="03CB5EED" w14:textId="161B9D2A" w:rsidR="00E5070A" w:rsidRPr="00875231" w:rsidRDefault="00E5070A" w:rsidP="004E02E9">
            <w:pPr>
              <w:widowControl w:val="0"/>
              <w:tabs>
                <w:tab w:val="center" w:pos="5102"/>
                <w:tab w:val="left" w:pos="5993"/>
              </w:tabs>
              <w:spacing w:after="0" w:line="240" w:lineRule="auto"/>
              <w:jc w:val="both"/>
              <w:rPr>
                <w:rFonts w:ascii="Times New Roman" w:eastAsia="Times New Roman" w:hAnsi="Times New Roman" w:cs="Times New Roman"/>
                <w:sz w:val="28"/>
                <w:szCs w:val="28"/>
                <w:lang w:eastAsia="ru-RU"/>
              </w:rPr>
            </w:pPr>
            <w:r w:rsidRPr="00875231">
              <w:rPr>
                <w:rFonts w:ascii="Times New Roman" w:eastAsia="Times New Roman" w:hAnsi="Times New Roman" w:cs="Times New Roman"/>
                <w:sz w:val="24"/>
                <w:szCs w:val="24"/>
                <w:lang w:eastAsia="ru-RU"/>
              </w:rPr>
              <w:t>Своей подписью подтверждаю согласие на обработку персональных данных в соответствии с Федеральным законом от 27.07.2006  № 152-ФЗ «О персональных данных».</w:t>
            </w:r>
          </w:p>
          <w:p w14:paraId="5352D0A3" w14:textId="77777777" w:rsidR="00E5070A" w:rsidRDefault="00E5070A" w:rsidP="004E02E9">
            <w:pPr>
              <w:spacing w:after="0" w:line="240" w:lineRule="auto"/>
              <w:rPr>
                <w:rFonts w:ascii="Times New Roman" w:hAnsi="Times New Roman" w:cs="Times New Roman"/>
              </w:rPr>
            </w:pPr>
            <w:r w:rsidRPr="00875231">
              <w:rPr>
                <w:rFonts w:ascii="Times New Roman" w:hAnsi="Times New Roman" w:cs="Times New Roman"/>
              </w:rPr>
              <w:t>Подпись: _________________________</w:t>
            </w:r>
          </w:p>
          <w:p w14:paraId="2DFA603E" w14:textId="0FF2E67E" w:rsidR="00170F95" w:rsidRPr="00875231" w:rsidRDefault="00170F95" w:rsidP="004E02E9">
            <w:pPr>
              <w:spacing w:after="0" w:line="240" w:lineRule="auto"/>
              <w:rPr>
                <w:rFonts w:ascii="Times New Roman" w:hAnsi="Times New Roman" w:cs="Times New Roman"/>
              </w:rPr>
            </w:pPr>
          </w:p>
        </w:tc>
      </w:tr>
    </w:tbl>
    <w:p w14:paraId="32AAE6E0" w14:textId="1BE12104" w:rsidR="005F1BF6" w:rsidRPr="00875231" w:rsidRDefault="00A022E4" w:rsidP="005F1BF6">
      <w:pPr>
        <w:spacing w:after="0" w:line="240" w:lineRule="auto"/>
        <w:ind w:left="5529"/>
        <w:jc w:val="both"/>
        <w:rPr>
          <w:rFonts w:ascii="Times New Roman" w:hAnsi="Times New Roman" w:cs="Times New Roman"/>
        </w:rPr>
      </w:pPr>
      <w:r w:rsidRPr="00875231">
        <w:rPr>
          <w:rFonts w:ascii="Times New Roman" w:hAnsi="Times New Roman" w:cs="Times New Roman"/>
          <w:noProof/>
          <w:sz w:val="20"/>
          <w:szCs w:val="20"/>
          <w:lang w:eastAsia="ru-RU"/>
        </w:rPr>
        <w:drawing>
          <wp:anchor distT="0" distB="0" distL="0" distR="0" simplePos="0" relativeHeight="251816960" behindDoc="0" locked="0" layoutInCell="1" allowOverlap="1" wp14:anchorId="18950A69" wp14:editId="174FA248">
            <wp:simplePos x="0" y="0"/>
            <wp:positionH relativeFrom="column">
              <wp:posOffset>-541020</wp:posOffset>
            </wp:positionH>
            <wp:positionV relativeFrom="paragraph">
              <wp:posOffset>829310</wp:posOffset>
            </wp:positionV>
            <wp:extent cx="1706880" cy="831850"/>
            <wp:effectExtent l="0" t="0" r="7620" b="6350"/>
            <wp:wrapSquare wrapText="largest"/>
            <wp:docPr id="91"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3"/>
                    <pic:cNvPicPr>
                      <a:picLocks noChangeAspect="1" noChangeArrowheads="1"/>
                    </pic:cNvPicPr>
                  </pic:nvPicPr>
                  <pic:blipFill>
                    <a:blip r:embed="rId35"/>
                    <a:stretch>
                      <a:fillRect/>
                    </a:stretch>
                  </pic:blipFill>
                  <pic:spPr bwMode="auto">
                    <a:xfrm>
                      <a:off x="0" y="0"/>
                      <a:ext cx="1706880" cy="831850"/>
                    </a:xfrm>
                    <a:prstGeom prst="rect">
                      <a:avLst/>
                    </a:prstGeom>
                  </pic:spPr>
                </pic:pic>
              </a:graphicData>
            </a:graphic>
            <wp14:sizeRelH relativeFrom="margin">
              <wp14:pctWidth>0</wp14:pctWidth>
            </wp14:sizeRelH>
            <wp14:sizeRelV relativeFrom="margin">
              <wp14:pctHeight>0</wp14:pctHeight>
            </wp14:sizeRelV>
          </wp:anchor>
        </w:drawing>
      </w:r>
      <w:r w:rsidR="005F1BF6" w:rsidRPr="00875231">
        <w:rPr>
          <w:rFonts w:ascii="Times New Roman" w:hAnsi="Times New Roman" w:cs="Times New Roman"/>
          <w:sz w:val="20"/>
          <w:szCs w:val="20"/>
        </w:rPr>
        <w:t xml:space="preserve">Приложение </w:t>
      </w:r>
      <w:r w:rsidR="00E21E24">
        <w:rPr>
          <w:rFonts w:ascii="Times New Roman" w:hAnsi="Times New Roman" w:cs="Times New Roman"/>
          <w:sz w:val="20"/>
          <w:szCs w:val="20"/>
        </w:rPr>
        <w:t>2</w:t>
      </w:r>
      <w:r w:rsidR="005F1BF6" w:rsidRPr="00875231">
        <w:rPr>
          <w:rFonts w:ascii="Times New Roman" w:hAnsi="Times New Roman" w:cs="Times New Roman"/>
          <w:sz w:val="20"/>
          <w:szCs w:val="20"/>
        </w:rPr>
        <w:t xml:space="preserve"> к Регламенту </w:t>
      </w:r>
      <w:r w:rsidR="005F1BF6" w:rsidRPr="00875231">
        <w:rPr>
          <w:rFonts w:ascii="Times New Roman" w:eastAsia="Times New Roman" w:hAnsi="Times New Roman" w:cs="Times New Roman"/>
          <w:sz w:val="20"/>
          <w:szCs w:val="20"/>
          <w:lang w:eastAsia="ru-RU"/>
        </w:rPr>
        <w:t>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Центра «Мой бизнес»</w:t>
      </w:r>
    </w:p>
    <w:p w14:paraId="3B8ED536" w14:textId="44FD299D" w:rsidR="007F3F8F" w:rsidRPr="00875231" w:rsidRDefault="00D05845" w:rsidP="007F3F8F">
      <w:pPr>
        <w:keepLines/>
        <w:widowControl w:val="0"/>
        <w:spacing w:after="0" w:line="240" w:lineRule="atLeast"/>
        <w:jc w:val="center"/>
        <w:rPr>
          <w:rFonts w:ascii="Times New Roman" w:eastAsia="Times New Roman" w:hAnsi="Times New Roman" w:cs="Times New Roman"/>
          <w:b/>
          <w:sz w:val="27"/>
          <w:szCs w:val="27"/>
          <w:lang w:eastAsia="ru-RU"/>
        </w:rPr>
      </w:pPr>
      <w:r w:rsidRPr="00875231">
        <w:rPr>
          <w:rFonts w:ascii="Times New Roman" w:hAnsi="Times New Roman" w:cs="Times New Roman"/>
          <w:b/>
          <w:bCs/>
          <w:noProof/>
          <w:lang w:eastAsia="ru-RU"/>
        </w:rPr>
        <mc:AlternateContent>
          <mc:Choice Requires="wpg">
            <w:drawing>
              <wp:anchor distT="0" distB="0" distL="114300" distR="114300" simplePos="0" relativeHeight="251810816" behindDoc="0" locked="0" layoutInCell="1" allowOverlap="1" wp14:anchorId="15CD820D" wp14:editId="26D66F32">
                <wp:simplePos x="0" y="0"/>
                <wp:positionH relativeFrom="column">
                  <wp:posOffset>1165860</wp:posOffset>
                </wp:positionH>
                <wp:positionV relativeFrom="paragraph">
                  <wp:posOffset>72390</wp:posOffset>
                </wp:positionV>
                <wp:extent cx="5039360" cy="647700"/>
                <wp:effectExtent l="0" t="0" r="0" b="0"/>
                <wp:wrapNone/>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647700"/>
                          <a:chOff x="3434" y="1154"/>
                          <a:chExt cx="7936" cy="1020"/>
                        </a:xfrm>
                      </wpg:grpSpPr>
                      <wps:wsp>
                        <wps:cNvPr id="61" name="Надпись 61"/>
                        <wps:cNvSpPr txBox="1">
                          <a:spLocks noChangeArrowheads="1"/>
                        </wps:cNvSpPr>
                        <wps:spPr bwMode="auto">
                          <a:xfrm>
                            <a:off x="9198" y="1288"/>
                            <a:ext cx="2172"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7055C" w14:textId="77777777" w:rsidR="003D06C6" w:rsidRPr="006E580C" w:rsidRDefault="003D06C6" w:rsidP="00D05845">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rPr>
                                <w:t>тел</w:t>
                              </w:r>
                              <w:r w:rsidRPr="006E580C">
                                <w:rPr>
                                  <w:rFonts w:ascii="Tahoma" w:eastAsia="SimSun" w:hAnsi="Tahoma" w:cs="Tahoma"/>
                                  <w:color w:val="284E6A"/>
                                  <w:kern w:val="24"/>
                                  <w:sz w:val="16"/>
                                  <w:szCs w:val="16"/>
                                </w:rPr>
                                <w:t>.:(4822) 36-11-69</w:t>
                              </w:r>
                            </w:p>
                            <w:p w14:paraId="10D55BC3" w14:textId="77777777" w:rsidR="003D06C6" w:rsidRDefault="003D06C6" w:rsidP="00D05845">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lang w:val="en-US"/>
                                </w:rPr>
                                <w:t>email</w:t>
                              </w:r>
                              <w:r w:rsidRPr="006E580C">
                                <w:rPr>
                                  <w:rFonts w:ascii="Tahoma" w:eastAsia="SimSun" w:hAnsi="Tahoma" w:cs="Tahoma"/>
                                  <w:color w:val="284E6A"/>
                                  <w:kern w:val="24"/>
                                  <w:sz w:val="16"/>
                                  <w:szCs w:val="16"/>
                                </w:rPr>
                                <w:t>:</w:t>
                              </w:r>
                            </w:p>
                            <w:p w14:paraId="642E0A4D" w14:textId="77777777" w:rsidR="003D06C6" w:rsidRPr="006E580C" w:rsidRDefault="003D06C6" w:rsidP="00D05845">
                              <w:pPr>
                                <w:spacing w:after="0" w:line="216" w:lineRule="auto"/>
                                <w:textAlignment w:val="baseline"/>
                                <w:rPr>
                                  <w:rFonts w:ascii="Tahoma" w:eastAsia="SimSun" w:hAnsi="Tahoma" w:cs="Tahoma"/>
                                  <w:kern w:val="24"/>
                                  <w:sz w:val="16"/>
                                  <w:szCs w:val="16"/>
                                </w:rPr>
                              </w:pPr>
                              <w:r>
                                <w:rPr>
                                  <w:rFonts w:ascii="Tahoma" w:eastAsia="SimSun" w:hAnsi="Tahoma" w:cs="Tahoma"/>
                                  <w:kern w:val="24"/>
                                  <w:sz w:val="16"/>
                                  <w:szCs w:val="16"/>
                                  <w:lang w:val="en-US"/>
                                </w:rPr>
                                <w:t>mb</w:t>
                              </w:r>
                              <w:r w:rsidRPr="006E580C">
                                <w:rPr>
                                  <w:rFonts w:ascii="Tahoma" w:eastAsia="SimSun" w:hAnsi="Tahoma" w:cs="Tahoma"/>
                                  <w:kern w:val="24"/>
                                  <w:sz w:val="16"/>
                                  <w:szCs w:val="16"/>
                                </w:rPr>
                                <w:t>@</w:t>
                              </w:r>
                              <w:r>
                                <w:rPr>
                                  <w:rFonts w:ascii="Tahoma" w:eastAsia="SimSun" w:hAnsi="Tahoma" w:cs="Tahoma"/>
                                  <w:kern w:val="24"/>
                                  <w:sz w:val="16"/>
                                  <w:szCs w:val="16"/>
                                  <w:lang w:val="en-US"/>
                                </w:rPr>
                                <w:t>mybusiness</w:t>
                              </w:r>
                              <w:r w:rsidRPr="006E580C">
                                <w:rPr>
                                  <w:rFonts w:ascii="Tahoma" w:eastAsia="SimSun" w:hAnsi="Tahoma" w:cs="Tahoma"/>
                                  <w:kern w:val="24"/>
                                  <w:sz w:val="16"/>
                                  <w:szCs w:val="16"/>
                                </w:rPr>
                                <w:t>69.</w:t>
                              </w:r>
                              <w:r>
                                <w:rPr>
                                  <w:rFonts w:ascii="Tahoma" w:eastAsia="SimSun" w:hAnsi="Tahoma" w:cs="Tahoma"/>
                                  <w:kern w:val="24"/>
                                  <w:sz w:val="16"/>
                                  <w:szCs w:val="16"/>
                                  <w:lang w:val="en-US"/>
                                </w:rPr>
                                <w:t>ru</w:t>
                              </w:r>
                            </w:p>
                            <w:p w14:paraId="554E0A3B" w14:textId="77777777" w:rsidR="003D06C6" w:rsidRPr="004444E7" w:rsidRDefault="003D06C6" w:rsidP="00D05845">
                              <w:pPr>
                                <w:pStyle w:val="af6"/>
                                <w:spacing w:after="0" w:line="216" w:lineRule="auto"/>
                                <w:textAlignment w:val="baseline"/>
                                <w:rPr>
                                  <w:rFonts w:ascii="Tahoma" w:eastAsia="SimSun" w:hAnsi="Tahoma" w:cs="Tahoma"/>
                                  <w:color w:val="284E6A"/>
                                  <w:kern w:val="24"/>
                                  <w:sz w:val="16"/>
                                  <w:szCs w:val="16"/>
                                </w:rPr>
                              </w:pPr>
                            </w:p>
                          </w:txbxContent>
                        </wps:txbx>
                        <wps:bodyPr rot="0" vert="horz" wrap="square" lIns="91440" tIns="45720" rIns="91440" bIns="45720" anchor="b" anchorCtr="0" upright="1">
                          <a:noAutofit/>
                        </wps:bodyPr>
                      </wps:wsp>
                      <wpg:grpSp>
                        <wpg:cNvPr id="63" name="Group 5"/>
                        <wpg:cNvGrpSpPr>
                          <a:grpSpLocks/>
                        </wpg:cNvGrpSpPr>
                        <wpg:grpSpPr bwMode="auto">
                          <a:xfrm>
                            <a:off x="3434" y="1154"/>
                            <a:ext cx="5791" cy="1020"/>
                            <a:chOff x="3074" y="2084"/>
                            <a:chExt cx="5791" cy="1020"/>
                          </a:xfrm>
                        </wpg:grpSpPr>
                        <pic:pic xmlns:pic="http://schemas.openxmlformats.org/drawingml/2006/picture">
                          <pic:nvPicPr>
                            <pic:cNvPr id="64" name="Picture 6"/>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3074" y="2084"/>
                              <a:ext cx="102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Надпись 2"/>
                          <wps:cNvSpPr txBox="1">
                            <a:spLocks noChangeArrowheads="1"/>
                          </wps:cNvSpPr>
                          <wps:spPr bwMode="auto">
                            <a:xfrm>
                              <a:off x="4094" y="2115"/>
                              <a:ext cx="4771" cy="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C14BC" w14:textId="77777777" w:rsidR="003D06C6" w:rsidRPr="000E3F18" w:rsidRDefault="003D06C6" w:rsidP="00D058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textAlignment w:val="baseline"/>
                                  <w:rPr>
                                    <w:rFonts w:ascii="Times New Roman" w:hAnsi="Times New Roman" w:cs="Times New Roman"/>
                                    <w:sz w:val="18"/>
                                    <w:szCs w:val="18"/>
                                  </w:rPr>
                                </w:pPr>
                                <w:r w:rsidRPr="000E3F18">
                                  <w:rPr>
                                    <w:rFonts w:ascii="Times New Roman" w:hAnsi="Times New Roman" w:cs="Times New Roman"/>
                                    <w:sz w:val="18"/>
                                    <w:szCs w:val="18"/>
                                  </w:rPr>
                                  <w:t>Фонд содействия развитию венчурных инвестиций в субъекты малого и среднего предпринимательства в научно-технической сфере Тверской области</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CD820D" id="Группа 60" o:spid="_x0000_s1031" style="position:absolute;left:0;text-align:left;margin-left:91.8pt;margin-top:5.7pt;width:396.8pt;height:51pt;z-index:251810816" coordorigin="3434,1154" coordsize="7936,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">
                <v:shape id="Надпись 61" o:spid="_x0000_s1032" type="#_x0000_t202" style="position:absolute;left:9198;top:1288;width:2172;height:7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" filled="f" stroked="f">
                  <v:textbox>
                    <w:txbxContent>
                      <w:p w14:paraId="2337055C" w14:textId="77777777" w:rsidR="003D06C6" w:rsidRPr="006E580C" w:rsidRDefault="003D06C6" w:rsidP="00D05845">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rPr>
                          <w:t>тел</w:t>
                        </w:r>
                        <w:r w:rsidRPr="006E580C">
                          <w:rPr>
                            <w:rFonts w:ascii="Tahoma" w:eastAsia="SimSun" w:hAnsi="Tahoma" w:cs="Tahoma"/>
                            <w:color w:val="284E6A"/>
                            <w:kern w:val="24"/>
                            <w:sz w:val="16"/>
                            <w:szCs w:val="16"/>
                          </w:rPr>
                          <w:t>.:(4822) 36-11-69</w:t>
                        </w:r>
                      </w:p>
                      <w:p w14:paraId="10D55BC3" w14:textId="77777777" w:rsidR="003D06C6" w:rsidRDefault="003D06C6" w:rsidP="00D05845">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lang w:val="en-US"/>
                          </w:rPr>
                          <w:t>email</w:t>
                        </w:r>
                        <w:r w:rsidRPr="006E580C">
                          <w:rPr>
                            <w:rFonts w:ascii="Tahoma" w:eastAsia="SimSun" w:hAnsi="Tahoma" w:cs="Tahoma"/>
                            <w:color w:val="284E6A"/>
                            <w:kern w:val="24"/>
                            <w:sz w:val="16"/>
                            <w:szCs w:val="16"/>
                          </w:rPr>
                          <w:t>:</w:t>
                        </w:r>
                      </w:p>
                      <w:p w14:paraId="642E0A4D" w14:textId="77777777" w:rsidR="003D06C6" w:rsidRPr="006E580C" w:rsidRDefault="003D06C6" w:rsidP="00D05845">
                        <w:pPr>
                          <w:spacing w:after="0" w:line="216" w:lineRule="auto"/>
                          <w:textAlignment w:val="baseline"/>
                          <w:rPr>
                            <w:rFonts w:ascii="Tahoma" w:eastAsia="SimSun" w:hAnsi="Tahoma" w:cs="Tahoma"/>
                            <w:kern w:val="24"/>
                            <w:sz w:val="16"/>
                            <w:szCs w:val="16"/>
                          </w:rPr>
                        </w:pPr>
                        <w:r>
                          <w:rPr>
                            <w:rFonts w:ascii="Tahoma" w:eastAsia="SimSun" w:hAnsi="Tahoma" w:cs="Tahoma"/>
                            <w:kern w:val="24"/>
                            <w:sz w:val="16"/>
                            <w:szCs w:val="16"/>
                            <w:lang w:val="en-US"/>
                          </w:rPr>
                          <w:t>mb</w:t>
                        </w:r>
                        <w:r w:rsidRPr="006E580C">
                          <w:rPr>
                            <w:rFonts w:ascii="Tahoma" w:eastAsia="SimSun" w:hAnsi="Tahoma" w:cs="Tahoma"/>
                            <w:kern w:val="24"/>
                            <w:sz w:val="16"/>
                            <w:szCs w:val="16"/>
                          </w:rPr>
                          <w:t>@</w:t>
                        </w:r>
                        <w:r>
                          <w:rPr>
                            <w:rFonts w:ascii="Tahoma" w:eastAsia="SimSun" w:hAnsi="Tahoma" w:cs="Tahoma"/>
                            <w:kern w:val="24"/>
                            <w:sz w:val="16"/>
                            <w:szCs w:val="16"/>
                            <w:lang w:val="en-US"/>
                          </w:rPr>
                          <w:t>mybusiness</w:t>
                        </w:r>
                        <w:r w:rsidRPr="006E580C">
                          <w:rPr>
                            <w:rFonts w:ascii="Tahoma" w:eastAsia="SimSun" w:hAnsi="Tahoma" w:cs="Tahoma"/>
                            <w:kern w:val="24"/>
                            <w:sz w:val="16"/>
                            <w:szCs w:val="16"/>
                          </w:rPr>
                          <w:t>69.</w:t>
                        </w:r>
                        <w:r>
                          <w:rPr>
                            <w:rFonts w:ascii="Tahoma" w:eastAsia="SimSun" w:hAnsi="Tahoma" w:cs="Tahoma"/>
                            <w:kern w:val="24"/>
                            <w:sz w:val="16"/>
                            <w:szCs w:val="16"/>
                            <w:lang w:val="en-US"/>
                          </w:rPr>
                          <w:t>ru</w:t>
                        </w:r>
                      </w:p>
                      <w:p w14:paraId="554E0A3B" w14:textId="77777777" w:rsidR="003D06C6" w:rsidRPr="004444E7" w:rsidRDefault="003D06C6" w:rsidP="00D05845">
                        <w:pPr>
                          <w:pStyle w:val="af6"/>
                          <w:spacing w:after="0" w:line="216" w:lineRule="auto"/>
                          <w:textAlignment w:val="baseline"/>
                          <w:rPr>
                            <w:rFonts w:ascii="Tahoma" w:eastAsia="SimSun" w:hAnsi="Tahoma" w:cs="Tahoma"/>
                            <w:color w:val="284E6A"/>
                            <w:kern w:val="24"/>
                            <w:sz w:val="16"/>
                            <w:szCs w:val="16"/>
                          </w:rPr>
                        </w:pPr>
                      </w:p>
                    </w:txbxContent>
                  </v:textbox>
                </v:shape>
                <v:group id="Group 5" o:spid="_x0000_s1033" style="position:absolute;left:3434;top:1154;width:5791;height:1020" coordorigin="3074,2084" coordsize="5791,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Picture 6" o:spid="_x0000_s1034" type="#_x0000_t75" style="position:absolute;left:3074;top:2084;width:102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">
                    <v:imagedata r:id="rId38" r:href="rId40"/>
                  </v:shape>
                  <v:shape id="Надпись 2" o:spid="_x0000_s1035" type="#_x0000_t202" style="position:absolute;left:4094;top:2115;width:4771;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14:paraId="3ACC14BC" w14:textId="77777777" w:rsidR="003D06C6" w:rsidRPr="000E3F18" w:rsidRDefault="003D06C6" w:rsidP="00D058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textAlignment w:val="baseline"/>
                            <w:rPr>
                              <w:rFonts w:ascii="Times New Roman" w:hAnsi="Times New Roman" w:cs="Times New Roman"/>
                              <w:sz w:val="18"/>
                              <w:szCs w:val="18"/>
                            </w:rPr>
                          </w:pPr>
                          <w:r w:rsidRPr="000E3F18">
                            <w:rPr>
                              <w:rFonts w:ascii="Times New Roman" w:hAnsi="Times New Roman" w:cs="Times New Roman"/>
                              <w:sz w:val="18"/>
                              <w:szCs w:val="18"/>
                            </w:rPr>
                            <w:t>Фонд содействия развитию венчурных инвестиций в субъекты малого и среднего предпринимательства в научно-технической сфере Тверской области</w:t>
                          </w:r>
                        </w:p>
                      </w:txbxContent>
                    </v:textbox>
                  </v:shape>
                </v:group>
              </v:group>
            </w:pict>
          </mc:Fallback>
        </mc:AlternateContent>
      </w:r>
    </w:p>
    <w:p w14:paraId="71964079" w14:textId="16ABFCB6" w:rsidR="007F3F8F" w:rsidRPr="00875231" w:rsidRDefault="007F3F8F" w:rsidP="007F3F8F">
      <w:pPr>
        <w:keepLines/>
        <w:widowControl w:val="0"/>
        <w:spacing w:after="0" w:line="240" w:lineRule="atLeast"/>
        <w:jc w:val="center"/>
        <w:rPr>
          <w:rFonts w:ascii="Times New Roman" w:eastAsia="Times New Roman" w:hAnsi="Times New Roman" w:cs="Times New Roman"/>
          <w:b/>
          <w:sz w:val="27"/>
          <w:szCs w:val="27"/>
          <w:lang w:eastAsia="ru-RU"/>
        </w:rPr>
      </w:pPr>
    </w:p>
    <w:p w14:paraId="2F0D88E7" w14:textId="4F9617DC" w:rsidR="007646E9" w:rsidRPr="00875231" w:rsidRDefault="007646E9">
      <w:pPr>
        <w:spacing w:after="0" w:line="240" w:lineRule="auto"/>
        <w:ind w:left="5529"/>
        <w:jc w:val="both"/>
        <w:rPr>
          <w:rFonts w:ascii="Times New Roman" w:hAnsi="Times New Roman" w:cs="Times New Roman"/>
          <w:sz w:val="20"/>
          <w:szCs w:val="20"/>
        </w:rPr>
      </w:pPr>
    </w:p>
    <w:p w14:paraId="6C313D22" w14:textId="77777777" w:rsidR="007646E9" w:rsidRPr="00875231" w:rsidRDefault="007646E9">
      <w:pPr>
        <w:spacing w:after="0" w:line="240" w:lineRule="auto"/>
        <w:ind w:left="5529"/>
        <w:jc w:val="both"/>
        <w:rPr>
          <w:rFonts w:ascii="Times New Roman" w:hAnsi="Times New Roman" w:cs="Times New Roman"/>
          <w:sz w:val="20"/>
          <w:szCs w:val="20"/>
        </w:rPr>
      </w:pPr>
    </w:p>
    <w:p w14:paraId="6C8EBCAE" w14:textId="77777777" w:rsidR="007646E9" w:rsidRPr="00875231" w:rsidRDefault="007646E9">
      <w:pPr>
        <w:spacing w:after="0" w:line="240" w:lineRule="auto"/>
        <w:ind w:left="5529"/>
        <w:jc w:val="both"/>
        <w:rPr>
          <w:rFonts w:ascii="Times New Roman" w:hAnsi="Times New Roman" w:cs="Times New Roman"/>
          <w:sz w:val="20"/>
          <w:szCs w:val="20"/>
        </w:rPr>
      </w:pPr>
    </w:p>
    <w:p w14:paraId="2BF6F9A2" w14:textId="29160157" w:rsidR="006400F6" w:rsidRPr="00875231" w:rsidRDefault="006400F6" w:rsidP="006400F6">
      <w:pPr>
        <w:spacing w:after="0" w:line="240" w:lineRule="auto"/>
        <w:jc w:val="center"/>
        <w:rPr>
          <w:rFonts w:ascii="Times New Roman" w:hAnsi="Times New Roman" w:cs="Times New Roman"/>
          <w:b/>
          <w:bCs/>
          <w:sz w:val="28"/>
          <w:szCs w:val="28"/>
        </w:rPr>
      </w:pPr>
      <w:r w:rsidRPr="00875231">
        <w:rPr>
          <w:rFonts w:ascii="Times New Roman" w:hAnsi="Times New Roman" w:cs="Times New Roman"/>
          <w:b/>
          <w:bCs/>
          <w:sz w:val="28"/>
          <w:szCs w:val="28"/>
        </w:rPr>
        <w:t xml:space="preserve">Заявка </w:t>
      </w:r>
    </w:p>
    <w:p w14:paraId="66CEDB3A" w14:textId="67F38BB8" w:rsidR="00C27F77" w:rsidRPr="00875231" w:rsidRDefault="00EA3287" w:rsidP="006400F6">
      <w:pPr>
        <w:spacing w:after="0" w:line="240" w:lineRule="auto"/>
        <w:jc w:val="center"/>
        <w:rPr>
          <w:rFonts w:ascii="Times New Roman" w:hAnsi="Times New Roman" w:cs="Times New Roman"/>
          <w:b/>
          <w:bCs/>
          <w:kern w:val="32"/>
          <w:sz w:val="24"/>
          <w:szCs w:val="24"/>
        </w:rPr>
      </w:pPr>
      <w:r w:rsidRPr="00875231">
        <w:rPr>
          <w:rFonts w:ascii="Times New Roman" w:hAnsi="Times New Roman" w:cs="Times New Roman"/>
          <w:b/>
          <w:bCs/>
          <w:kern w:val="32"/>
          <w:sz w:val="24"/>
          <w:szCs w:val="24"/>
        </w:rPr>
        <w:t>н</w:t>
      </w:r>
      <w:r w:rsidR="006400F6" w:rsidRPr="00875231">
        <w:rPr>
          <w:rFonts w:ascii="Times New Roman" w:hAnsi="Times New Roman" w:cs="Times New Roman"/>
          <w:b/>
          <w:bCs/>
          <w:kern w:val="32"/>
          <w:sz w:val="24"/>
          <w:szCs w:val="24"/>
        </w:rPr>
        <w:t>а</w:t>
      </w:r>
      <w:r w:rsidR="00255934" w:rsidRPr="00875231">
        <w:rPr>
          <w:rFonts w:ascii="Times New Roman" w:hAnsi="Times New Roman" w:cs="Times New Roman"/>
          <w:b/>
          <w:bCs/>
          <w:kern w:val="32"/>
          <w:sz w:val="24"/>
          <w:szCs w:val="24"/>
        </w:rPr>
        <w:t xml:space="preserve"> предоставление услуг в Цент</w:t>
      </w:r>
      <w:r w:rsidR="00E5231D" w:rsidRPr="00875231">
        <w:rPr>
          <w:rFonts w:ascii="Times New Roman" w:hAnsi="Times New Roman" w:cs="Times New Roman"/>
          <w:b/>
          <w:bCs/>
          <w:kern w:val="32"/>
          <w:sz w:val="24"/>
          <w:szCs w:val="24"/>
        </w:rPr>
        <w:t>р</w:t>
      </w:r>
      <w:r w:rsidR="00255934" w:rsidRPr="00875231">
        <w:rPr>
          <w:rFonts w:ascii="Times New Roman" w:hAnsi="Times New Roman" w:cs="Times New Roman"/>
          <w:b/>
          <w:bCs/>
          <w:kern w:val="32"/>
          <w:sz w:val="24"/>
          <w:szCs w:val="24"/>
        </w:rPr>
        <w:t>е «Мой бизнес»</w:t>
      </w:r>
      <w:r w:rsidR="00C65999">
        <w:rPr>
          <w:rFonts w:ascii="Times New Roman" w:hAnsi="Times New Roman" w:cs="Times New Roman"/>
          <w:b/>
          <w:bCs/>
          <w:kern w:val="32"/>
          <w:sz w:val="24"/>
          <w:szCs w:val="24"/>
        </w:rPr>
        <w:t xml:space="preserve"> </w:t>
      </w:r>
    </w:p>
    <w:tbl>
      <w:tblPr>
        <w:tblW w:w="1049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640"/>
      </w:tblGrid>
      <w:tr w:rsidR="00E21E24" w:rsidRPr="00875231" w14:paraId="1B078066" w14:textId="77777777" w:rsidTr="00F571A2">
        <w:trPr>
          <w:trHeight w:val="539"/>
        </w:trPr>
        <w:tc>
          <w:tcPr>
            <w:tcW w:w="851" w:type="dxa"/>
          </w:tcPr>
          <w:p w14:paraId="7C6FBCB7" w14:textId="77777777" w:rsidR="00E21E24" w:rsidRPr="00F571A2" w:rsidRDefault="00E21E24" w:rsidP="00F571A2">
            <w:pPr>
              <w:pStyle w:val="af1"/>
              <w:numPr>
                <w:ilvl w:val="0"/>
                <w:numId w:val="14"/>
              </w:numPr>
              <w:suppressAutoHyphens/>
              <w:spacing w:after="0" w:line="240" w:lineRule="auto"/>
              <w:rPr>
                <w:rFonts w:ascii="Times New Roman" w:eastAsia="Times New Roman" w:hAnsi="Times New Roman" w:cs="Times New Roman"/>
                <w:lang w:eastAsia="ar-SA"/>
              </w:rPr>
            </w:pPr>
          </w:p>
        </w:tc>
        <w:tc>
          <w:tcPr>
            <w:tcW w:w="9640" w:type="dxa"/>
          </w:tcPr>
          <w:p w14:paraId="32C71899" w14:textId="7B6F6B2E"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Наименование направления поддержки:</w:t>
            </w:r>
          </w:p>
        </w:tc>
      </w:tr>
      <w:tr w:rsidR="00E21E24" w:rsidRPr="00875231" w14:paraId="79C32B58" w14:textId="77777777" w:rsidTr="00F571A2">
        <w:trPr>
          <w:trHeight w:val="597"/>
        </w:trPr>
        <w:tc>
          <w:tcPr>
            <w:tcW w:w="851" w:type="dxa"/>
          </w:tcPr>
          <w:p w14:paraId="706A4C0A" w14:textId="77777777" w:rsidR="00E21E24" w:rsidRPr="00F571A2" w:rsidRDefault="00E21E24" w:rsidP="00F571A2">
            <w:pPr>
              <w:pStyle w:val="af1"/>
              <w:numPr>
                <w:ilvl w:val="0"/>
                <w:numId w:val="14"/>
              </w:numPr>
              <w:suppressAutoHyphens/>
              <w:spacing w:after="0" w:line="240" w:lineRule="auto"/>
              <w:rPr>
                <w:rFonts w:ascii="Times New Roman" w:eastAsia="Times New Roman" w:hAnsi="Times New Roman" w:cs="Times New Roman"/>
                <w:lang w:eastAsia="ar-SA"/>
              </w:rPr>
            </w:pPr>
          </w:p>
        </w:tc>
        <w:tc>
          <w:tcPr>
            <w:tcW w:w="9640" w:type="dxa"/>
          </w:tcPr>
          <w:p w14:paraId="09D5823B" w14:textId="57A03CB3"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Получатель (полное наименование)</w:t>
            </w:r>
            <w:r w:rsidR="00DF695E">
              <w:rPr>
                <w:rFonts w:ascii="Times New Roman" w:eastAsia="Times New Roman" w:hAnsi="Times New Roman" w:cs="Times New Roman"/>
                <w:lang w:eastAsia="ar-SA"/>
              </w:rPr>
              <w:t>/</w:t>
            </w:r>
            <w:r w:rsidR="00B6309C">
              <w:rPr>
                <w:rFonts w:ascii="Times New Roman" w:eastAsia="Times New Roman" w:hAnsi="Times New Roman" w:cs="Times New Roman"/>
                <w:lang w:eastAsia="ar-SA"/>
              </w:rPr>
              <w:t>ФИО, паспортные данные</w:t>
            </w:r>
            <w:r w:rsidRPr="00875231">
              <w:rPr>
                <w:rFonts w:ascii="Times New Roman" w:eastAsia="Times New Roman" w:hAnsi="Times New Roman" w:cs="Times New Roman"/>
                <w:lang w:eastAsia="ar-SA"/>
              </w:rPr>
              <w:t xml:space="preserve">: </w:t>
            </w:r>
          </w:p>
          <w:p w14:paraId="5EF1B53F" w14:textId="77777777" w:rsidR="00E21E24" w:rsidRPr="00875231" w:rsidRDefault="00E21E24" w:rsidP="00D05845">
            <w:pPr>
              <w:suppressAutoHyphens/>
              <w:spacing w:after="0" w:line="240" w:lineRule="auto"/>
              <w:rPr>
                <w:rFonts w:ascii="Times New Roman" w:eastAsia="Times New Roman" w:hAnsi="Times New Roman" w:cs="Times New Roman"/>
                <w:lang w:eastAsia="ar-SA"/>
              </w:rPr>
            </w:pPr>
          </w:p>
        </w:tc>
      </w:tr>
      <w:tr w:rsidR="00E21E24" w:rsidRPr="00875231" w14:paraId="6A3FFBCC" w14:textId="77777777" w:rsidTr="00F571A2">
        <w:trPr>
          <w:trHeight w:val="597"/>
        </w:trPr>
        <w:tc>
          <w:tcPr>
            <w:tcW w:w="851" w:type="dxa"/>
          </w:tcPr>
          <w:p w14:paraId="06E85D8F" w14:textId="77777777" w:rsidR="00E21E24" w:rsidRPr="00F571A2" w:rsidRDefault="00E21E24" w:rsidP="00F571A2">
            <w:pPr>
              <w:pStyle w:val="af1"/>
              <w:numPr>
                <w:ilvl w:val="0"/>
                <w:numId w:val="14"/>
              </w:numPr>
              <w:suppressAutoHyphens/>
              <w:spacing w:after="0" w:line="240" w:lineRule="auto"/>
              <w:rPr>
                <w:rFonts w:ascii="Times New Roman" w:eastAsia="Times New Roman" w:hAnsi="Times New Roman" w:cs="Times New Roman"/>
                <w:lang w:eastAsia="ar-SA"/>
              </w:rPr>
            </w:pPr>
          </w:p>
        </w:tc>
        <w:tc>
          <w:tcPr>
            <w:tcW w:w="9640" w:type="dxa"/>
          </w:tcPr>
          <w:p w14:paraId="4F62B9AB" w14:textId="38F41578"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Дата регистрации (ДД.ММ.ГГГГ):</w:t>
            </w:r>
          </w:p>
          <w:p w14:paraId="1979A1C7" w14:textId="77777777" w:rsidR="00E21E24" w:rsidRPr="00875231" w:rsidRDefault="00E21E24" w:rsidP="00D05845">
            <w:pPr>
              <w:suppressAutoHyphens/>
              <w:spacing w:after="0" w:line="240" w:lineRule="auto"/>
              <w:rPr>
                <w:rFonts w:ascii="Times New Roman" w:eastAsia="Times New Roman" w:hAnsi="Times New Roman" w:cs="Times New Roman"/>
                <w:lang w:eastAsia="ar-SA"/>
              </w:rPr>
            </w:pPr>
          </w:p>
        </w:tc>
      </w:tr>
      <w:tr w:rsidR="00E21E24" w:rsidRPr="00875231" w14:paraId="6A659736" w14:textId="77777777" w:rsidTr="00F571A2">
        <w:trPr>
          <w:trHeight w:val="323"/>
        </w:trPr>
        <w:tc>
          <w:tcPr>
            <w:tcW w:w="851" w:type="dxa"/>
          </w:tcPr>
          <w:p w14:paraId="66492953" w14:textId="77777777" w:rsidR="00E21E24" w:rsidRPr="00F571A2" w:rsidRDefault="00E21E24" w:rsidP="00F571A2">
            <w:pPr>
              <w:pStyle w:val="af1"/>
              <w:numPr>
                <w:ilvl w:val="0"/>
                <w:numId w:val="14"/>
              </w:numPr>
              <w:suppressAutoHyphens/>
              <w:spacing w:after="0" w:line="240" w:lineRule="auto"/>
              <w:rPr>
                <w:rFonts w:ascii="Times New Roman" w:eastAsia="Times New Roman" w:hAnsi="Times New Roman" w:cs="Times New Roman"/>
                <w:lang w:eastAsia="ar-SA"/>
              </w:rPr>
            </w:pPr>
          </w:p>
        </w:tc>
        <w:tc>
          <w:tcPr>
            <w:tcW w:w="9640" w:type="dxa"/>
          </w:tcPr>
          <w:p w14:paraId="33ABBD44" w14:textId="1B59FCEF"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ИНН:</w:t>
            </w:r>
          </w:p>
          <w:p w14:paraId="3D3D0E97" w14:textId="77777777" w:rsidR="00E21E24" w:rsidRPr="00875231" w:rsidRDefault="00E21E24" w:rsidP="00D05845">
            <w:pPr>
              <w:suppressAutoHyphens/>
              <w:spacing w:after="0" w:line="240" w:lineRule="auto"/>
              <w:rPr>
                <w:rFonts w:ascii="Times New Roman" w:eastAsia="Times New Roman" w:hAnsi="Times New Roman" w:cs="Times New Roman"/>
                <w:lang w:eastAsia="ar-SA"/>
              </w:rPr>
            </w:pPr>
          </w:p>
        </w:tc>
      </w:tr>
      <w:tr w:rsidR="00E21E24" w:rsidRPr="00875231" w14:paraId="7CD960B7" w14:textId="77777777" w:rsidTr="00F571A2">
        <w:trPr>
          <w:trHeight w:val="597"/>
        </w:trPr>
        <w:tc>
          <w:tcPr>
            <w:tcW w:w="851" w:type="dxa"/>
          </w:tcPr>
          <w:p w14:paraId="208C59D1" w14:textId="77777777" w:rsidR="00E21E24" w:rsidRPr="00F571A2" w:rsidRDefault="00E21E24" w:rsidP="00F571A2">
            <w:pPr>
              <w:pStyle w:val="af1"/>
              <w:numPr>
                <w:ilvl w:val="0"/>
                <w:numId w:val="14"/>
              </w:numPr>
              <w:suppressAutoHyphens/>
              <w:spacing w:after="0" w:line="240" w:lineRule="auto"/>
              <w:rPr>
                <w:rFonts w:ascii="Times New Roman" w:eastAsia="Times New Roman" w:hAnsi="Times New Roman" w:cs="Times New Roman"/>
                <w:lang w:eastAsia="ar-SA"/>
              </w:rPr>
            </w:pPr>
          </w:p>
        </w:tc>
        <w:tc>
          <w:tcPr>
            <w:tcW w:w="9640" w:type="dxa"/>
          </w:tcPr>
          <w:p w14:paraId="5666E315" w14:textId="1FC34074"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Ф.И.О. руководителя, должность, контактный тел.:</w:t>
            </w:r>
          </w:p>
          <w:p w14:paraId="44228F1F" w14:textId="77777777" w:rsidR="00E21E24" w:rsidRPr="00875231" w:rsidRDefault="00E21E24" w:rsidP="00D05845">
            <w:pPr>
              <w:suppressAutoHyphens/>
              <w:spacing w:after="0" w:line="240" w:lineRule="auto"/>
              <w:rPr>
                <w:rFonts w:ascii="Times New Roman" w:eastAsia="Times New Roman" w:hAnsi="Times New Roman" w:cs="Times New Roman"/>
                <w:lang w:eastAsia="ar-SA"/>
              </w:rPr>
            </w:pPr>
          </w:p>
        </w:tc>
      </w:tr>
      <w:tr w:rsidR="00E21E24" w:rsidRPr="00875231" w14:paraId="06353AF3" w14:textId="77777777" w:rsidTr="00F571A2">
        <w:trPr>
          <w:trHeight w:val="597"/>
        </w:trPr>
        <w:tc>
          <w:tcPr>
            <w:tcW w:w="851" w:type="dxa"/>
          </w:tcPr>
          <w:p w14:paraId="158295CF" w14:textId="77777777" w:rsidR="00E21E24" w:rsidRPr="00F571A2" w:rsidRDefault="00E21E24" w:rsidP="00F571A2">
            <w:pPr>
              <w:pStyle w:val="af1"/>
              <w:numPr>
                <w:ilvl w:val="0"/>
                <w:numId w:val="14"/>
              </w:numPr>
              <w:suppressAutoHyphens/>
              <w:spacing w:after="0" w:line="240" w:lineRule="auto"/>
              <w:rPr>
                <w:rFonts w:ascii="Times New Roman" w:eastAsia="Times New Roman" w:hAnsi="Times New Roman" w:cs="Times New Roman"/>
                <w:lang w:eastAsia="ar-SA"/>
              </w:rPr>
            </w:pPr>
          </w:p>
        </w:tc>
        <w:tc>
          <w:tcPr>
            <w:tcW w:w="9640" w:type="dxa"/>
          </w:tcPr>
          <w:p w14:paraId="3A603F1F" w14:textId="435E58D4"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Контактные данные:</w:t>
            </w:r>
          </w:p>
          <w:p w14:paraId="6DDBD6CE" w14:textId="77777777"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 Юридический адрес:</w:t>
            </w:r>
          </w:p>
          <w:p w14:paraId="340DAD43" w14:textId="77777777"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 Фактический адрес:</w:t>
            </w:r>
          </w:p>
          <w:p w14:paraId="61DAC915" w14:textId="77777777"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 xml:space="preserve">- Телефон/Факс: </w:t>
            </w:r>
          </w:p>
          <w:p w14:paraId="22375E4B" w14:textId="77777777"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 xml:space="preserve">- </w:t>
            </w:r>
            <w:r w:rsidRPr="00875231">
              <w:rPr>
                <w:rFonts w:ascii="Times New Roman" w:eastAsia="Times New Roman" w:hAnsi="Times New Roman" w:cs="Times New Roman"/>
                <w:lang w:val="en-US" w:eastAsia="ar-SA"/>
              </w:rPr>
              <w:t>E</w:t>
            </w:r>
            <w:r w:rsidRPr="00875231">
              <w:rPr>
                <w:rFonts w:ascii="Times New Roman" w:eastAsia="Times New Roman" w:hAnsi="Times New Roman" w:cs="Times New Roman"/>
                <w:lang w:eastAsia="ar-SA"/>
              </w:rPr>
              <w:t>-</w:t>
            </w:r>
            <w:r w:rsidRPr="00875231">
              <w:rPr>
                <w:rFonts w:ascii="Times New Roman" w:eastAsia="Times New Roman" w:hAnsi="Times New Roman" w:cs="Times New Roman"/>
                <w:lang w:val="en-US" w:eastAsia="ar-SA"/>
              </w:rPr>
              <w:t>mail</w:t>
            </w:r>
            <w:r w:rsidRPr="00875231">
              <w:rPr>
                <w:rFonts w:ascii="Times New Roman" w:eastAsia="Times New Roman" w:hAnsi="Times New Roman" w:cs="Times New Roman"/>
                <w:lang w:eastAsia="ar-SA"/>
              </w:rPr>
              <w:t xml:space="preserve">: </w:t>
            </w:r>
          </w:p>
          <w:p w14:paraId="0CC89628" w14:textId="046A3D6B"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 Сайт:</w:t>
            </w:r>
          </w:p>
        </w:tc>
      </w:tr>
      <w:tr w:rsidR="00E21E24" w:rsidRPr="00875231" w14:paraId="110C2235" w14:textId="77777777" w:rsidTr="00F571A2">
        <w:trPr>
          <w:trHeight w:val="450"/>
        </w:trPr>
        <w:tc>
          <w:tcPr>
            <w:tcW w:w="851" w:type="dxa"/>
          </w:tcPr>
          <w:p w14:paraId="6F47E35A" w14:textId="77777777" w:rsidR="00E21E24" w:rsidRPr="00F571A2" w:rsidRDefault="00E21E24" w:rsidP="00F571A2">
            <w:pPr>
              <w:pStyle w:val="af1"/>
              <w:numPr>
                <w:ilvl w:val="0"/>
                <w:numId w:val="14"/>
              </w:numPr>
              <w:suppressAutoHyphens/>
              <w:spacing w:after="0" w:line="240" w:lineRule="auto"/>
              <w:rPr>
                <w:rFonts w:ascii="Times New Roman" w:eastAsia="Times New Roman" w:hAnsi="Times New Roman" w:cs="Times New Roman"/>
                <w:lang w:eastAsia="ar-SA"/>
              </w:rPr>
            </w:pPr>
          </w:p>
        </w:tc>
        <w:tc>
          <w:tcPr>
            <w:tcW w:w="9640" w:type="dxa"/>
          </w:tcPr>
          <w:p w14:paraId="39AF1C7B" w14:textId="4DB9E30A"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Вид экономической деятельности (код по ОКВЭД):</w:t>
            </w:r>
          </w:p>
          <w:p w14:paraId="0DE4793F" w14:textId="77777777" w:rsidR="00E21E24" w:rsidRPr="00875231" w:rsidRDefault="00E21E24" w:rsidP="00D05845">
            <w:pPr>
              <w:suppressAutoHyphens/>
              <w:spacing w:after="0" w:line="240" w:lineRule="auto"/>
              <w:rPr>
                <w:rFonts w:ascii="Times New Roman" w:eastAsia="Times New Roman" w:hAnsi="Times New Roman" w:cs="Times New Roman"/>
                <w:lang w:eastAsia="ar-SA"/>
              </w:rPr>
            </w:pPr>
          </w:p>
        </w:tc>
      </w:tr>
      <w:tr w:rsidR="00E21E24" w:rsidRPr="00875231" w14:paraId="680E5A57" w14:textId="77777777" w:rsidTr="00F571A2">
        <w:trPr>
          <w:trHeight w:val="709"/>
        </w:trPr>
        <w:tc>
          <w:tcPr>
            <w:tcW w:w="851" w:type="dxa"/>
          </w:tcPr>
          <w:p w14:paraId="2EB7CD7A" w14:textId="77777777" w:rsidR="00E21E24" w:rsidRPr="00F571A2" w:rsidRDefault="00E21E24" w:rsidP="00F571A2">
            <w:pPr>
              <w:pStyle w:val="af1"/>
              <w:numPr>
                <w:ilvl w:val="0"/>
                <w:numId w:val="14"/>
              </w:numPr>
              <w:suppressAutoHyphens/>
              <w:spacing w:after="0" w:line="240" w:lineRule="auto"/>
              <w:rPr>
                <w:rFonts w:ascii="Times New Roman" w:eastAsia="Times New Roman" w:hAnsi="Times New Roman" w:cs="Times New Roman"/>
                <w:lang w:eastAsia="ar-SA"/>
              </w:rPr>
            </w:pPr>
          </w:p>
        </w:tc>
        <w:tc>
          <w:tcPr>
            <w:tcW w:w="9640" w:type="dxa"/>
          </w:tcPr>
          <w:p w14:paraId="38E5EEFE" w14:textId="654AA236" w:rsidR="00E21E24" w:rsidRPr="00875231" w:rsidRDefault="00E21E24" w:rsidP="00B6309C">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Основные направления деятельности</w:t>
            </w:r>
            <w:r w:rsidR="00B6309C">
              <w:rPr>
                <w:rFonts w:ascii="Times New Roman" w:eastAsia="Times New Roman" w:hAnsi="Times New Roman" w:cs="Times New Roman"/>
                <w:lang w:eastAsia="ar-SA"/>
              </w:rPr>
              <w:t>,</w:t>
            </w:r>
            <w:r w:rsidRPr="00875231">
              <w:rPr>
                <w:rFonts w:ascii="Times New Roman" w:eastAsia="Times New Roman" w:hAnsi="Times New Roman" w:cs="Times New Roman"/>
                <w:lang w:eastAsia="ar-SA"/>
              </w:rPr>
              <w:t xml:space="preserve"> включая наименование выпускаемой продукции (товаров, работ, услуг):</w:t>
            </w:r>
          </w:p>
        </w:tc>
      </w:tr>
      <w:tr w:rsidR="00E21E24" w:rsidRPr="00875231" w14:paraId="41889310" w14:textId="77777777" w:rsidTr="00F571A2">
        <w:trPr>
          <w:trHeight w:val="571"/>
        </w:trPr>
        <w:tc>
          <w:tcPr>
            <w:tcW w:w="851" w:type="dxa"/>
          </w:tcPr>
          <w:p w14:paraId="65570540" w14:textId="77777777" w:rsidR="00E21E24" w:rsidRPr="00F571A2" w:rsidRDefault="00E21E24" w:rsidP="00F571A2">
            <w:pPr>
              <w:pStyle w:val="af1"/>
              <w:numPr>
                <w:ilvl w:val="0"/>
                <w:numId w:val="14"/>
              </w:numPr>
              <w:suppressAutoHyphens/>
              <w:spacing w:after="0" w:line="240" w:lineRule="auto"/>
              <w:rPr>
                <w:rFonts w:ascii="Times New Roman" w:eastAsia="Times New Roman" w:hAnsi="Times New Roman" w:cs="Times New Roman"/>
                <w:lang w:eastAsia="ar-SA"/>
              </w:rPr>
            </w:pPr>
          </w:p>
        </w:tc>
        <w:tc>
          <w:tcPr>
            <w:tcW w:w="9640" w:type="dxa"/>
          </w:tcPr>
          <w:p w14:paraId="09ACB42B" w14:textId="5C5288CD"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 xml:space="preserve">Опыт международного сотрудничества </w:t>
            </w:r>
            <w:r w:rsidRPr="00875231">
              <w:rPr>
                <w:rFonts w:ascii="Times New Roman" w:eastAsia="Times New Roman" w:hAnsi="Times New Roman" w:cs="Times New Roman"/>
                <w:i/>
                <w:lang w:eastAsia="ar-SA"/>
              </w:rPr>
              <w:t>(если «Да», указать какой)</w:t>
            </w:r>
            <w:r w:rsidRPr="00875231">
              <w:rPr>
                <w:rFonts w:ascii="Times New Roman" w:eastAsia="Times New Roman" w:hAnsi="Times New Roman" w:cs="Times New Roman"/>
                <w:lang w:eastAsia="ar-SA"/>
              </w:rPr>
              <w:t>: Да/Нет</w:t>
            </w:r>
          </w:p>
        </w:tc>
      </w:tr>
      <w:tr w:rsidR="00E21E24" w:rsidRPr="00875231" w14:paraId="2B341C0F" w14:textId="77777777" w:rsidTr="00F571A2">
        <w:trPr>
          <w:trHeight w:val="543"/>
        </w:trPr>
        <w:tc>
          <w:tcPr>
            <w:tcW w:w="851" w:type="dxa"/>
          </w:tcPr>
          <w:p w14:paraId="53C489B9" w14:textId="77777777" w:rsidR="00E21E24" w:rsidRPr="00F571A2" w:rsidRDefault="00E21E24" w:rsidP="00F571A2">
            <w:pPr>
              <w:pStyle w:val="af1"/>
              <w:numPr>
                <w:ilvl w:val="0"/>
                <w:numId w:val="14"/>
              </w:numPr>
              <w:suppressAutoHyphens/>
              <w:spacing w:after="0" w:line="240" w:lineRule="auto"/>
              <w:rPr>
                <w:rFonts w:ascii="Times New Roman" w:eastAsia="Times New Roman" w:hAnsi="Times New Roman" w:cs="Times New Roman"/>
                <w:lang w:eastAsia="ar-SA"/>
              </w:rPr>
            </w:pPr>
          </w:p>
        </w:tc>
        <w:tc>
          <w:tcPr>
            <w:tcW w:w="9640" w:type="dxa"/>
          </w:tcPr>
          <w:p w14:paraId="287BA9F6" w14:textId="56714DDA"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Ответственное лицо для связи (Ф.И.О., должность, контакты):</w:t>
            </w:r>
          </w:p>
        </w:tc>
      </w:tr>
      <w:tr w:rsidR="00E21E24" w:rsidRPr="00875231" w14:paraId="1951903C" w14:textId="77777777" w:rsidTr="00F571A2">
        <w:trPr>
          <w:trHeight w:val="551"/>
        </w:trPr>
        <w:tc>
          <w:tcPr>
            <w:tcW w:w="851" w:type="dxa"/>
          </w:tcPr>
          <w:p w14:paraId="14C7ADE3" w14:textId="77777777" w:rsidR="00E21E24" w:rsidRPr="00F571A2" w:rsidRDefault="00E21E24" w:rsidP="00F571A2">
            <w:pPr>
              <w:pStyle w:val="af1"/>
              <w:numPr>
                <w:ilvl w:val="0"/>
                <w:numId w:val="14"/>
              </w:numPr>
              <w:suppressAutoHyphens/>
              <w:spacing w:after="0" w:line="240" w:lineRule="auto"/>
              <w:rPr>
                <w:rFonts w:ascii="Times New Roman" w:eastAsia="Times New Roman" w:hAnsi="Times New Roman" w:cs="Times New Roman"/>
                <w:lang w:eastAsia="ar-SA"/>
              </w:rPr>
            </w:pPr>
          </w:p>
        </w:tc>
        <w:tc>
          <w:tcPr>
            <w:tcW w:w="9640" w:type="dxa"/>
          </w:tcPr>
          <w:p w14:paraId="09252F30" w14:textId="35E45CC4"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 xml:space="preserve">Цель получения поддержки: </w:t>
            </w:r>
          </w:p>
          <w:p w14:paraId="728FFFB4" w14:textId="77777777" w:rsidR="00E21E24" w:rsidRPr="00875231" w:rsidRDefault="00E21E24" w:rsidP="00D05845">
            <w:pPr>
              <w:suppressAutoHyphens/>
              <w:spacing w:after="0" w:line="240" w:lineRule="auto"/>
              <w:rPr>
                <w:rFonts w:ascii="Times New Roman" w:eastAsia="Times New Roman" w:hAnsi="Times New Roman" w:cs="Times New Roman"/>
                <w:lang w:eastAsia="ar-SA"/>
              </w:rPr>
            </w:pPr>
          </w:p>
        </w:tc>
      </w:tr>
      <w:tr w:rsidR="00E21E24" w:rsidRPr="00875231" w14:paraId="04C12CE6" w14:textId="77777777" w:rsidTr="00F571A2">
        <w:trPr>
          <w:trHeight w:val="559"/>
        </w:trPr>
        <w:tc>
          <w:tcPr>
            <w:tcW w:w="851" w:type="dxa"/>
          </w:tcPr>
          <w:p w14:paraId="3A18109C" w14:textId="77777777" w:rsidR="00E21E24" w:rsidRPr="00F571A2" w:rsidRDefault="00E21E24" w:rsidP="00F571A2">
            <w:pPr>
              <w:pStyle w:val="af1"/>
              <w:numPr>
                <w:ilvl w:val="0"/>
                <w:numId w:val="14"/>
              </w:numPr>
              <w:suppressAutoHyphens/>
              <w:spacing w:after="0" w:line="240" w:lineRule="auto"/>
              <w:rPr>
                <w:rFonts w:ascii="Times New Roman" w:eastAsia="Times New Roman" w:hAnsi="Times New Roman" w:cs="Times New Roman"/>
                <w:lang w:eastAsia="ar-SA"/>
              </w:rPr>
            </w:pPr>
          </w:p>
        </w:tc>
        <w:tc>
          <w:tcPr>
            <w:tcW w:w="9640" w:type="dxa"/>
          </w:tcPr>
          <w:p w14:paraId="6916FA61" w14:textId="4B669968"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 xml:space="preserve">Результаты, которые планируется достичь по итогам: </w:t>
            </w:r>
          </w:p>
          <w:p w14:paraId="31903800" w14:textId="77777777" w:rsidR="00E21E24" w:rsidRPr="00875231" w:rsidRDefault="00E21E24" w:rsidP="00D05845">
            <w:pPr>
              <w:suppressAutoHyphens/>
              <w:spacing w:after="0" w:line="240" w:lineRule="auto"/>
              <w:rPr>
                <w:rFonts w:ascii="Times New Roman" w:eastAsia="Times New Roman" w:hAnsi="Times New Roman" w:cs="Times New Roman"/>
                <w:lang w:eastAsia="ar-SA"/>
              </w:rPr>
            </w:pPr>
          </w:p>
        </w:tc>
      </w:tr>
      <w:tr w:rsidR="00E21E24" w:rsidRPr="00875231" w14:paraId="2B6B7F6C" w14:textId="77777777" w:rsidTr="00F571A2">
        <w:trPr>
          <w:trHeight w:val="367"/>
        </w:trPr>
        <w:tc>
          <w:tcPr>
            <w:tcW w:w="851" w:type="dxa"/>
          </w:tcPr>
          <w:p w14:paraId="27BCBF39" w14:textId="77777777" w:rsidR="00E21E24" w:rsidRPr="00F571A2" w:rsidRDefault="00E21E24" w:rsidP="00F571A2">
            <w:pPr>
              <w:pStyle w:val="af1"/>
              <w:numPr>
                <w:ilvl w:val="0"/>
                <w:numId w:val="14"/>
              </w:numPr>
              <w:suppressAutoHyphens/>
              <w:spacing w:after="0" w:line="240" w:lineRule="auto"/>
              <w:jc w:val="both"/>
              <w:rPr>
                <w:rFonts w:ascii="Times New Roman" w:eastAsia="Times New Roman" w:hAnsi="Times New Roman" w:cs="Times New Roman"/>
                <w:lang w:eastAsia="ar-SA"/>
              </w:rPr>
            </w:pPr>
          </w:p>
        </w:tc>
        <w:tc>
          <w:tcPr>
            <w:tcW w:w="9640" w:type="dxa"/>
          </w:tcPr>
          <w:p w14:paraId="01E41F51" w14:textId="484204BE" w:rsidR="00E21E24" w:rsidRPr="00875231" w:rsidRDefault="00E21E24" w:rsidP="00D05845">
            <w:pPr>
              <w:suppressAutoHyphens/>
              <w:spacing w:after="0" w:line="240" w:lineRule="auto"/>
              <w:jc w:val="both"/>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 xml:space="preserve">В соответствии с Федеральным законом от 24.07.2007 № 209-ФЗ «О развитии малого и среднего предпринимательства в Российской Федерации» организация относится к следующей категории субъектов малого и среднего предпринимательства </w:t>
            </w:r>
            <w:r w:rsidRPr="00875231">
              <w:rPr>
                <w:rFonts w:ascii="Times New Roman" w:eastAsia="Times New Roman" w:hAnsi="Times New Roman" w:cs="Times New Roman"/>
                <w:i/>
                <w:lang w:eastAsia="ar-SA"/>
              </w:rPr>
              <w:t>(нужное подчеркнуть)</w:t>
            </w:r>
            <w:r w:rsidRPr="00875231">
              <w:rPr>
                <w:rFonts w:ascii="Times New Roman" w:eastAsia="Times New Roman" w:hAnsi="Times New Roman" w:cs="Times New Roman"/>
                <w:lang w:eastAsia="ar-SA"/>
              </w:rPr>
              <w:t>: микропредприятие; малое предприятие; среднее предприятие.</w:t>
            </w:r>
          </w:p>
          <w:p w14:paraId="27921CE7" w14:textId="77777777" w:rsidR="00E21E24" w:rsidRPr="00875231" w:rsidRDefault="00E21E24" w:rsidP="00D05845">
            <w:pPr>
              <w:suppressAutoHyphens/>
              <w:spacing w:after="0" w:line="240" w:lineRule="auto"/>
              <w:rPr>
                <w:rFonts w:ascii="Times New Roman" w:eastAsia="Times New Roman" w:hAnsi="Times New Roman" w:cs="Times New Roman"/>
                <w:lang w:eastAsia="ar-SA"/>
              </w:rPr>
            </w:pPr>
          </w:p>
        </w:tc>
      </w:tr>
      <w:tr w:rsidR="00E21E24" w:rsidRPr="00875231" w14:paraId="51243684" w14:textId="77777777" w:rsidTr="00F571A2">
        <w:trPr>
          <w:trHeight w:val="367"/>
        </w:trPr>
        <w:tc>
          <w:tcPr>
            <w:tcW w:w="851" w:type="dxa"/>
          </w:tcPr>
          <w:p w14:paraId="27B2A88C" w14:textId="77777777" w:rsidR="00E21E24" w:rsidRPr="00F571A2" w:rsidRDefault="00E21E24" w:rsidP="00F571A2">
            <w:pPr>
              <w:pStyle w:val="af1"/>
              <w:numPr>
                <w:ilvl w:val="0"/>
                <w:numId w:val="14"/>
              </w:numPr>
              <w:suppressAutoHyphens/>
              <w:spacing w:after="0" w:line="240" w:lineRule="auto"/>
              <w:rPr>
                <w:rFonts w:ascii="Times New Roman" w:eastAsia="Times New Roman" w:hAnsi="Times New Roman" w:cs="Times New Roman"/>
                <w:lang w:eastAsia="ar-SA"/>
              </w:rPr>
            </w:pPr>
          </w:p>
        </w:tc>
        <w:tc>
          <w:tcPr>
            <w:tcW w:w="9640" w:type="dxa"/>
          </w:tcPr>
          <w:p w14:paraId="75083584" w14:textId="31C55C44" w:rsidR="00E21E24" w:rsidRPr="00875231" w:rsidRDefault="00E21E24" w:rsidP="00D05845">
            <w:pPr>
              <w:suppressAutoHyphens/>
              <w:spacing w:after="0" w:line="240" w:lineRule="auto"/>
              <w:rPr>
                <w:rFonts w:ascii="Times New Roman" w:eastAsia="Times New Roman" w:hAnsi="Times New Roman" w:cs="Times New Roman"/>
                <w:lang w:eastAsia="ar-SA"/>
              </w:rPr>
            </w:pPr>
            <w:r w:rsidRPr="00875231">
              <w:rPr>
                <w:rFonts w:ascii="Times New Roman" w:eastAsia="Times New Roman" w:hAnsi="Times New Roman" w:cs="Times New Roman"/>
                <w:b/>
                <w:lang w:eastAsia="ar-SA"/>
              </w:rPr>
              <w:t>Консультация получена</w:t>
            </w:r>
            <w:r w:rsidRPr="00875231">
              <w:rPr>
                <w:rFonts w:ascii="Times New Roman" w:eastAsia="Times New Roman" w:hAnsi="Times New Roman" w:cs="Times New Roman"/>
                <w:lang w:eastAsia="ar-SA"/>
              </w:rPr>
              <w:t xml:space="preserve">                                                                                                                       </w:t>
            </w:r>
            <w:r w:rsidRPr="00875231">
              <w:rPr>
                <w:rFonts w:ascii="Times New Roman" w:eastAsia="Times New Roman" w:hAnsi="Times New Roman" w:cs="Times New Roman"/>
                <w:sz w:val="18"/>
                <w:szCs w:val="18"/>
                <w:lang w:eastAsia="ar-SA"/>
              </w:rPr>
              <w:t xml:space="preserve">   (подпись)</w:t>
            </w:r>
          </w:p>
          <w:p w14:paraId="56FA087B" w14:textId="77777777" w:rsidR="00E21E24" w:rsidRPr="00875231" w:rsidRDefault="00E21E24" w:rsidP="00D05845">
            <w:pPr>
              <w:suppressAutoHyphens/>
              <w:spacing w:after="0" w:line="240" w:lineRule="auto"/>
              <w:rPr>
                <w:rFonts w:ascii="Times New Roman" w:eastAsia="Times New Roman" w:hAnsi="Times New Roman" w:cs="Times New Roman"/>
                <w:lang w:eastAsia="ar-SA"/>
              </w:rPr>
            </w:pPr>
          </w:p>
        </w:tc>
      </w:tr>
    </w:tbl>
    <w:p w14:paraId="754C4C01" w14:textId="5442E954" w:rsidR="00D05845" w:rsidRPr="009F7B92" w:rsidRDefault="00DF695E" w:rsidP="00D05845">
      <w:pPr>
        <w:suppressAutoHyphens/>
        <w:spacing w:after="0" w:line="240" w:lineRule="auto"/>
        <w:rPr>
          <w:rFonts w:ascii="Times New Roman" w:eastAsia="Times New Roman" w:hAnsi="Times New Roman" w:cs="Times New Roman"/>
          <w:lang w:eastAsia="ar-SA"/>
        </w:rPr>
      </w:pPr>
      <w:r w:rsidRPr="009F7B92">
        <w:rPr>
          <w:rFonts w:ascii="Times New Roman" w:hAnsi="Times New Roman" w:cs="Times New Roman"/>
        </w:rPr>
        <w:t>*ИП, Самозанятые заполняют пункты в части касающейся.</w:t>
      </w:r>
    </w:p>
    <w:p w14:paraId="0B0CAB57" w14:textId="77777777" w:rsidR="00D05845" w:rsidRPr="00875231" w:rsidRDefault="00D05845" w:rsidP="00D05845">
      <w:pPr>
        <w:suppressAutoHyphens/>
        <w:spacing w:after="0" w:line="240" w:lineRule="auto"/>
        <w:ind w:left="-567" w:firstLine="567"/>
        <w:jc w:val="both"/>
        <w:rPr>
          <w:rFonts w:ascii="Times New Roman" w:hAnsi="Times New Roman" w:cs="Times New Roman"/>
          <w:b/>
          <w:bCs/>
        </w:rPr>
      </w:pPr>
      <w:r w:rsidRPr="009F7B92">
        <w:rPr>
          <w:rFonts w:ascii="Times New Roman" w:hAnsi="Times New Roman" w:cs="Times New Roman"/>
          <w:b/>
          <w:bCs/>
        </w:rPr>
        <w:t>Заявитель (представитель заявителя) подтверждает, что</w:t>
      </w:r>
      <w:r w:rsidRPr="009F7B92">
        <w:rPr>
          <w:rFonts w:ascii="Times New Roman" w:eastAsia="Times New Roman" w:hAnsi="Times New Roman" w:cs="Times New Roman"/>
          <w:lang w:eastAsia="ar-SA"/>
        </w:rPr>
        <w:t xml:space="preserve"> </w:t>
      </w:r>
      <w:r w:rsidRPr="009F7B92">
        <w:rPr>
          <w:rFonts w:ascii="Times New Roman" w:eastAsia="Times New Roman" w:hAnsi="Times New Roman" w:cs="Times New Roman"/>
          <w:b/>
          <w:lang w:eastAsia="ar-SA"/>
        </w:rPr>
        <w:t>субъект</w:t>
      </w:r>
      <w:r w:rsidRPr="00875231">
        <w:rPr>
          <w:rFonts w:ascii="Times New Roman" w:eastAsia="Times New Roman" w:hAnsi="Times New Roman" w:cs="Times New Roman"/>
          <w:b/>
          <w:lang w:eastAsia="ar-SA"/>
        </w:rPr>
        <w:t xml:space="preserve"> предпринимательства</w:t>
      </w:r>
      <w:r w:rsidRPr="00875231">
        <w:rPr>
          <w:rFonts w:ascii="Times New Roman" w:hAnsi="Times New Roman" w:cs="Times New Roman"/>
          <w:b/>
          <w:bCs/>
        </w:rPr>
        <w:t xml:space="preserve">: </w:t>
      </w:r>
    </w:p>
    <w:p w14:paraId="0015EE85" w14:textId="3884A0CF" w:rsidR="00D05845" w:rsidRPr="00875231" w:rsidRDefault="00D05845" w:rsidP="00D05845">
      <w:pPr>
        <w:suppressAutoHyphens/>
        <w:spacing w:after="0" w:line="240" w:lineRule="auto"/>
        <w:ind w:left="-567" w:firstLine="567"/>
        <w:jc w:val="both"/>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1)</w:t>
      </w:r>
      <w:r w:rsidR="00C72D24" w:rsidRPr="00875231">
        <w:rPr>
          <w:rFonts w:ascii="Times New Roman" w:eastAsia="Times New Roman" w:hAnsi="Times New Roman" w:cs="Times New Roman"/>
          <w:lang w:eastAsia="ar-SA"/>
        </w:rPr>
        <w:t> </w:t>
      </w:r>
      <w:r w:rsidRPr="00875231">
        <w:rPr>
          <w:rFonts w:ascii="Times New Roman" w:eastAsia="Times New Roman" w:hAnsi="Times New Roman" w:cs="Times New Roman"/>
          <w:lang w:eastAsia="ar-SA"/>
        </w:rPr>
        <w:t>не является кредитной организацией, страховой организацией (за исключением потребительских кооперативов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646C037C" w14:textId="240FBA33" w:rsidR="00D05845" w:rsidRPr="00875231" w:rsidRDefault="00D05845" w:rsidP="00D05845">
      <w:pPr>
        <w:suppressAutoHyphens/>
        <w:spacing w:after="0" w:line="240" w:lineRule="auto"/>
        <w:ind w:left="-567" w:firstLine="567"/>
        <w:jc w:val="both"/>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2)</w:t>
      </w:r>
      <w:r w:rsidR="00C72D24" w:rsidRPr="00875231">
        <w:rPr>
          <w:rFonts w:ascii="Times New Roman" w:eastAsia="Times New Roman" w:hAnsi="Times New Roman" w:cs="Times New Roman"/>
          <w:lang w:eastAsia="ar-SA"/>
        </w:rPr>
        <w:t> </w:t>
      </w:r>
      <w:r w:rsidRPr="00875231">
        <w:rPr>
          <w:rFonts w:ascii="Times New Roman" w:eastAsia="Times New Roman" w:hAnsi="Times New Roman" w:cs="Times New Roman"/>
          <w:lang w:eastAsia="ar-SA"/>
        </w:rPr>
        <w:t>не является участником соглашений о разделе продукции;</w:t>
      </w:r>
    </w:p>
    <w:p w14:paraId="1ECE9B78" w14:textId="2BD53B63" w:rsidR="00D05845" w:rsidRPr="00875231" w:rsidRDefault="00D05845" w:rsidP="00D05845">
      <w:pPr>
        <w:suppressAutoHyphens/>
        <w:spacing w:after="0" w:line="240" w:lineRule="auto"/>
        <w:ind w:left="-567" w:firstLine="567"/>
        <w:jc w:val="both"/>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3)</w:t>
      </w:r>
      <w:r w:rsidR="00C72D24" w:rsidRPr="00875231">
        <w:rPr>
          <w:rFonts w:ascii="Times New Roman" w:eastAsia="Times New Roman" w:hAnsi="Times New Roman" w:cs="Times New Roman"/>
          <w:lang w:eastAsia="ar-SA"/>
        </w:rPr>
        <w:t> </w:t>
      </w:r>
      <w:r w:rsidRPr="00875231">
        <w:rPr>
          <w:rFonts w:ascii="Times New Roman" w:eastAsia="Times New Roman" w:hAnsi="Times New Roman" w:cs="Times New Roman"/>
          <w:lang w:eastAsia="ar-SA"/>
        </w:rPr>
        <w:t>не осуществляет предпринимательскую деятельность в сфере игорного бизнеса;</w:t>
      </w:r>
    </w:p>
    <w:p w14:paraId="772F0F86" w14:textId="6979D5AC" w:rsidR="00D05845" w:rsidRPr="00875231" w:rsidRDefault="00D05845" w:rsidP="00D05845">
      <w:pPr>
        <w:suppressAutoHyphens/>
        <w:spacing w:after="0" w:line="240" w:lineRule="auto"/>
        <w:ind w:left="-567" w:firstLine="567"/>
        <w:jc w:val="both"/>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4)</w:t>
      </w:r>
      <w:r w:rsidR="00C72D24" w:rsidRPr="00875231">
        <w:rPr>
          <w:rFonts w:ascii="Times New Roman" w:eastAsia="Times New Roman" w:hAnsi="Times New Roman" w:cs="Times New Roman"/>
          <w:lang w:eastAsia="ar-SA"/>
        </w:rPr>
        <w:t> </w:t>
      </w:r>
      <w:r w:rsidRPr="00875231">
        <w:rPr>
          <w:rFonts w:ascii="Times New Roman" w:eastAsia="Times New Roman" w:hAnsi="Times New Roman" w:cs="Times New Roman"/>
          <w:lang w:eastAsia="ar-SA"/>
        </w:rPr>
        <w:t xml:space="preserve">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w:t>
      </w:r>
    </w:p>
    <w:p w14:paraId="63738C13" w14:textId="66D544C1" w:rsidR="00D05845" w:rsidRPr="00875231" w:rsidRDefault="00D05845" w:rsidP="00D05845">
      <w:pPr>
        <w:suppressAutoHyphens/>
        <w:spacing w:after="0" w:line="240" w:lineRule="auto"/>
        <w:ind w:left="-567" w:firstLine="567"/>
        <w:jc w:val="both"/>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5)</w:t>
      </w:r>
      <w:r w:rsidR="00C72D24" w:rsidRPr="00875231">
        <w:rPr>
          <w:rFonts w:ascii="Times New Roman" w:eastAsia="Times New Roman" w:hAnsi="Times New Roman" w:cs="Times New Roman"/>
          <w:lang w:eastAsia="ar-SA"/>
        </w:rPr>
        <w:t> </w:t>
      </w:r>
      <w:r w:rsidRPr="00875231">
        <w:rPr>
          <w:rFonts w:ascii="Times New Roman" w:eastAsia="Times New Roman" w:hAnsi="Times New Roman" w:cs="Times New Roman"/>
          <w:lang w:eastAsia="ar-SA"/>
        </w:rPr>
        <w:t>не находится в состоянии банкротства, деятельность субъекта предпринимательства не приостановлена в установленном законодательством порядке, на имущество субъекта предпринимательства не наложен арест.</w:t>
      </w:r>
    </w:p>
    <w:p w14:paraId="62D1B39B" w14:textId="77777777" w:rsidR="00D05845" w:rsidRPr="00875231" w:rsidRDefault="00D05845" w:rsidP="00D05845">
      <w:pPr>
        <w:suppressAutoHyphens/>
        <w:spacing w:after="0" w:line="240" w:lineRule="auto"/>
        <w:ind w:left="-567" w:right="566" w:firstLine="567"/>
        <w:jc w:val="center"/>
        <w:rPr>
          <w:rFonts w:ascii="Times New Roman" w:eastAsia="Times New Roman" w:hAnsi="Times New Roman" w:cs="Times New Roman"/>
          <w:b/>
          <w:lang w:eastAsia="ar-SA"/>
        </w:rPr>
      </w:pPr>
    </w:p>
    <w:p w14:paraId="21E42112" w14:textId="77777777" w:rsidR="00D05845" w:rsidRPr="00875231" w:rsidRDefault="00D05845" w:rsidP="00D05845">
      <w:pPr>
        <w:suppressAutoHyphens/>
        <w:spacing w:after="0" w:line="240" w:lineRule="auto"/>
        <w:ind w:left="-567" w:firstLine="567"/>
        <w:jc w:val="both"/>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Достоверность представленной информации гарантирую.</w:t>
      </w:r>
    </w:p>
    <w:p w14:paraId="47D56842" w14:textId="650CCF5A" w:rsidR="00D05845" w:rsidRDefault="000241FA" w:rsidP="00D05845">
      <w:pPr>
        <w:suppressAutoHyphens/>
        <w:spacing w:after="0" w:line="240" w:lineRule="auto"/>
        <w:ind w:left="-567" w:firstLine="567"/>
        <w:jc w:val="both"/>
        <w:rPr>
          <w:rFonts w:ascii="Times New Roman" w:eastAsia="Times New Roman" w:hAnsi="Times New Roman" w:cs="Times New Roman"/>
          <w:lang w:eastAsia="ar-SA"/>
        </w:rPr>
      </w:pPr>
      <w:r w:rsidRPr="00171E0F">
        <w:rPr>
          <w:rFonts w:ascii="Times New Roman" w:eastAsia="Times New Roman" w:hAnsi="Times New Roman" w:cs="Times New Roman"/>
          <w:lang w:eastAsia="ar-SA"/>
        </w:rPr>
        <w:t>**</w:t>
      </w:r>
      <w:r w:rsidR="00171E0F" w:rsidRPr="00171E0F">
        <w:rPr>
          <w:rFonts w:ascii="Times New Roman" w:eastAsia="Times New Roman" w:hAnsi="Times New Roman" w:cs="Times New Roman"/>
          <w:lang w:eastAsia="ar-SA"/>
        </w:rPr>
        <w:t>(для услуг,</w:t>
      </w:r>
      <w:r w:rsidR="00171E0F" w:rsidRPr="00171E0F">
        <w:rPr>
          <w:rFonts w:ascii="Times New Roman" w:hAnsi="Times New Roman" w:cs="Times New Roman"/>
          <w:bCs/>
        </w:rPr>
        <w:t xml:space="preserve"> перечисленных в п.6.9 и 6.10 Регламента</w:t>
      </w:r>
      <w:r w:rsidR="00171E0F" w:rsidRPr="00171E0F">
        <w:rPr>
          <w:rFonts w:ascii="Times New Roman" w:eastAsia="Times New Roman" w:hAnsi="Times New Roman" w:cs="Times New Roman"/>
          <w:lang w:eastAsia="ar-SA"/>
        </w:rPr>
        <w:t xml:space="preserve">) </w:t>
      </w:r>
      <w:r w:rsidRPr="00171E0F">
        <w:rPr>
          <w:rFonts w:ascii="Times New Roman" w:eastAsia="Times New Roman" w:hAnsi="Times New Roman" w:cs="Times New Roman"/>
          <w:lang w:eastAsia="ar-SA"/>
        </w:rPr>
        <w:t>Заявитель проинформирован, что Фонд в</w:t>
      </w:r>
      <w:r w:rsidR="00171E0F" w:rsidRPr="00171E0F">
        <w:rPr>
          <w:rFonts w:ascii="Times New Roman" w:eastAsia="Times New Roman" w:hAnsi="Times New Roman" w:cs="Times New Roman"/>
          <w:lang w:eastAsia="ar-SA"/>
        </w:rPr>
        <w:t>праве</w:t>
      </w:r>
      <w:r w:rsidRPr="00171E0F">
        <w:rPr>
          <w:rFonts w:ascii="Times New Roman" w:eastAsia="Times New Roman" w:hAnsi="Times New Roman" w:cs="Times New Roman"/>
          <w:lang w:eastAsia="ar-SA"/>
        </w:rPr>
        <w:t xml:space="preserve"> отказать в уча</w:t>
      </w:r>
      <w:r w:rsidR="00171E0F" w:rsidRPr="00171E0F">
        <w:rPr>
          <w:rFonts w:ascii="Times New Roman" w:eastAsia="Times New Roman" w:hAnsi="Times New Roman" w:cs="Times New Roman"/>
          <w:lang w:eastAsia="ar-SA"/>
        </w:rPr>
        <w:t>с</w:t>
      </w:r>
      <w:r w:rsidRPr="00171E0F">
        <w:rPr>
          <w:rFonts w:ascii="Times New Roman" w:eastAsia="Times New Roman" w:hAnsi="Times New Roman" w:cs="Times New Roman"/>
          <w:lang w:eastAsia="ar-SA"/>
        </w:rPr>
        <w:t>тии в Ме</w:t>
      </w:r>
      <w:r w:rsidR="00171E0F" w:rsidRPr="00171E0F">
        <w:rPr>
          <w:rFonts w:ascii="Times New Roman" w:eastAsia="Times New Roman" w:hAnsi="Times New Roman" w:cs="Times New Roman"/>
          <w:lang w:eastAsia="ar-SA"/>
        </w:rPr>
        <w:t xml:space="preserve">роприятии </w:t>
      </w:r>
      <w:r w:rsidRPr="00171E0F">
        <w:rPr>
          <w:rFonts w:ascii="Times New Roman" w:eastAsia="Times New Roman" w:hAnsi="Times New Roman" w:cs="Times New Roman"/>
          <w:lang w:eastAsia="ar-SA"/>
        </w:rPr>
        <w:t>в связи с наличием задолженности по отче</w:t>
      </w:r>
      <w:r w:rsidR="00171E0F" w:rsidRPr="00171E0F">
        <w:rPr>
          <w:rFonts w:ascii="Times New Roman" w:eastAsia="Times New Roman" w:hAnsi="Times New Roman" w:cs="Times New Roman"/>
          <w:lang w:eastAsia="ar-SA"/>
        </w:rPr>
        <w:t>тности</w:t>
      </w:r>
      <w:r w:rsidRPr="00171E0F">
        <w:rPr>
          <w:rFonts w:ascii="Times New Roman" w:eastAsia="Times New Roman" w:hAnsi="Times New Roman" w:cs="Times New Roman"/>
          <w:lang w:eastAsia="ar-SA"/>
        </w:rPr>
        <w:t xml:space="preserve"> </w:t>
      </w:r>
      <w:r w:rsidR="00074B26" w:rsidRPr="00171E0F">
        <w:rPr>
          <w:rFonts w:ascii="Times New Roman" w:eastAsia="Times New Roman" w:hAnsi="Times New Roman" w:cs="Times New Roman"/>
          <w:lang w:eastAsia="ar-SA"/>
        </w:rPr>
        <w:t xml:space="preserve">Фонду </w:t>
      </w:r>
      <w:r w:rsidRPr="00171E0F">
        <w:rPr>
          <w:rFonts w:ascii="Times New Roman" w:eastAsia="Times New Roman" w:hAnsi="Times New Roman" w:cs="Times New Roman"/>
          <w:lang w:eastAsia="ar-SA"/>
        </w:rPr>
        <w:t>за 2 предшествующих года по аналогич</w:t>
      </w:r>
      <w:r w:rsidR="00171E0F" w:rsidRPr="00171E0F">
        <w:rPr>
          <w:rFonts w:ascii="Times New Roman" w:eastAsia="Times New Roman" w:hAnsi="Times New Roman" w:cs="Times New Roman"/>
          <w:lang w:eastAsia="ar-SA"/>
        </w:rPr>
        <w:t>н</w:t>
      </w:r>
      <w:r w:rsidRPr="00171E0F">
        <w:rPr>
          <w:rFonts w:ascii="Times New Roman" w:eastAsia="Times New Roman" w:hAnsi="Times New Roman" w:cs="Times New Roman"/>
          <w:lang w:eastAsia="ar-SA"/>
        </w:rPr>
        <w:t>ым услугам</w:t>
      </w:r>
      <w:r w:rsidR="00551854">
        <w:rPr>
          <w:rFonts w:ascii="Times New Roman" w:eastAsia="Times New Roman" w:hAnsi="Times New Roman" w:cs="Times New Roman"/>
          <w:lang w:eastAsia="ar-SA"/>
        </w:rPr>
        <w:t>.</w:t>
      </w:r>
    </w:p>
    <w:p w14:paraId="77E591CE" w14:textId="7E4A0C25" w:rsidR="00F73000" w:rsidRPr="00C25924" w:rsidRDefault="00F73000" w:rsidP="00F73000">
      <w:pPr>
        <w:suppressAutoHyphens/>
        <w:spacing w:after="0" w:line="240" w:lineRule="auto"/>
        <w:ind w:left="-567" w:firstLine="567"/>
        <w:jc w:val="both"/>
        <w:rPr>
          <w:rFonts w:ascii="Times New Roman" w:eastAsia="Times New Roman" w:hAnsi="Times New Roman" w:cs="Times New Roman"/>
          <w:lang w:eastAsia="ar-SA"/>
        </w:rPr>
      </w:pPr>
      <w:r w:rsidRPr="00C25924">
        <w:rPr>
          <w:rFonts w:ascii="Times New Roman" w:hAnsi="Times New Roman" w:cs="Times New Roman"/>
          <w:bCs/>
        </w:rPr>
        <w:t>Заявитель (представитель заявителя) подтверждает, что зарегистрирован/не зарегистрирован (нужное подчеркнуть)  на Цифровой платформе МСП.</w:t>
      </w:r>
    </w:p>
    <w:p w14:paraId="7E50E204" w14:textId="3F070C0C" w:rsidR="00F73000" w:rsidRPr="00C25924" w:rsidRDefault="00F73000" w:rsidP="00F73000">
      <w:pPr>
        <w:suppressAutoHyphens/>
        <w:spacing w:after="0" w:line="240" w:lineRule="auto"/>
        <w:ind w:left="-567" w:firstLine="567"/>
        <w:jc w:val="both"/>
        <w:rPr>
          <w:rFonts w:ascii="Times New Roman" w:hAnsi="Times New Roman" w:cs="Times New Roman"/>
          <w:bCs/>
        </w:rPr>
      </w:pPr>
      <w:r w:rsidRPr="00C25924">
        <w:rPr>
          <w:rFonts w:ascii="Times New Roman" w:hAnsi="Times New Roman" w:cs="Times New Roman"/>
          <w:bCs/>
        </w:rPr>
        <w:t>Заявитель подтверждает, что содействие в регистрации на Цифровой платформе МСП оказано/не оказывалось(нужное подчеркнуть).</w:t>
      </w:r>
    </w:p>
    <w:p w14:paraId="377BAEED" w14:textId="18DA0079" w:rsidR="00551854" w:rsidRPr="005422BE" w:rsidRDefault="00551854" w:rsidP="00F73000">
      <w:pPr>
        <w:suppressAutoHyphens/>
        <w:spacing w:after="0" w:line="240" w:lineRule="auto"/>
        <w:ind w:left="-567" w:firstLine="567"/>
        <w:jc w:val="both"/>
        <w:rPr>
          <w:rFonts w:ascii="Times New Roman" w:eastAsia="Times New Roman" w:hAnsi="Times New Roman" w:cs="Times New Roman"/>
          <w:lang w:eastAsia="ar-SA"/>
        </w:rPr>
      </w:pPr>
      <w:r w:rsidRPr="00C25924">
        <w:rPr>
          <w:rFonts w:ascii="Times New Roman" w:hAnsi="Times New Roman" w:cs="Times New Roman"/>
          <w:bCs/>
        </w:rPr>
        <w:t xml:space="preserve">Заявитель (представитель заявителя) подтверждает, что </w:t>
      </w:r>
      <w:r w:rsidR="00F73000" w:rsidRPr="00C25924">
        <w:rPr>
          <w:rFonts w:ascii="Times New Roman" w:hAnsi="Times New Roman" w:cs="Times New Roman"/>
          <w:bCs/>
        </w:rPr>
        <w:t>информирован о возможности консультирования на Цифровой платформе МСП.</w:t>
      </w:r>
    </w:p>
    <w:p w14:paraId="610D9912" w14:textId="5FE7F8F4" w:rsidR="00D05845" w:rsidRPr="00875231" w:rsidRDefault="00D05845" w:rsidP="00D05845">
      <w:pPr>
        <w:suppressAutoHyphens/>
        <w:spacing w:after="0" w:line="240" w:lineRule="auto"/>
        <w:ind w:left="-567" w:firstLine="567"/>
        <w:jc w:val="both"/>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Даю свое согласие на обработку персональных данных в соответствии с Федеральным законом от 27.07.2006 № 152-ФЗ «О персональных данных». Данное согласие действует с даты подачи заявки и в течение трех лет, следующих за годом предоставления поддержки.</w:t>
      </w:r>
    </w:p>
    <w:p w14:paraId="61468FBE" w14:textId="77777777" w:rsidR="00D05845" w:rsidRPr="00875231" w:rsidRDefault="00D05845" w:rsidP="00D05845">
      <w:pPr>
        <w:suppressAutoHyphens/>
        <w:spacing w:after="0" w:line="240" w:lineRule="auto"/>
        <w:jc w:val="both"/>
        <w:rPr>
          <w:rFonts w:ascii="Times New Roman" w:eastAsia="Times New Roman" w:hAnsi="Times New Roman" w:cs="Times New Roman"/>
          <w:lang w:eastAsia="ar-SA"/>
        </w:rPr>
      </w:pPr>
    </w:p>
    <w:tbl>
      <w:tblPr>
        <w:tblW w:w="104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74"/>
      </w:tblGrid>
      <w:tr w:rsidR="00D05845" w:rsidRPr="00875231" w14:paraId="3C18EE9A" w14:textId="77777777" w:rsidTr="00D05845">
        <w:trPr>
          <w:trHeight w:val="1701"/>
        </w:trPr>
        <w:tc>
          <w:tcPr>
            <w:tcW w:w="10474" w:type="dxa"/>
            <w:shd w:val="clear" w:color="auto" w:fill="auto"/>
          </w:tcPr>
          <w:p w14:paraId="7D5E7EEB" w14:textId="77777777" w:rsidR="00D05845" w:rsidRPr="00875231" w:rsidRDefault="00D05845" w:rsidP="00174290">
            <w:pPr>
              <w:pStyle w:val="Default"/>
              <w:jc w:val="both"/>
              <w:rPr>
                <w:sz w:val="23"/>
                <w:szCs w:val="23"/>
              </w:rPr>
            </w:pPr>
          </w:p>
          <w:p w14:paraId="1E638410" w14:textId="436B1056" w:rsidR="00D05845" w:rsidRPr="00875231" w:rsidRDefault="00D05845" w:rsidP="00174290">
            <w:pPr>
              <w:pStyle w:val="Default"/>
              <w:jc w:val="both"/>
              <w:rPr>
                <w:sz w:val="23"/>
                <w:szCs w:val="23"/>
              </w:rPr>
            </w:pPr>
            <w:r w:rsidRPr="00875231">
              <w:rPr>
                <w:sz w:val="23"/>
                <w:szCs w:val="23"/>
              </w:rPr>
              <w:t xml:space="preserve">____________________ /______________________________________________________/ </w:t>
            </w:r>
          </w:p>
          <w:p w14:paraId="6ACE15AE" w14:textId="77777777" w:rsidR="00D05845" w:rsidRPr="00875231" w:rsidRDefault="00D05845" w:rsidP="00174290">
            <w:pPr>
              <w:pStyle w:val="Default"/>
              <w:jc w:val="both"/>
              <w:rPr>
                <w:sz w:val="20"/>
                <w:szCs w:val="20"/>
              </w:rPr>
            </w:pPr>
            <w:r w:rsidRPr="00875231">
              <w:rPr>
                <w:sz w:val="20"/>
                <w:szCs w:val="20"/>
              </w:rPr>
              <w:t xml:space="preserve">Подпись расшифровка подписи заявителя, представителя заявителя </w:t>
            </w:r>
          </w:p>
          <w:p w14:paraId="7F229311" w14:textId="673129A9" w:rsidR="00D05845" w:rsidRPr="00875231" w:rsidRDefault="00D05845" w:rsidP="00174290">
            <w:pPr>
              <w:pStyle w:val="Default"/>
              <w:jc w:val="both"/>
              <w:rPr>
                <w:sz w:val="20"/>
                <w:szCs w:val="20"/>
              </w:rPr>
            </w:pPr>
            <w:r w:rsidRPr="00875231">
              <w:rPr>
                <w:sz w:val="20"/>
                <w:szCs w:val="20"/>
              </w:rPr>
              <w:t>М.П. (при наличии)</w:t>
            </w:r>
          </w:p>
          <w:p w14:paraId="0CB97FDE" w14:textId="77777777" w:rsidR="00D05845" w:rsidRPr="00875231" w:rsidRDefault="00D05845" w:rsidP="00174290">
            <w:pPr>
              <w:pStyle w:val="Default"/>
              <w:jc w:val="both"/>
              <w:rPr>
                <w:sz w:val="23"/>
                <w:szCs w:val="23"/>
              </w:rPr>
            </w:pPr>
          </w:p>
          <w:p w14:paraId="6C70F1E1" w14:textId="64182111" w:rsidR="00D05845" w:rsidRPr="00875231" w:rsidRDefault="00D05845" w:rsidP="00174290">
            <w:pPr>
              <w:pStyle w:val="Default"/>
              <w:jc w:val="both"/>
              <w:rPr>
                <w:sz w:val="22"/>
                <w:szCs w:val="22"/>
              </w:rPr>
            </w:pPr>
            <w:r w:rsidRPr="00875231">
              <w:rPr>
                <w:sz w:val="23"/>
                <w:szCs w:val="23"/>
              </w:rPr>
              <w:t xml:space="preserve">Доверенность </w:t>
            </w:r>
            <w:r w:rsidRPr="00875231">
              <w:rPr>
                <w:sz w:val="22"/>
                <w:szCs w:val="22"/>
              </w:rPr>
              <w:t xml:space="preserve">№____ дата:____________ (для представителей по доверенности) </w:t>
            </w:r>
          </w:p>
          <w:p w14:paraId="43FC2492" w14:textId="551D852E" w:rsidR="00D05845" w:rsidRPr="00875231" w:rsidRDefault="00D05845" w:rsidP="00174290">
            <w:pPr>
              <w:pStyle w:val="Default"/>
              <w:jc w:val="both"/>
              <w:rPr>
                <w:sz w:val="22"/>
                <w:szCs w:val="22"/>
              </w:rPr>
            </w:pPr>
            <w:r w:rsidRPr="00875231">
              <w:rPr>
                <w:sz w:val="22"/>
                <w:szCs w:val="22"/>
              </w:rPr>
              <w:t xml:space="preserve">Доверенность прилагается к заявке. </w:t>
            </w:r>
          </w:p>
          <w:p w14:paraId="688B189D" w14:textId="3B3C363F" w:rsidR="0001487F" w:rsidRPr="00875231" w:rsidRDefault="0001487F" w:rsidP="00174290">
            <w:pPr>
              <w:pStyle w:val="Default"/>
              <w:jc w:val="both"/>
              <w:rPr>
                <w:sz w:val="22"/>
                <w:szCs w:val="22"/>
              </w:rPr>
            </w:pPr>
          </w:p>
          <w:p w14:paraId="0FF9E85B" w14:textId="015399E5" w:rsidR="0001487F" w:rsidRPr="00875231" w:rsidRDefault="0001487F" w:rsidP="00174290">
            <w:pPr>
              <w:pStyle w:val="Default"/>
              <w:jc w:val="both"/>
              <w:rPr>
                <w:sz w:val="22"/>
                <w:szCs w:val="22"/>
              </w:rPr>
            </w:pPr>
          </w:p>
          <w:p w14:paraId="2ECB3EA0" w14:textId="77777777" w:rsidR="0001487F" w:rsidRPr="00875231" w:rsidRDefault="0001487F" w:rsidP="0001487F">
            <w:pPr>
              <w:suppressAutoHyphens/>
              <w:spacing w:after="0" w:line="240" w:lineRule="auto"/>
              <w:jc w:val="both"/>
              <w:rPr>
                <w:rFonts w:ascii="Times New Roman" w:eastAsia="Times New Roman" w:hAnsi="Times New Roman" w:cs="Times New Roman"/>
                <w:b/>
                <w:lang w:eastAsia="ar-SA"/>
              </w:rPr>
            </w:pPr>
            <w:r w:rsidRPr="00875231">
              <w:rPr>
                <w:rFonts w:ascii="Times New Roman" w:eastAsia="Times New Roman" w:hAnsi="Times New Roman" w:cs="Times New Roman"/>
                <w:b/>
                <w:lang w:eastAsia="ar-SA"/>
              </w:rPr>
              <w:t>Дата заполнения заявки:     «___» __________20__ г.</w:t>
            </w:r>
          </w:p>
          <w:p w14:paraId="462E3EB1" w14:textId="77777777" w:rsidR="0001487F" w:rsidRPr="00875231" w:rsidRDefault="0001487F" w:rsidP="0001487F">
            <w:pPr>
              <w:spacing w:after="0" w:line="240" w:lineRule="auto"/>
              <w:jc w:val="center"/>
              <w:rPr>
                <w:rFonts w:ascii="Times New Roman" w:hAnsi="Times New Roman" w:cs="Times New Roman"/>
                <w:b/>
                <w:bCs/>
                <w:kern w:val="32"/>
                <w:sz w:val="24"/>
                <w:szCs w:val="24"/>
              </w:rPr>
            </w:pPr>
          </w:p>
          <w:p w14:paraId="7727D979" w14:textId="77777777" w:rsidR="0001487F" w:rsidRPr="00875231" w:rsidRDefault="0001487F" w:rsidP="0001487F">
            <w:pPr>
              <w:spacing w:after="0" w:line="240" w:lineRule="auto"/>
              <w:jc w:val="center"/>
              <w:rPr>
                <w:rFonts w:ascii="Times New Roman" w:hAnsi="Times New Roman" w:cs="Times New Roman"/>
                <w:b/>
                <w:bCs/>
                <w:kern w:val="32"/>
                <w:sz w:val="24"/>
                <w:szCs w:val="24"/>
              </w:rPr>
            </w:pPr>
          </w:p>
          <w:p w14:paraId="7F438775" w14:textId="77777777" w:rsidR="0001487F" w:rsidRPr="00875231" w:rsidRDefault="0001487F" w:rsidP="00174290">
            <w:pPr>
              <w:pStyle w:val="Default"/>
              <w:jc w:val="both"/>
              <w:rPr>
                <w:sz w:val="22"/>
                <w:szCs w:val="22"/>
              </w:rPr>
            </w:pPr>
          </w:p>
          <w:p w14:paraId="03CBCA34" w14:textId="6E362EC1" w:rsidR="00D05845" w:rsidRPr="00875231" w:rsidRDefault="00D05845" w:rsidP="00174290">
            <w:pPr>
              <w:pStyle w:val="Default"/>
              <w:jc w:val="both"/>
              <w:rPr>
                <w:b/>
                <w:bCs/>
                <w:sz w:val="23"/>
                <w:szCs w:val="23"/>
              </w:rPr>
            </w:pPr>
          </w:p>
        </w:tc>
      </w:tr>
    </w:tbl>
    <w:p w14:paraId="20B245CB" w14:textId="722C4460" w:rsidR="00AE6D65" w:rsidRPr="00875231" w:rsidRDefault="00AE6D65" w:rsidP="00D05845">
      <w:pPr>
        <w:spacing w:after="0" w:line="240" w:lineRule="auto"/>
        <w:jc w:val="center"/>
        <w:rPr>
          <w:rFonts w:ascii="Times New Roman" w:hAnsi="Times New Roman" w:cs="Times New Roman"/>
          <w:b/>
          <w:bCs/>
          <w:kern w:val="32"/>
        </w:rPr>
      </w:pPr>
    </w:p>
    <w:p w14:paraId="27480998" w14:textId="11A4C34B" w:rsidR="00AE6D65" w:rsidRPr="00875231" w:rsidRDefault="00AE6D65" w:rsidP="00D05845">
      <w:pPr>
        <w:spacing w:after="0" w:line="240" w:lineRule="auto"/>
        <w:jc w:val="center"/>
        <w:rPr>
          <w:rFonts w:ascii="Times New Roman" w:hAnsi="Times New Roman" w:cs="Times New Roman"/>
          <w:b/>
          <w:bCs/>
          <w:kern w:val="32"/>
        </w:rPr>
      </w:pPr>
    </w:p>
    <w:p w14:paraId="2E19FA11" w14:textId="359B2223" w:rsidR="00AE6D65" w:rsidRPr="00875231" w:rsidRDefault="00AE6D65" w:rsidP="006400F6">
      <w:pPr>
        <w:spacing w:after="0" w:line="240" w:lineRule="auto"/>
        <w:jc w:val="center"/>
        <w:rPr>
          <w:rFonts w:ascii="Times New Roman" w:hAnsi="Times New Roman" w:cs="Times New Roman"/>
          <w:b/>
          <w:bCs/>
          <w:kern w:val="32"/>
          <w:sz w:val="24"/>
          <w:szCs w:val="24"/>
        </w:rPr>
      </w:pPr>
    </w:p>
    <w:p w14:paraId="1B7968E4" w14:textId="1BB9B3F1" w:rsidR="00AE6D65" w:rsidRPr="00875231" w:rsidRDefault="00AE6D65" w:rsidP="006400F6">
      <w:pPr>
        <w:spacing w:after="0" w:line="240" w:lineRule="auto"/>
        <w:jc w:val="center"/>
        <w:rPr>
          <w:rFonts w:ascii="Times New Roman" w:hAnsi="Times New Roman" w:cs="Times New Roman"/>
          <w:b/>
          <w:bCs/>
          <w:kern w:val="32"/>
          <w:sz w:val="24"/>
          <w:szCs w:val="24"/>
        </w:rPr>
      </w:pPr>
    </w:p>
    <w:p w14:paraId="3E38F879" w14:textId="2AA0FE38" w:rsidR="00AE6D65" w:rsidRPr="00875231" w:rsidRDefault="00AE6D65" w:rsidP="006400F6">
      <w:pPr>
        <w:spacing w:after="0" w:line="240" w:lineRule="auto"/>
        <w:jc w:val="center"/>
        <w:rPr>
          <w:rFonts w:ascii="Times New Roman" w:hAnsi="Times New Roman" w:cs="Times New Roman"/>
          <w:b/>
          <w:bCs/>
          <w:kern w:val="32"/>
          <w:sz w:val="24"/>
          <w:szCs w:val="24"/>
        </w:rPr>
      </w:pPr>
    </w:p>
    <w:p w14:paraId="7D457006" w14:textId="6BE79388" w:rsidR="00AE6D65" w:rsidRPr="00875231" w:rsidRDefault="00AE6D65" w:rsidP="006400F6">
      <w:pPr>
        <w:spacing w:after="0" w:line="240" w:lineRule="auto"/>
        <w:jc w:val="center"/>
        <w:rPr>
          <w:rFonts w:ascii="Times New Roman" w:hAnsi="Times New Roman" w:cs="Times New Roman"/>
          <w:b/>
          <w:bCs/>
          <w:kern w:val="32"/>
          <w:sz w:val="24"/>
          <w:szCs w:val="24"/>
        </w:rPr>
      </w:pPr>
    </w:p>
    <w:p w14:paraId="2E13C444" w14:textId="475D21EB" w:rsidR="00AE6D65" w:rsidRPr="00875231" w:rsidRDefault="00AE6D65" w:rsidP="006400F6">
      <w:pPr>
        <w:spacing w:after="0" w:line="240" w:lineRule="auto"/>
        <w:jc w:val="center"/>
        <w:rPr>
          <w:rFonts w:ascii="Times New Roman" w:hAnsi="Times New Roman" w:cs="Times New Roman"/>
          <w:b/>
          <w:bCs/>
          <w:kern w:val="32"/>
          <w:sz w:val="24"/>
          <w:szCs w:val="24"/>
        </w:rPr>
      </w:pPr>
    </w:p>
    <w:p w14:paraId="5AEB1D92" w14:textId="08DA44C8" w:rsidR="00AE6D65" w:rsidRPr="00875231" w:rsidRDefault="00AE6D65" w:rsidP="006400F6">
      <w:pPr>
        <w:spacing w:after="0" w:line="240" w:lineRule="auto"/>
        <w:jc w:val="center"/>
        <w:rPr>
          <w:rFonts w:ascii="Times New Roman" w:hAnsi="Times New Roman" w:cs="Times New Roman"/>
          <w:b/>
          <w:bCs/>
          <w:kern w:val="32"/>
          <w:sz w:val="24"/>
          <w:szCs w:val="24"/>
        </w:rPr>
      </w:pPr>
    </w:p>
    <w:p w14:paraId="388D5EDC" w14:textId="227CEC39" w:rsidR="00AE6D65" w:rsidRPr="00875231" w:rsidRDefault="00AE6D65" w:rsidP="006400F6">
      <w:pPr>
        <w:spacing w:after="0" w:line="240" w:lineRule="auto"/>
        <w:jc w:val="center"/>
        <w:rPr>
          <w:rFonts w:ascii="Times New Roman" w:hAnsi="Times New Roman" w:cs="Times New Roman"/>
          <w:b/>
          <w:bCs/>
          <w:kern w:val="32"/>
          <w:sz w:val="24"/>
          <w:szCs w:val="24"/>
        </w:rPr>
      </w:pPr>
    </w:p>
    <w:p w14:paraId="2D7F196E" w14:textId="7FFF58D0" w:rsidR="00AE6D65" w:rsidRPr="00875231" w:rsidRDefault="00AE6D65" w:rsidP="006400F6">
      <w:pPr>
        <w:spacing w:after="0" w:line="240" w:lineRule="auto"/>
        <w:jc w:val="center"/>
        <w:rPr>
          <w:rFonts w:ascii="Times New Roman" w:hAnsi="Times New Roman" w:cs="Times New Roman"/>
          <w:b/>
          <w:bCs/>
          <w:kern w:val="32"/>
          <w:sz w:val="24"/>
          <w:szCs w:val="24"/>
        </w:rPr>
      </w:pPr>
    </w:p>
    <w:p w14:paraId="01FF2B30" w14:textId="35287B39" w:rsidR="00AE6D65" w:rsidRPr="00875231" w:rsidRDefault="00AE6D65" w:rsidP="006400F6">
      <w:pPr>
        <w:spacing w:after="0" w:line="240" w:lineRule="auto"/>
        <w:jc w:val="center"/>
        <w:rPr>
          <w:rFonts w:ascii="Times New Roman" w:hAnsi="Times New Roman" w:cs="Times New Roman"/>
          <w:b/>
          <w:bCs/>
          <w:kern w:val="32"/>
          <w:sz w:val="24"/>
          <w:szCs w:val="24"/>
        </w:rPr>
      </w:pPr>
    </w:p>
    <w:p w14:paraId="6D0C08AE" w14:textId="01B5FD4A" w:rsidR="00AE6D65" w:rsidRPr="00875231" w:rsidRDefault="00AE6D65" w:rsidP="006400F6">
      <w:pPr>
        <w:spacing w:after="0" w:line="240" w:lineRule="auto"/>
        <w:jc w:val="center"/>
        <w:rPr>
          <w:rFonts w:ascii="Times New Roman" w:hAnsi="Times New Roman" w:cs="Times New Roman"/>
          <w:b/>
          <w:bCs/>
          <w:kern w:val="32"/>
          <w:sz w:val="24"/>
          <w:szCs w:val="24"/>
        </w:rPr>
      </w:pPr>
    </w:p>
    <w:p w14:paraId="3DC2BFF2" w14:textId="734A8C5E" w:rsidR="00AE6D65" w:rsidRPr="00875231" w:rsidRDefault="00AE6D65" w:rsidP="006400F6">
      <w:pPr>
        <w:spacing w:after="0" w:line="240" w:lineRule="auto"/>
        <w:jc w:val="center"/>
        <w:rPr>
          <w:rFonts w:ascii="Times New Roman" w:hAnsi="Times New Roman" w:cs="Times New Roman"/>
          <w:b/>
          <w:bCs/>
          <w:kern w:val="32"/>
          <w:sz w:val="24"/>
          <w:szCs w:val="24"/>
        </w:rPr>
      </w:pPr>
    </w:p>
    <w:p w14:paraId="0DF7E0BF" w14:textId="7975B6C1" w:rsidR="00AE6D65" w:rsidRPr="00875231" w:rsidRDefault="00AE6D65" w:rsidP="006400F6">
      <w:pPr>
        <w:spacing w:after="0" w:line="240" w:lineRule="auto"/>
        <w:jc w:val="center"/>
        <w:rPr>
          <w:rFonts w:ascii="Times New Roman" w:hAnsi="Times New Roman" w:cs="Times New Roman"/>
          <w:b/>
          <w:bCs/>
          <w:kern w:val="32"/>
          <w:sz w:val="24"/>
          <w:szCs w:val="24"/>
        </w:rPr>
      </w:pPr>
    </w:p>
    <w:p w14:paraId="33F1133C" w14:textId="427BA7DC" w:rsidR="00AE6D65" w:rsidRPr="00875231" w:rsidRDefault="00AE6D65" w:rsidP="006400F6">
      <w:pPr>
        <w:spacing w:after="0" w:line="240" w:lineRule="auto"/>
        <w:jc w:val="center"/>
        <w:rPr>
          <w:rFonts w:ascii="Times New Roman" w:hAnsi="Times New Roman" w:cs="Times New Roman"/>
          <w:b/>
          <w:bCs/>
          <w:kern w:val="32"/>
          <w:sz w:val="24"/>
          <w:szCs w:val="24"/>
        </w:rPr>
      </w:pPr>
    </w:p>
    <w:p w14:paraId="1CE36C34" w14:textId="5BBAD317" w:rsidR="00AE6D65" w:rsidRPr="00875231" w:rsidRDefault="00AE6D65" w:rsidP="006400F6">
      <w:pPr>
        <w:spacing w:after="0" w:line="240" w:lineRule="auto"/>
        <w:jc w:val="center"/>
        <w:rPr>
          <w:rFonts w:ascii="Times New Roman" w:hAnsi="Times New Roman" w:cs="Times New Roman"/>
          <w:b/>
          <w:bCs/>
          <w:kern w:val="32"/>
          <w:sz w:val="24"/>
          <w:szCs w:val="24"/>
        </w:rPr>
      </w:pPr>
    </w:p>
    <w:p w14:paraId="29410F25" w14:textId="041AC11E" w:rsidR="00AE6D65" w:rsidRDefault="00AE6D65" w:rsidP="006400F6">
      <w:pPr>
        <w:spacing w:after="0" w:line="240" w:lineRule="auto"/>
        <w:jc w:val="center"/>
        <w:rPr>
          <w:rFonts w:ascii="Times New Roman" w:hAnsi="Times New Roman" w:cs="Times New Roman"/>
          <w:b/>
          <w:bCs/>
          <w:kern w:val="32"/>
          <w:sz w:val="24"/>
          <w:szCs w:val="24"/>
        </w:rPr>
      </w:pPr>
    </w:p>
    <w:p w14:paraId="116F4483" w14:textId="74A41A4C" w:rsidR="00170F95" w:rsidRDefault="00170F95" w:rsidP="006400F6">
      <w:pPr>
        <w:spacing w:after="0" w:line="240" w:lineRule="auto"/>
        <w:jc w:val="center"/>
        <w:rPr>
          <w:rFonts w:ascii="Times New Roman" w:hAnsi="Times New Roman" w:cs="Times New Roman"/>
          <w:b/>
          <w:bCs/>
          <w:kern w:val="32"/>
          <w:sz w:val="24"/>
          <w:szCs w:val="24"/>
        </w:rPr>
      </w:pPr>
    </w:p>
    <w:p w14:paraId="47CDC527" w14:textId="3C114E66" w:rsidR="00AE6D65" w:rsidRPr="00875231" w:rsidRDefault="00AE6D65" w:rsidP="006400F6">
      <w:pPr>
        <w:spacing w:after="0" w:line="240" w:lineRule="auto"/>
        <w:jc w:val="center"/>
        <w:rPr>
          <w:rFonts w:ascii="Times New Roman" w:hAnsi="Times New Roman" w:cs="Times New Roman"/>
          <w:b/>
          <w:bCs/>
          <w:kern w:val="32"/>
          <w:sz w:val="24"/>
          <w:szCs w:val="24"/>
        </w:rPr>
      </w:pPr>
    </w:p>
    <w:p w14:paraId="01484544" w14:textId="77777777" w:rsidR="00174290" w:rsidRPr="00875231" w:rsidRDefault="00174290"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0785F35F" w14:textId="1CF14501" w:rsidR="002C0AE8" w:rsidRPr="00875231" w:rsidRDefault="002C0AE8" w:rsidP="002C0AE8">
      <w:pPr>
        <w:spacing w:after="0" w:line="240" w:lineRule="auto"/>
        <w:ind w:left="5529"/>
        <w:jc w:val="both"/>
        <w:rPr>
          <w:rFonts w:ascii="Times New Roman" w:hAnsi="Times New Roman" w:cs="Times New Roman"/>
        </w:rPr>
      </w:pPr>
      <w:r w:rsidRPr="00875231">
        <w:rPr>
          <w:rFonts w:ascii="Times New Roman" w:hAnsi="Times New Roman" w:cs="Times New Roman"/>
          <w:noProof/>
          <w:sz w:val="20"/>
          <w:szCs w:val="20"/>
          <w:lang w:eastAsia="ru-RU"/>
        </w:rPr>
        <w:drawing>
          <wp:anchor distT="0" distB="0" distL="0" distR="0" simplePos="0" relativeHeight="251821056" behindDoc="0" locked="0" layoutInCell="1" allowOverlap="1" wp14:anchorId="38D6314B" wp14:editId="0C2DE36A">
            <wp:simplePos x="0" y="0"/>
            <wp:positionH relativeFrom="column">
              <wp:posOffset>-541020</wp:posOffset>
            </wp:positionH>
            <wp:positionV relativeFrom="paragraph">
              <wp:posOffset>829310</wp:posOffset>
            </wp:positionV>
            <wp:extent cx="1706880" cy="831850"/>
            <wp:effectExtent l="0" t="0" r="7620" b="6350"/>
            <wp:wrapSquare wrapText="largest"/>
            <wp:docPr id="1"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3"/>
                    <pic:cNvPicPr>
                      <a:picLocks noChangeAspect="1" noChangeArrowheads="1"/>
                    </pic:cNvPicPr>
                  </pic:nvPicPr>
                  <pic:blipFill>
                    <a:blip r:embed="rId35"/>
                    <a:stretch>
                      <a:fillRect/>
                    </a:stretch>
                  </pic:blipFill>
                  <pic:spPr bwMode="auto">
                    <a:xfrm>
                      <a:off x="0" y="0"/>
                      <a:ext cx="1706880" cy="831850"/>
                    </a:xfrm>
                    <a:prstGeom prst="rect">
                      <a:avLst/>
                    </a:prstGeom>
                  </pic:spPr>
                </pic:pic>
              </a:graphicData>
            </a:graphic>
            <wp14:sizeRelH relativeFrom="margin">
              <wp14:pctWidth>0</wp14:pctWidth>
            </wp14:sizeRelH>
            <wp14:sizeRelV relativeFrom="margin">
              <wp14:pctHeight>0</wp14:pctHeight>
            </wp14:sizeRelV>
          </wp:anchor>
        </w:drawing>
      </w:r>
      <w:r w:rsidRPr="00875231">
        <w:rPr>
          <w:rFonts w:ascii="Times New Roman" w:hAnsi="Times New Roman" w:cs="Times New Roman"/>
          <w:sz w:val="20"/>
          <w:szCs w:val="20"/>
        </w:rPr>
        <w:t xml:space="preserve">Приложение </w:t>
      </w:r>
      <w:r w:rsidR="00C65999">
        <w:rPr>
          <w:rFonts w:ascii="Times New Roman" w:hAnsi="Times New Roman" w:cs="Times New Roman"/>
          <w:sz w:val="20"/>
          <w:szCs w:val="20"/>
        </w:rPr>
        <w:t>3</w:t>
      </w:r>
      <w:r w:rsidRPr="00875231">
        <w:rPr>
          <w:rFonts w:ascii="Times New Roman" w:hAnsi="Times New Roman" w:cs="Times New Roman"/>
          <w:sz w:val="20"/>
          <w:szCs w:val="20"/>
        </w:rPr>
        <w:t xml:space="preserve"> к Регламенту </w:t>
      </w:r>
      <w:r w:rsidRPr="00875231">
        <w:rPr>
          <w:rFonts w:ascii="Times New Roman" w:eastAsia="Times New Roman" w:hAnsi="Times New Roman" w:cs="Times New Roman"/>
          <w:sz w:val="20"/>
          <w:szCs w:val="20"/>
          <w:lang w:eastAsia="ru-RU"/>
        </w:rPr>
        <w:t>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Центра «Мой бизнес»</w:t>
      </w:r>
    </w:p>
    <w:p w14:paraId="26C32F03" w14:textId="726993E7" w:rsidR="002C0AE8" w:rsidRPr="00875231" w:rsidRDefault="002C0AE8"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r w:rsidRPr="00875231">
        <w:rPr>
          <w:rFonts w:ascii="Times New Roman" w:hAnsi="Times New Roman" w:cs="Times New Roman"/>
          <w:b/>
          <w:bCs/>
          <w:noProof/>
          <w:lang w:eastAsia="ru-RU"/>
        </w:rPr>
        <mc:AlternateContent>
          <mc:Choice Requires="wpg">
            <w:drawing>
              <wp:anchor distT="0" distB="0" distL="114300" distR="114300" simplePos="0" relativeHeight="251823104" behindDoc="0" locked="0" layoutInCell="1" allowOverlap="1" wp14:anchorId="25957311" wp14:editId="33B63841">
                <wp:simplePos x="0" y="0"/>
                <wp:positionH relativeFrom="column">
                  <wp:posOffset>1242060</wp:posOffset>
                </wp:positionH>
                <wp:positionV relativeFrom="paragraph">
                  <wp:posOffset>132715</wp:posOffset>
                </wp:positionV>
                <wp:extent cx="5039360" cy="647700"/>
                <wp:effectExtent l="0" t="0"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647700"/>
                          <a:chOff x="3434" y="1154"/>
                          <a:chExt cx="7936" cy="1020"/>
                        </a:xfrm>
                      </wpg:grpSpPr>
                      <wps:wsp>
                        <wps:cNvPr id="5" name="Надпись 5"/>
                        <wps:cNvSpPr txBox="1">
                          <a:spLocks noChangeArrowheads="1"/>
                        </wps:cNvSpPr>
                        <wps:spPr bwMode="auto">
                          <a:xfrm>
                            <a:off x="9198" y="1288"/>
                            <a:ext cx="2172"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87986" w14:textId="77777777" w:rsidR="003D06C6" w:rsidRPr="006E580C" w:rsidRDefault="003D06C6" w:rsidP="002C0AE8">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rPr>
                                <w:t>тел</w:t>
                              </w:r>
                              <w:r w:rsidRPr="006E580C">
                                <w:rPr>
                                  <w:rFonts w:ascii="Tahoma" w:eastAsia="SimSun" w:hAnsi="Tahoma" w:cs="Tahoma"/>
                                  <w:color w:val="284E6A"/>
                                  <w:kern w:val="24"/>
                                  <w:sz w:val="16"/>
                                  <w:szCs w:val="16"/>
                                </w:rPr>
                                <w:t>.:(4822) 36-11-69</w:t>
                              </w:r>
                            </w:p>
                            <w:p w14:paraId="131AF3C8" w14:textId="77777777" w:rsidR="003D06C6" w:rsidRDefault="003D06C6" w:rsidP="002C0AE8">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lang w:val="en-US"/>
                                </w:rPr>
                                <w:t>email</w:t>
                              </w:r>
                              <w:r w:rsidRPr="006E580C">
                                <w:rPr>
                                  <w:rFonts w:ascii="Tahoma" w:eastAsia="SimSun" w:hAnsi="Tahoma" w:cs="Tahoma"/>
                                  <w:color w:val="284E6A"/>
                                  <w:kern w:val="24"/>
                                  <w:sz w:val="16"/>
                                  <w:szCs w:val="16"/>
                                </w:rPr>
                                <w:t>:</w:t>
                              </w:r>
                            </w:p>
                            <w:p w14:paraId="0C06FAEE" w14:textId="77777777" w:rsidR="003D06C6" w:rsidRPr="006E580C" w:rsidRDefault="003D06C6" w:rsidP="002C0AE8">
                              <w:pPr>
                                <w:spacing w:after="0" w:line="216" w:lineRule="auto"/>
                                <w:textAlignment w:val="baseline"/>
                                <w:rPr>
                                  <w:rFonts w:ascii="Tahoma" w:eastAsia="SimSun" w:hAnsi="Tahoma" w:cs="Tahoma"/>
                                  <w:kern w:val="24"/>
                                  <w:sz w:val="16"/>
                                  <w:szCs w:val="16"/>
                                </w:rPr>
                              </w:pPr>
                              <w:r>
                                <w:rPr>
                                  <w:rFonts w:ascii="Tahoma" w:eastAsia="SimSun" w:hAnsi="Tahoma" w:cs="Tahoma"/>
                                  <w:kern w:val="24"/>
                                  <w:sz w:val="16"/>
                                  <w:szCs w:val="16"/>
                                  <w:lang w:val="en-US"/>
                                </w:rPr>
                                <w:t>mb</w:t>
                              </w:r>
                              <w:r w:rsidRPr="006E580C">
                                <w:rPr>
                                  <w:rFonts w:ascii="Tahoma" w:eastAsia="SimSun" w:hAnsi="Tahoma" w:cs="Tahoma"/>
                                  <w:kern w:val="24"/>
                                  <w:sz w:val="16"/>
                                  <w:szCs w:val="16"/>
                                </w:rPr>
                                <w:t>@</w:t>
                              </w:r>
                              <w:r>
                                <w:rPr>
                                  <w:rFonts w:ascii="Tahoma" w:eastAsia="SimSun" w:hAnsi="Tahoma" w:cs="Tahoma"/>
                                  <w:kern w:val="24"/>
                                  <w:sz w:val="16"/>
                                  <w:szCs w:val="16"/>
                                  <w:lang w:val="en-US"/>
                                </w:rPr>
                                <w:t>mybusiness</w:t>
                              </w:r>
                              <w:r w:rsidRPr="006E580C">
                                <w:rPr>
                                  <w:rFonts w:ascii="Tahoma" w:eastAsia="SimSun" w:hAnsi="Tahoma" w:cs="Tahoma"/>
                                  <w:kern w:val="24"/>
                                  <w:sz w:val="16"/>
                                  <w:szCs w:val="16"/>
                                </w:rPr>
                                <w:t>69.</w:t>
                              </w:r>
                              <w:r>
                                <w:rPr>
                                  <w:rFonts w:ascii="Tahoma" w:eastAsia="SimSun" w:hAnsi="Tahoma" w:cs="Tahoma"/>
                                  <w:kern w:val="24"/>
                                  <w:sz w:val="16"/>
                                  <w:szCs w:val="16"/>
                                  <w:lang w:val="en-US"/>
                                </w:rPr>
                                <w:t>ru</w:t>
                              </w:r>
                            </w:p>
                            <w:p w14:paraId="02D52394" w14:textId="77777777" w:rsidR="003D06C6" w:rsidRPr="004444E7" w:rsidRDefault="003D06C6" w:rsidP="002C0AE8">
                              <w:pPr>
                                <w:pStyle w:val="af6"/>
                                <w:spacing w:after="0" w:line="216" w:lineRule="auto"/>
                                <w:textAlignment w:val="baseline"/>
                                <w:rPr>
                                  <w:rFonts w:ascii="Tahoma" w:eastAsia="SimSun" w:hAnsi="Tahoma" w:cs="Tahoma"/>
                                  <w:color w:val="284E6A"/>
                                  <w:kern w:val="24"/>
                                  <w:sz w:val="16"/>
                                  <w:szCs w:val="16"/>
                                </w:rPr>
                              </w:pPr>
                            </w:p>
                          </w:txbxContent>
                        </wps:txbx>
                        <wps:bodyPr rot="0" vert="horz" wrap="square" lIns="91440" tIns="45720" rIns="91440" bIns="45720" anchor="b" anchorCtr="0" upright="1">
                          <a:noAutofit/>
                        </wps:bodyPr>
                      </wps:wsp>
                      <wpg:grpSp>
                        <wpg:cNvPr id="6" name="Group 5"/>
                        <wpg:cNvGrpSpPr>
                          <a:grpSpLocks/>
                        </wpg:cNvGrpSpPr>
                        <wpg:grpSpPr bwMode="auto">
                          <a:xfrm>
                            <a:off x="3434" y="1154"/>
                            <a:ext cx="5791" cy="1020"/>
                            <a:chOff x="3074" y="2084"/>
                            <a:chExt cx="5791" cy="1020"/>
                          </a:xfrm>
                        </wpg:grpSpPr>
                        <pic:pic xmlns:pic="http://schemas.openxmlformats.org/drawingml/2006/picture">
                          <pic:nvPicPr>
                            <pic:cNvPr id="7" name="Picture 6"/>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3074" y="2084"/>
                              <a:ext cx="102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Надпись 2"/>
                          <wps:cNvSpPr txBox="1">
                            <a:spLocks noChangeArrowheads="1"/>
                          </wps:cNvSpPr>
                          <wps:spPr bwMode="auto">
                            <a:xfrm>
                              <a:off x="4094" y="2115"/>
                              <a:ext cx="4771" cy="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9205A" w14:textId="77777777" w:rsidR="003D06C6" w:rsidRPr="000E3F18" w:rsidRDefault="003D06C6" w:rsidP="002C0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textAlignment w:val="baseline"/>
                                  <w:rPr>
                                    <w:rFonts w:ascii="Times New Roman" w:hAnsi="Times New Roman" w:cs="Times New Roman"/>
                                    <w:sz w:val="18"/>
                                    <w:szCs w:val="18"/>
                                  </w:rPr>
                                </w:pPr>
                                <w:r w:rsidRPr="000E3F18">
                                  <w:rPr>
                                    <w:rFonts w:ascii="Times New Roman" w:hAnsi="Times New Roman" w:cs="Times New Roman"/>
                                    <w:sz w:val="18"/>
                                    <w:szCs w:val="18"/>
                                  </w:rPr>
                                  <w:t>Фонд содействия развитию венчурных инвестиций в субъекты малого и среднего предпринимательства в научно-технической сфере Тверской области</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957311" id="Группа 2" o:spid="_x0000_s1036" style="position:absolute;left:0;text-align:left;margin-left:97.8pt;margin-top:10.45pt;width:396.8pt;height:51pt;z-index:251823104" coordorigin="3434,1154" coordsize="7936,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">
                <v:shape id="Надпись 5" o:spid="_x0000_s1037" type="#_x0000_t202" style="position:absolute;left:9198;top:1288;width:2172;height:7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" filled="f" stroked="f">
                  <v:textbox>
                    <w:txbxContent>
                      <w:p w14:paraId="6FB87986" w14:textId="77777777" w:rsidR="003D06C6" w:rsidRPr="006E580C" w:rsidRDefault="003D06C6" w:rsidP="002C0AE8">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rPr>
                          <w:t>тел</w:t>
                        </w:r>
                        <w:r w:rsidRPr="006E580C">
                          <w:rPr>
                            <w:rFonts w:ascii="Tahoma" w:eastAsia="SimSun" w:hAnsi="Tahoma" w:cs="Tahoma"/>
                            <w:color w:val="284E6A"/>
                            <w:kern w:val="24"/>
                            <w:sz w:val="16"/>
                            <w:szCs w:val="16"/>
                          </w:rPr>
                          <w:t>.:(4822) 36-11-69</w:t>
                        </w:r>
                      </w:p>
                      <w:p w14:paraId="131AF3C8" w14:textId="77777777" w:rsidR="003D06C6" w:rsidRDefault="003D06C6" w:rsidP="002C0AE8">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lang w:val="en-US"/>
                          </w:rPr>
                          <w:t>email</w:t>
                        </w:r>
                        <w:r w:rsidRPr="006E580C">
                          <w:rPr>
                            <w:rFonts w:ascii="Tahoma" w:eastAsia="SimSun" w:hAnsi="Tahoma" w:cs="Tahoma"/>
                            <w:color w:val="284E6A"/>
                            <w:kern w:val="24"/>
                            <w:sz w:val="16"/>
                            <w:szCs w:val="16"/>
                          </w:rPr>
                          <w:t>:</w:t>
                        </w:r>
                      </w:p>
                      <w:p w14:paraId="0C06FAEE" w14:textId="77777777" w:rsidR="003D06C6" w:rsidRPr="006E580C" w:rsidRDefault="003D06C6" w:rsidP="002C0AE8">
                        <w:pPr>
                          <w:spacing w:after="0" w:line="216" w:lineRule="auto"/>
                          <w:textAlignment w:val="baseline"/>
                          <w:rPr>
                            <w:rFonts w:ascii="Tahoma" w:eastAsia="SimSun" w:hAnsi="Tahoma" w:cs="Tahoma"/>
                            <w:kern w:val="24"/>
                            <w:sz w:val="16"/>
                            <w:szCs w:val="16"/>
                          </w:rPr>
                        </w:pPr>
                        <w:r>
                          <w:rPr>
                            <w:rFonts w:ascii="Tahoma" w:eastAsia="SimSun" w:hAnsi="Tahoma" w:cs="Tahoma"/>
                            <w:kern w:val="24"/>
                            <w:sz w:val="16"/>
                            <w:szCs w:val="16"/>
                            <w:lang w:val="en-US"/>
                          </w:rPr>
                          <w:t>mb</w:t>
                        </w:r>
                        <w:r w:rsidRPr="006E580C">
                          <w:rPr>
                            <w:rFonts w:ascii="Tahoma" w:eastAsia="SimSun" w:hAnsi="Tahoma" w:cs="Tahoma"/>
                            <w:kern w:val="24"/>
                            <w:sz w:val="16"/>
                            <w:szCs w:val="16"/>
                          </w:rPr>
                          <w:t>@</w:t>
                        </w:r>
                        <w:r>
                          <w:rPr>
                            <w:rFonts w:ascii="Tahoma" w:eastAsia="SimSun" w:hAnsi="Tahoma" w:cs="Tahoma"/>
                            <w:kern w:val="24"/>
                            <w:sz w:val="16"/>
                            <w:szCs w:val="16"/>
                            <w:lang w:val="en-US"/>
                          </w:rPr>
                          <w:t>mybusiness</w:t>
                        </w:r>
                        <w:r w:rsidRPr="006E580C">
                          <w:rPr>
                            <w:rFonts w:ascii="Tahoma" w:eastAsia="SimSun" w:hAnsi="Tahoma" w:cs="Tahoma"/>
                            <w:kern w:val="24"/>
                            <w:sz w:val="16"/>
                            <w:szCs w:val="16"/>
                          </w:rPr>
                          <w:t>69.</w:t>
                        </w:r>
                        <w:r>
                          <w:rPr>
                            <w:rFonts w:ascii="Tahoma" w:eastAsia="SimSun" w:hAnsi="Tahoma" w:cs="Tahoma"/>
                            <w:kern w:val="24"/>
                            <w:sz w:val="16"/>
                            <w:szCs w:val="16"/>
                            <w:lang w:val="en-US"/>
                          </w:rPr>
                          <w:t>ru</w:t>
                        </w:r>
                      </w:p>
                      <w:p w14:paraId="02D52394" w14:textId="77777777" w:rsidR="003D06C6" w:rsidRPr="004444E7" w:rsidRDefault="003D06C6" w:rsidP="002C0AE8">
                        <w:pPr>
                          <w:pStyle w:val="af6"/>
                          <w:spacing w:after="0" w:line="216" w:lineRule="auto"/>
                          <w:textAlignment w:val="baseline"/>
                          <w:rPr>
                            <w:rFonts w:ascii="Tahoma" w:eastAsia="SimSun" w:hAnsi="Tahoma" w:cs="Tahoma"/>
                            <w:color w:val="284E6A"/>
                            <w:kern w:val="24"/>
                            <w:sz w:val="16"/>
                            <w:szCs w:val="16"/>
                          </w:rPr>
                        </w:pPr>
                      </w:p>
                    </w:txbxContent>
                  </v:textbox>
                </v:shape>
                <v:group id="Group 5" o:spid="_x0000_s1038" style="position:absolute;left:3434;top:1154;width:5791;height:1020" coordorigin="3074,2084" coordsize="5791,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6" o:spid="_x0000_s1039" type="#_x0000_t75" style="position:absolute;left:3074;top:2084;width:102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">
                    <v:imagedata r:id="rId38" r:href="rId41"/>
                  </v:shape>
                  <v:shape id="Надпись 2" o:spid="_x0000_s1040" type="#_x0000_t202" style="position:absolute;left:4094;top:2115;width:4771;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449205A" w14:textId="77777777" w:rsidR="003D06C6" w:rsidRPr="000E3F18" w:rsidRDefault="003D06C6" w:rsidP="002C0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textAlignment w:val="baseline"/>
                            <w:rPr>
                              <w:rFonts w:ascii="Times New Roman" w:hAnsi="Times New Roman" w:cs="Times New Roman"/>
                              <w:sz w:val="18"/>
                              <w:szCs w:val="18"/>
                            </w:rPr>
                          </w:pPr>
                          <w:r w:rsidRPr="000E3F18">
                            <w:rPr>
                              <w:rFonts w:ascii="Times New Roman" w:hAnsi="Times New Roman" w:cs="Times New Roman"/>
                              <w:sz w:val="18"/>
                              <w:szCs w:val="18"/>
                            </w:rPr>
                            <w:t>Фонд содействия развитию венчурных инвестиций в субъекты малого и среднего предпринимательства в научно-технической сфере Тверской области</w:t>
                          </w:r>
                        </w:p>
                      </w:txbxContent>
                    </v:textbox>
                  </v:shape>
                </v:group>
              </v:group>
            </w:pict>
          </mc:Fallback>
        </mc:AlternateContent>
      </w:r>
    </w:p>
    <w:p w14:paraId="01312723" w14:textId="1EA88D7F" w:rsidR="002C0AE8" w:rsidRPr="00875231" w:rsidRDefault="002C0AE8"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AA8CC56" w14:textId="5BA20A14" w:rsidR="002C0AE8" w:rsidRPr="00875231" w:rsidRDefault="002C0AE8"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5B0B3937" w14:textId="589EE22C" w:rsidR="002C0AE8" w:rsidRPr="00875231" w:rsidRDefault="002C0AE8"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257A11A" w14:textId="56CC4A98" w:rsidR="002C0AE8" w:rsidRPr="00875231" w:rsidRDefault="002C0AE8"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7656957D" w14:textId="72B1C84E" w:rsidR="002C0AE8" w:rsidRPr="00875231" w:rsidRDefault="002C0AE8"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5E38F5E8" w14:textId="77777777" w:rsidR="002C0AE8" w:rsidRPr="00875231" w:rsidRDefault="002C0AE8" w:rsidP="002C0AE8">
      <w:pPr>
        <w:widowControl w:val="0"/>
        <w:tabs>
          <w:tab w:val="center" w:pos="5102"/>
          <w:tab w:val="left" w:pos="5993"/>
        </w:tabs>
        <w:spacing w:after="0" w:line="240" w:lineRule="atLeast"/>
        <w:jc w:val="center"/>
        <w:rPr>
          <w:rFonts w:ascii="Times New Roman" w:eastAsia="Times New Roman" w:hAnsi="Times New Roman" w:cs="Times New Roman"/>
          <w:b/>
          <w:sz w:val="28"/>
          <w:szCs w:val="28"/>
          <w:lang w:eastAsia="ru-RU"/>
        </w:rPr>
      </w:pPr>
      <w:r w:rsidRPr="00875231">
        <w:rPr>
          <w:rFonts w:ascii="Times New Roman" w:eastAsia="Times New Roman" w:hAnsi="Times New Roman" w:cs="Times New Roman"/>
          <w:b/>
          <w:sz w:val="28"/>
          <w:szCs w:val="28"/>
          <w:lang w:eastAsia="ru-RU"/>
        </w:rPr>
        <w:t xml:space="preserve">ЗАЯВКА </w:t>
      </w:r>
    </w:p>
    <w:p w14:paraId="39637F3E" w14:textId="0471EAA0" w:rsidR="008D1D55" w:rsidRPr="00875231" w:rsidRDefault="008D1D55" w:rsidP="008D1D55">
      <w:pPr>
        <w:spacing w:after="0" w:line="276" w:lineRule="auto"/>
        <w:jc w:val="center"/>
        <w:rPr>
          <w:rFonts w:ascii="Times New Roman" w:eastAsia="Times New Roman" w:hAnsi="Times New Roman" w:cs="Times New Roman"/>
          <w:b/>
          <w:bCs/>
          <w:kern w:val="32"/>
          <w:sz w:val="24"/>
          <w:szCs w:val="24"/>
          <w:lang w:eastAsia="ru-RU"/>
        </w:rPr>
      </w:pPr>
      <w:r w:rsidRPr="00875231">
        <w:rPr>
          <w:rFonts w:ascii="Times New Roman" w:eastAsia="Times New Roman" w:hAnsi="Times New Roman" w:cs="Times New Roman"/>
          <w:b/>
          <w:bCs/>
          <w:kern w:val="32"/>
          <w:sz w:val="24"/>
          <w:szCs w:val="24"/>
          <w:lang w:eastAsia="ru-RU"/>
        </w:rPr>
        <w:t>на получение консультации с привлечением сторонних экспертов</w:t>
      </w:r>
    </w:p>
    <w:p w14:paraId="391545CA" w14:textId="77777777" w:rsidR="008D1D55" w:rsidRPr="00875231" w:rsidRDefault="008D1D55" w:rsidP="008D1D55">
      <w:pPr>
        <w:spacing w:after="0" w:line="276" w:lineRule="auto"/>
        <w:rPr>
          <w:rFonts w:ascii="Times New Roman" w:eastAsia="Times New Roman" w:hAnsi="Times New Roman" w:cs="Times New Roman"/>
          <w:b/>
          <w:bCs/>
          <w:kern w:val="32"/>
          <w:sz w:val="16"/>
          <w:szCs w:val="16"/>
          <w:lang w:eastAsia="ru-RU"/>
        </w:rPr>
      </w:pPr>
    </w:p>
    <w:tbl>
      <w:tblPr>
        <w:tblW w:w="10474"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6"/>
        <w:gridCol w:w="2264"/>
        <w:gridCol w:w="389"/>
        <w:gridCol w:w="2442"/>
        <w:gridCol w:w="2123"/>
      </w:tblGrid>
      <w:tr w:rsidR="008D1D55" w:rsidRPr="00875231" w14:paraId="7BBCB428" w14:textId="77777777" w:rsidTr="00227F47">
        <w:trPr>
          <w:trHeight w:val="456"/>
        </w:trPr>
        <w:tc>
          <w:tcPr>
            <w:tcW w:w="3256" w:type="dxa"/>
            <w:tcBorders>
              <w:top w:val="single" w:sz="4" w:space="0" w:color="auto"/>
              <w:right w:val="single" w:sz="4" w:space="0" w:color="auto"/>
            </w:tcBorders>
            <w:shd w:val="clear" w:color="auto" w:fill="auto"/>
            <w:vAlign w:val="center"/>
          </w:tcPr>
          <w:p w14:paraId="00232F2D" w14:textId="77777777" w:rsidR="008D1D55" w:rsidRPr="00875231" w:rsidRDefault="008D1D55" w:rsidP="008D1D55">
            <w:pPr>
              <w:spacing w:after="0" w:line="312" w:lineRule="auto"/>
              <w:rPr>
                <w:rFonts w:ascii="Times New Roman" w:eastAsia="Times New Roman" w:hAnsi="Times New Roman" w:cs="Times New Roman"/>
                <w:b/>
                <w:sz w:val="24"/>
                <w:szCs w:val="24"/>
                <w:lang w:eastAsia="ru-RU"/>
              </w:rPr>
            </w:pPr>
            <w:r w:rsidRPr="00875231">
              <w:rPr>
                <w:rFonts w:ascii="Times New Roman" w:eastAsia="Times New Roman" w:hAnsi="Times New Roman" w:cs="Times New Roman"/>
                <w:b/>
                <w:sz w:val="24"/>
                <w:szCs w:val="24"/>
                <w:lang w:eastAsia="ru-RU"/>
              </w:rPr>
              <w:t>Название компании:</w:t>
            </w:r>
          </w:p>
        </w:tc>
        <w:tc>
          <w:tcPr>
            <w:tcW w:w="7218" w:type="dxa"/>
            <w:gridSpan w:val="4"/>
            <w:tcBorders>
              <w:top w:val="single" w:sz="4" w:space="0" w:color="auto"/>
              <w:left w:val="single" w:sz="4" w:space="0" w:color="auto"/>
              <w:bottom w:val="dotted" w:sz="4" w:space="0" w:color="auto"/>
            </w:tcBorders>
          </w:tcPr>
          <w:p w14:paraId="60D58E30" w14:textId="77777777" w:rsidR="008D1D55" w:rsidRPr="00875231" w:rsidRDefault="008D1D55" w:rsidP="008D1D55">
            <w:pPr>
              <w:spacing w:after="0" w:line="312" w:lineRule="auto"/>
              <w:rPr>
                <w:rFonts w:ascii="Times New Roman" w:eastAsia="Times New Roman" w:hAnsi="Times New Roman" w:cs="Times New Roman"/>
                <w:sz w:val="24"/>
                <w:szCs w:val="24"/>
                <w:lang w:eastAsia="ru-RU"/>
              </w:rPr>
            </w:pPr>
          </w:p>
        </w:tc>
      </w:tr>
      <w:tr w:rsidR="008D1D55" w:rsidRPr="00875231" w14:paraId="5454F7D5" w14:textId="77777777" w:rsidTr="00227F47">
        <w:trPr>
          <w:trHeight w:val="335"/>
        </w:trPr>
        <w:tc>
          <w:tcPr>
            <w:tcW w:w="3256" w:type="dxa"/>
            <w:tcBorders>
              <w:top w:val="single" w:sz="4" w:space="0" w:color="auto"/>
              <w:right w:val="single" w:sz="4" w:space="0" w:color="auto"/>
            </w:tcBorders>
            <w:shd w:val="clear" w:color="auto" w:fill="auto"/>
          </w:tcPr>
          <w:p w14:paraId="11586044" w14:textId="77777777" w:rsidR="008D1D55" w:rsidRPr="00875231" w:rsidRDefault="008D1D55" w:rsidP="008D1D55">
            <w:pPr>
              <w:spacing w:after="0" w:line="312" w:lineRule="auto"/>
              <w:rPr>
                <w:rFonts w:ascii="Times New Roman" w:eastAsia="Times New Roman" w:hAnsi="Times New Roman" w:cs="Times New Roman"/>
                <w:b/>
                <w:sz w:val="24"/>
                <w:szCs w:val="24"/>
                <w:lang w:eastAsia="ru-RU"/>
              </w:rPr>
            </w:pPr>
            <w:r w:rsidRPr="00875231">
              <w:rPr>
                <w:rFonts w:ascii="Times New Roman" w:eastAsia="Times New Roman" w:hAnsi="Times New Roman" w:cs="Times New Roman"/>
                <w:b/>
                <w:sz w:val="24"/>
                <w:szCs w:val="24"/>
                <w:lang w:eastAsia="ru-RU"/>
              </w:rPr>
              <w:t>Адрес:</w:t>
            </w:r>
          </w:p>
        </w:tc>
        <w:tc>
          <w:tcPr>
            <w:tcW w:w="7218" w:type="dxa"/>
            <w:gridSpan w:val="4"/>
            <w:tcBorders>
              <w:top w:val="single" w:sz="4" w:space="0" w:color="auto"/>
              <w:left w:val="single" w:sz="4" w:space="0" w:color="auto"/>
              <w:bottom w:val="dotted" w:sz="4" w:space="0" w:color="auto"/>
            </w:tcBorders>
          </w:tcPr>
          <w:p w14:paraId="0671BC64" w14:textId="77777777" w:rsidR="008D1D55" w:rsidRPr="00875231" w:rsidRDefault="008D1D55" w:rsidP="008D1D55">
            <w:pPr>
              <w:spacing w:after="0" w:line="312" w:lineRule="auto"/>
              <w:rPr>
                <w:rFonts w:ascii="Times New Roman" w:eastAsia="Times New Roman" w:hAnsi="Times New Roman" w:cs="Times New Roman"/>
                <w:sz w:val="24"/>
                <w:szCs w:val="24"/>
                <w:lang w:eastAsia="ru-RU"/>
              </w:rPr>
            </w:pPr>
          </w:p>
        </w:tc>
      </w:tr>
      <w:tr w:rsidR="008D1D55" w:rsidRPr="00875231" w14:paraId="648C7BE0" w14:textId="77777777" w:rsidTr="00227F47">
        <w:trPr>
          <w:trHeight w:val="321"/>
        </w:trPr>
        <w:tc>
          <w:tcPr>
            <w:tcW w:w="3256" w:type="dxa"/>
            <w:tcBorders>
              <w:right w:val="single" w:sz="4" w:space="0" w:color="auto"/>
            </w:tcBorders>
            <w:shd w:val="clear" w:color="auto" w:fill="auto"/>
          </w:tcPr>
          <w:p w14:paraId="5AB4865C" w14:textId="77777777" w:rsidR="008D1D55" w:rsidRPr="00875231" w:rsidRDefault="008D1D55" w:rsidP="008D1D55">
            <w:pPr>
              <w:spacing w:after="0" w:line="312" w:lineRule="auto"/>
              <w:ind w:firstLine="219"/>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eastAsia="ru-RU"/>
              </w:rPr>
              <w:t>Почтовый индекс:</w:t>
            </w:r>
          </w:p>
        </w:tc>
        <w:tc>
          <w:tcPr>
            <w:tcW w:w="7218" w:type="dxa"/>
            <w:gridSpan w:val="4"/>
            <w:tcBorders>
              <w:top w:val="dotted" w:sz="4" w:space="0" w:color="auto"/>
              <w:left w:val="single" w:sz="4" w:space="0" w:color="auto"/>
              <w:bottom w:val="dotted" w:sz="4" w:space="0" w:color="auto"/>
            </w:tcBorders>
          </w:tcPr>
          <w:p w14:paraId="5A936B69" w14:textId="77777777" w:rsidR="008D1D55" w:rsidRPr="00875231" w:rsidRDefault="008D1D55" w:rsidP="008D1D55">
            <w:pPr>
              <w:spacing w:after="0" w:line="240" w:lineRule="auto"/>
              <w:rPr>
                <w:rFonts w:ascii="Times New Roman" w:eastAsia="Times New Roman" w:hAnsi="Times New Roman" w:cs="Times New Roman"/>
                <w:sz w:val="24"/>
                <w:szCs w:val="24"/>
                <w:lang w:eastAsia="ru-RU"/>
              </w:rPr>
            </w:pPr>
          </w:p>
        </w:tc>
      </w:tr>
      <w:tr w:rsidR="008D1D55" w:rsidRPr="00875231" w14:paraId="73713740" w14:textId="77777777" w:rsidTr="00227F47">
        <w:trPr>
          <w:trHeight w:val="335"/>
        </w:trPr>
        <w:tc>
          <w:tcPr>
            <w:tcW w:w="3256" w:type="dxa"/>
            <w:tcBorders>
              <w:right w:val="single" w:sz="4" w:space="0" w:color="auto"/>
            </w:tcBorders>
            <w:shd w:val="clear" w:color="auto" w:fill="auto"/>
          </w:tcPr>
          <w:p w14:paraId="7C792D51" w14:textId="77777777" w:rsidR="008D1D55" w:rsidRPr="00875231" w:rsidRDefault="008D1D55" w:rsidP="008D1D55">
            <w:pPr>
              <w:spacing w:after="0" w:line="312" w:lineRule="auto"/>
              <w:ind w:firstLine="219"/>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eastAsia="ru-RU"/>
              </w:rPr>
              <w:t>Город:</w:t>
            </w:r>
          </w:p>
        </w:tc>
        <w:tc>
          <w:tcPr>
            <w:tcW w:w="7218" w:type="dxa"/>
            <w:gridSpan w:val="4"/>
            <w:tcBorders>
              <w:top w:val="dotted" w:sz="4" w:space="0" w:color="auto"/>
              <w:left w:val="single" w:sz="4" w:space="0" w:color="auto"/>
              <w:bottom w:val="dotted" w:sz="4" w:space="0" w:color="auto"/>
            </w:tcBorders>
          </w:tcPr>
          <w:p w14:paraId="4FCC80AC" w14:textId="77777777" w:rsidR="008D1D55" w:rsidRPr="00875231" w:rsidRDefault="008D1D55" w:rsidP="008D1D55">
            <w:pPr>
              <w:spacing w:after="0" w:line="240" w:lineRule="auto"/>
              <w:rPr>
                <w:rFonts w:ascii="Times New Roman" w:eastAsia="Times New Roman" w:hAnsi="Times New Roman" w:cs="Times New Roman"/>
                <w:sz w:val="24"/>
                <w:szCs w:val="24"/>
                <w:lang w:eastAsia="ru-RU"/>
              </w:rPr>
            </w:pPr>
          </w:p>
        </w:tc>
      </w:tr>
      <w:tr w:rsidR="008D1D55" w:rsidRPr="00875231" w14:paraId="72449344" w14:textId="77777777" w:rsidTr="00227F47">
        <w:trPr>
          <w:trHeight w:val="335"/>
        </w:trPr>
        <w:tc>
          <w:tcPr>
            <w:tcW w:w="3256" w:type="dxa"/>
            <w:tcBorders>
              <w:right w:val="single" w:sz="4" w:space="0" w:color="auto"/>
            </w:tcBorders>
            <w:shd w:val="clear" w:color="auto" w:fill="auto"/>
          </w:tcPr>
          <w:p w14:paraId="59617A40" w14:textId="77777777" w:rsidR="008D1D55" w:rsidRPr="00875231" w:rsidRDefault="008D1D55" w:rsidP="008D1D55">
            <w:pPr>
              <w:spacing w:after="0" w:line="312" w:lineRule="auto"/>
              <w:ind w:firstLine="219"/>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eastAsia="ru-RU"/>
              </w:rPr>
              <w:t xml:space="preserve">Улица, дом, корпус, офис: </w:t>
            </w:r>
          </w:p>
        </w:tc>
        <w:tc>
          <w:tcPr>
            <w:tcW w:w="7218" w:type="dxa"/>
            <w:gridSpan w:val="4"/>
            <w:tcBorders>
              <w:top w:val="dotted" w:sz="4" w:space="0" w:color="auto"/>
              <w:left w:val="single" w:sz="4" w:space="0" w:color="auto"/>
              <w:bottom w:val="dotted" w:sz="4" w:space="0" w:color="auto"/>
            </w:tcBorders>
          </w:tcPr>
          <w:p w14:paraId="0B9BC797" w14:textId="77777777" w:rsidR="008D1D55" w:rsidRPr="00875231" w:rsidRDefault="008D1D55" w:rsidP="008D1D55">
            <w:pPr>
              <w:spacing w:after="0" w:line="240" w:lineRule="auto"/>
              <w:rPr>
                <w:rFonts w:ascii="Times New Roman" w:eastAsia="Times New Roman" w:hAnsi="Times New Roman" w:cs="Times New Roman"/>
                <w:sz w:val="24"/>
                <w:szCs w:val="24"/>
                <w:lang w:eastAsia="ru-RU"/>
              </w:rPr>
            </w:pPr>
          </w:p>
        </w:tc>
      </w:tr>
      <w:tr w:rsidR="008D1D55" w:rsidRPr="00875231" w14:paraId="6A122F7C" w14:textId="77777777" w:rsidTr="00227F47">
        <w:trPr>
          <w:trHeight w:val="321"/>
        </w:trPr>
        <w:tc>
          <w:tcPr>
            <w:tcW w:w="3256" w:type="dxa"/>
            <w:tcBorders>
              <w:bottom w:val="single" w:sz="4" w:space="0" w:color="auto"/>
              <w:right w:val="single" w:sz="4" w:space="0" w:color="auto"/>
            </w:tcBorders>
            <w:shd w:val="clear" w:color="auto" w:fill="auto"/>
          </w:tcPr>
          <w:p w14:paraId="4BD2865F" w14:textId="77777777" w:rsidR="008D1D55" w:rsidRPr="00875231" w:rsidRDefault="008D1D55" w:rsidP="008D1D55">
            <w:pPr>
              <w:spacing w:after="0" w:line="312" w:lineRule="auto"/>
              <w:ind w:firstLine="219"/>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eastAsia="ru-RU"/>
              </w:rPr>
              <w:t xml:space="preserve">Сайт: </w:t>
            </w:r>
          </w:p>
        </w:tc>
        <w:tc>
          <w:tcPr>
            <w:tcW w:w="7218" w:type="dxa"/>
            <w:gridSpan w:val="4"/>
            <w:tcBorders>
              <w:top w:val="dotted" w:sz="4" w:space="0" w:color="auto"/>
              <w:left w:val="single" w:sz="4" w:space="0" w:color="auto"/>
              <w:bottom w:val="single" w:sz="4" w:space="0" w:color="auto"/>
            </w:tcBorders>
          </w:tcPr>
          <w:p w14:paraId="6679CF4A" w14:textId="77777777" w:rsidR="008D1D55" w:rsidRPr="00875231" w:rsidRDefault="008D1D55" w:rsidP="008D1D55">
            <w:pPr>
              <w:spacing w:after="0" w:line="240" w:lineRule="auto"/>
              <w:rPr>
                <w:rFonts w:ascii="Times New Roman" w:eastAsia="Times New Roman" w:hAnsi="Times New Roman" w:cs="Times New Roman"/>
                <w:color w:val="0070C0"/>
                <w:sz w:val="24"/>
                <w:szCs w:val="24"/>
                <w:shd w:val="clear" w:color="auto" w:fill="FFFFFF"/>
                <w:lang w:eastAsia="ru-RU"/>
              </w:rPr>
            </w:pPr>
          </w:p>
        </w:tc>
      </w:tr>
      <w:tr w:rsidR="008D1D55" w:rsidRPr="00875231" w14:paraId="37B8A60C" w14:textId="77777777" w:rsidTr="00227F47">
        <w:trPr>
          <w:trHeight w:val="335"/>
        </w:trPr>
        <w:tc>
          <w:tcPr>
            <w:tcW w:w="3256" w:type="dxa"/>
            <w:tcBorders>
              <w:top w:val="single" w:sz="4" w:space="0" w:color="auto"/>
              <w:right w:val="single" w:sz="4" w:space="0" w:color="auto"/>
            </w:tcBorders>
            <w:shd w:val="clear" w:color="auto" w:fill="auto"/>
          </w:tcPr>
          <w:p w14:paraId="56B48D93" w14:textId="77777777" w:rsidR="008D1D55" w:rsidRPr="00875231" w:rsidRDefault="008D1D55" w:rsidP="008D1D55">
            <w:pPr>
              <w:spacing w:after="0" w:line="312" w:lineRule="auto"/>
              <w:rPr>
                <w:rFonts w:ascii="Times New Roman" w:eastAsia="Times New Roman" w:hAnsi="Times New Roman" w:cs="Times New Roman"/>
                <w:b/>
                <w:sz w:val="24"/>
                <w:szCs w:val="24"/>
                <w:lang w:eastAsia="ru-RU"/>
              </w:rPr>
            </w:pPr>
            <w:r w:rsidRPr="00875231">
              <w:rPr>
                <w:rFonts w:ascii="Times New Roman" w:eastAsia="Times New Roman" w:hAnsi="Times New Roman" w:cs="Times New Roman"/>
                <w:b/>
                <w:sz w:val="24"/>
                <w:szCs w:val="24"/>
                <w:lang w:eastAsia="ru-RU"/>
              </w:rPr>
              <w:t>Контактное лицо:</w:t>
            </w:r>
          </w:p>
        </w:tc>
        <w:tc>
          <w:tcPr>
            <w:tcW w:w="7218" w:type="dxa"/>
            <w:gridSpan w:val="4"/>
            <w:tcBorders>
              <w:top w:val="single" w:sz="4" w:space="0" w:color="auto"/>
              <w:left w:val="single" w:sz="4" w:space="0" w:color="auto"/>
              <w:bottom w:val="dotted" w:sz="4" w:space="0" w:color="auto"/>
            </w:tcBorders>
          </w:tcPr>
          <w:p w14:paraId="67A81EF6" w14:textId="77777777" w:rsidR="008D1D55" w:rsidRPr="00875231" w:rsidRDefault="008D1D55" w:rsidP="008D1D55">
            <w:pPr>
              <w:spacing w:after="0" w:line="312" w:lineRule="auto"/>
              <w:rPr>
                <w:rFonts w:ascii="Times New Roman" w:eastAsia="Times New Roman" w:hAnsi="Times New Roman" w:cs="Times New Roman"/>
                <w:sz w:val="24"/>
                <w:szCs w:val="24"/>
                <w:lang w:eastAsia="ru-RU"/>
              </w:rPr>
            </w:pPr>
          </w:p>
        </w:tc>
      </w:tr>
      <w:tr w:rsidR="008D1D55" w:rsidRPr="00875231" w14:paraId="3B75AD90" w14:textId="77777777" w:rsidTr="00227F47">
        <w:trPr>
          <w:trHeight w:val="321"/>
        </w:trPr>
        <w:tc>
          <w:tcPr>
            <w:tcW w:w="3256" w:type="dxa"/>
            <w:tcBorders>
              <w:right w:val="single" w:sz="4" w:space="0" w:color="auto"/>
            </w:tcBorders>
            <w:shd w:val="clear" w:color="auto" w:fill="auto"/>
          </w:tcPr>
          <w:p w14:paraId="41C6FCAA" w14:textId="77777777" w:rsidR="008D1D55" w:rsidRPr="00875231" w:rsidRDefault="008D1D55" w:rsidP="008D1D55">
            <w:pPr>
              <w:spacing w:after="0" w:line="312" w:lineRule="auto"/>
              <w:ind w:firstLine="219"/>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eastAsia="ru-RU"/>
              </w:rPr>
              <w:t>Ф.И.О. полностью:</w:t>
            </w:r>
          </w:p>
        </w:tc>
        <w:tc>
          <w:tcPr>
            <w:tcW w:w="7218" w:type="dxa"/>
            <w:gridSpan w:val="4"/>
            <w:tcBorders>
              <w:top w:val="dotted" w:sz="4" w:space="0" w:color="auto"/>
              <w:left w:val="single" w:sz="4" w:space="0" w:color="auto"/>
              <w:bottom w:val="dotted" w:sz="4" w:space="0" w:color="auto"/>
              <w:right w:val="single" w:sz="4" w:space="0" w:color="auto"/>
            </w:tcBorders>
          </w:tcPr>
          <w:p w14:paraId="09D7EB97" w14:textId="77777777" w:rsidR="008D1D55" w:rsidRPr="00875231" w:rsidRDefault="008D1D55" w:rsidP="008D1D55">
            <w:pPr>
              <w:spacing w:after="0" w:line="240" w:lineRule="auto"/>
              <w:rPr>
                <w:rFonts w:ascii="Times New Roman" w:eastAsia="Times New Roman" w:hAnsi="Times New Roman" w:cs="Times New Roman"/>
                <w:sz w:val="24"/>
                <w:szCs w:val="24"/>
                <w:lang w:eastAsia="ru-RU"/>
              </w:rPr>
            </w:pPr>
          </w:p>
        </w:tc>
      </w:tr>
      <w:tr w:rsidR="008D1D55" w:rsidRPr="00875231" w14:paraId="40AF04A6" w14:textId="77777777" w:rsidTr="00227F47">
        <w:trPr>
          <w:trHeight w:val="335"/>
        </w:trPr>
        <w:tc>
          <w:tcPr>
            <w:tcW w:w="3256" w:type="dxa"/>
            <w:tcBorders>
              <w:right w:val="single" w:sz="4" w:space="0" w:color="auto"/>
            </w:tcBorders>
            <w:shd w:val="clear" w:color="auto" w:fill="auto"/>
          </w:tcPr>
          <w:p w14:paraId="2C903F83" w14:textId="77777777" w:rsidR="008D1D55" w:rsidRPr="00875231" w:rsidRDefault="008D1D55" w:rsidP="008D1D55">
            <w:pPr>
              <w:spacing w:after="0" w:line="312" w:lineRule="auto"/>
              <w:ind w:firstLine="219"/>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eastAsia="ru-RU"/>
              </w:rPr>
              <w:t>Телефон:</w:t>
            </w:r>
          </w:p>
        </w:tc>
        <w:tc>
          <w:tcPr>
            <w:tcW w:w="7218" w:type="dxa"/>
            <w:gridSpan w:val="4"/>
            <w:tcBorders>
              <w:top w:val="dotted" w:sz="4" w:space="0" w:color="auto"/>
              <w:left w:val="single" w:sz="4" w:space="0" w:color="auto"/>
              <w:bottom w:val="dotted" w:sz="4" w:space="0" w:color="auto"/>
              <w:right w:val="single" w:sz="4" w:space="0" w:color="auto"/>
            </w:tcBorders>
          </w:tcPr>
          <w:p w14:paraId="34E14208" w14:textId="77777777" w:rsidR="008D1D55" w:rsidRPr="00875231" w:rsidRDefault="008D1D55" w:rsidP="008D1D55">
            <w:pPr>
              <w:spacing w:after="0" w:line="240" w:lineRule="auto"/>
              <w:rPr>
                <w:rFonts w:ascii="Times New Roman" w:eastAsia="Times New Roman" w:hAnsi="Times New Roman" w:cs="Times New Roman"/>
                <w:sz w:val="24"/>
                <w:szCs w:val="24"/>
                <w:lang w:eastAsia="ru-RU"/>
              </w:rPr>
            </w:pPr>
          </w:p>
        </w:tc>
      </w:tr>
      <w:tr w:rsidR="008D1D55" w:rsidRPr="00875231" w14:paraId="7DF1CFA6" w14:textId="77777777" w:rsidTr="00227F47">
        <w:trPr>
          <w:trHeight w:val="321"/>
        </w:trPr>
        <w:tc>
          <w:tcPr>
            <w:tcW w:w="3256" w:type="dxa"/>
            <w:tcBorders>
              <w:right w:val="single" w:sz="4" w:space="0" w:color="auto"/>
            </w:tcBorders>
            <w:shd w:val="clear" w:color="auto" w:fill="auto"/>
          </w:tcPr>
          <w:p w14:paraId="155222AF" w14:textId="77777777" w:rsidR="008D1D55" w:rsidRPr="00875231" w:rsidRDefault="008D1D55" w:rsidP="008D1D55">
            <w:pPr>
              <w:spacing w:after="0" w:line="312" w:lineRule="auto"/>
              <w:ind w:firstLine="219"/>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eastAsia="ru-RU"/>
              </w:rPr>
              <w:t>Должность:</w:t>
            </w:r>
          </w:p>
        </w:tc>
        <w:tc>
          <w:tcPr>
            <w:tcW w:w="7218" w:type="dxa"/>
            <w:gridSpan w:val="4"/>
            <w:tcBorders>
              <w:top w:val="dotted" w:sz="4" w:space="0" w:color="auto"/>
              <w:left w:val="single" w:sz="4" w:space="0" w:color="auto"/>
              <w:bottom w:val="dotted" w:sz="4" w:space="0" w:color="auto"/>
              <w:right w:val="single" w:sz="4" w:space="0" w:color="auto"/>
            </w:tcBorders>
          </w:tcPr>
          <w:p w14:paraId="0B0946E7" w14:textId="77777777" w:rsidR="008D1D55" w:rsidRPr="00875231" w:rsidRDefault="008D1D55" w:rsidP="008D1D55">
            <w:pPr>
              <w:spacing w:after="0" w:line="312" w:lineRule="auto"/>
              <w:rPr>
                <w:rFonts w:ascii="Times New Roman" w:eastAsia="Times New Roman" w:hAnsi="Times New Roman" w:cs="Times New Roman"/>
                <w:sz w:val="24"/>
                <w:szCs w:val="24"/>
                <w:lang w:eastAsia="ru-RU"/>
              </w:rPr>
            </w:pPr>
          </w:p>
        </w:tc>
      </w:tr>
      <w:tr w:rsidR="008D1D55" w:rsidRPr="00875231" w14:paraId="715EBC71" w14:textId="77777777" w:rsidTr="00227F47">
        <w:trPr>
          <w:trHeight w:val="335"/>
        </w:trPr>
        <w:tc>
          <w:tcPr>
            <w:tcW w:w="3256" w:type="dxa"/>
            <w:tcBorders>
              <w:bottom w:val="single" w:sz="4" w:space="0" w:color="auto"/>
              <w:right w:val="single" w:sz="4" w:space="0" w:color="auto"/>
            </w:tcBorders>
            <w:shd w:val="clear" w:color="auto" w:fill="auto"/>
          </w:tcPr>
          <w:p w14:paraId="40B81B4D" w14:textId="77777777" w:rsidR="008D1D55" w:rsidRPr="00875231" w:rsidRDefault="008D1D55" w:rsidP="008D1D55">
            <w:pPr>
              <w:spacing w:after="0" w:line="312" w:lineRule="auto"/>
              <w:ind w:firstLine="219"/>
              <w:rPr>
                <w:rFonts w:ascii="Times New Roman" w:eastAsia="Times New Roman" w:hAnsi="Times New Roman" w:cs="Times New Roman"/>
                <w:sz w:val="24"/>
                <w:szCs w:val="24"/>
                <w:lang w:val="en-GB" w:eastAsia="ru-RU"/>
              </w:rPr>
            </w:pPr>
            <w:r w:rsidRPr="00875231">
              <w:rPr>
                <w:rFonts w:ascii="Times New Roman" w:eastAsia="Times New Roman" w:hAnsi="Times New Roman" w:cs="Times New Roman"/>
                <w:sz w:val="24"/>
                <w:szCs w:val="24"/>
                <w:lang w:eastAsia="ru-RU"/>
              </w:rPr>
              <w:t>Электронная почта:</w:t>
            </w:r>
          </w:p>
        </w:tc>
        <w:tc>
          <w:tcPr>
            <w:tcW w:w="7218" w:type="dxa"/>
            <w:gridSpan w:val="4"/>
            <w:tcBorders>
              <w:top w:val="dotted" w:sz="4" w:space="0" w:color="auto"/>
              <w:left w:val="single" w:sz="4" w:space="0" w:color="auto"/>
              <w:bottom w:val="single" w:sz="4" w:space="0" w:color="auto"/>
              <w:right w:val="single" w:sz="4" w:space="0" w:color="auto"/>
            </w:tcBorders>
          </w:tcPr>
          <w:p w14:paraId="71FC2685" w14:textId="77777777" w:rsidR="008D1D55" w:rsidRPr="00875231" w:rsidRDefault="008D1D55" w:rsidP="008D1D55">
            <w:pPr>
              <w:spacing w:after="0" w:line="312" w:lineRule="auto"/>
              <w:rPr>
                <w:rFonts w:ascii="Times New Roman" w:eastAsia="Times New Roman" w:hAnsi="Times New Roman" w:cs="Times New Roman"/>
                <w:color w:val="000000"/>
                <w:sz w:val="24"/>
                <w:szCs w:val="24"/>
                <w:lang w:val="en-US" w:eastAsia="ru-RU"/>
              </w:rPr>
            </w:pPr>
          </w:p>
        </w:tc>
      </w:tr>
      <w:tr w:rsidR="008D1D55" w:rsidRPr="00875231" w14:paraId="073135A7" w14:textId="77777777" w:rsidTr="00227F47">
        <w:trPr>
          <w:trHeight w:val="321"/>
        </w:trPr>
        <w:tc>
          <w:tcPr>
            <w:tcW w:w="3256" w:type="dxa"/>
            <w:tcBorders>
              <w:top w:val="single" w:sz="4" w:space="0" w:color="auto"/>
              <w:bottom w:val="single" w:sz="4" w:space="0" w:color="auto"/>
              <w:right w:val="single" w:sz="4" w:space="0" w:color="auto"/>
            </w:tcBorders>
            <w:shd w:val="clear" w:color="auto" w:fill="auto"/>
          </w:tcPr>
          <w:p w14:paraId="5A702C44" w14:textId="77777777" w:rsidR="008D1D55" w:rsidRPr="00875231" w:rsidRDefault="008D1D55" w:rsidP="008D1D55">
            <w:pPr>
              <w:spacing w:after="0" w:line="312" w:lineRule="auto"/>
              <w:rPr>
                <w:rFonts w:ascii="Times New Roman" w:eastAsia="Times New Roman" w:hAnsi="Times New Roman" w:cs="Times New Roman"/>
                <w:b/>
                <w:sz w:val="24"/>
                <w:szCs w:val="24"/>
                <w:lang w:eastAsia="ru-RU"/>
              </w:rPr>
            </w:pPr>
            <w:r w:rsidRPr="00875231">
              <w:rPr>
                <w:rFonts w:ascii="Times New Roman" w:eastAsia="Times New Roman" w:hAnsi="Times New Roman" w:cs="Times New Roman"/>
                <w:b/>
                <w:sz w:val="24"/>
                <w:szCs w:val="24"/>
                <w:lang w:eastAsia="ru-RU"/>
              </w:rPr>
              <w:t>Год основания:</w:t>
            </w:r>
          </w:p>
        </w:tc>
        <w:tc>
          <w:tcPr>
            <w:tcW w:w="7218" w:type="dxa"/>
            <w:gridSpan w:val="4"/>
            <w:tcBorders>
              <w:top w:val="single" w:sz="4" w:space="0" w:color="auto"/>
              <w:left w:val="single" w:sz="4" w:space="0" w:color="auto"/>
              <w:bottom w:val="single" w:sz="4" w:space="0" w:color="auto"/>
              <w:right w:val="single" w:sz="4" w:space="0" w:color="auto"/>
            </w:tcBorders>
          </w:tcPr>
          <w:p w14:paraId="1C5F183A" w14:textId="77777777" w:rsidR="008D1D55" w:rsidRPr="00875231" w:rsidRDefault="008D1D55" w:rsidP="008D1D55">
            <w:pPr>
              <w:spacing w:after="0" w:line="312" w:lineRule="auto"/>
              <w:rPr>
                <w:rFonts w:ascii="Times New Roman" w:eastAsia="Times New Roman" w:hAnsi="Times New Roman" w:cs="Times New Roman"/>
                <w:sz w:val="24"/>
                <w:szCs w:val="24"/>
                <w:lang w:eastAsia="ru-RU"/>
              </w:rPr>
            </w:pPr>
          </w:p>
        </w:tc>
      </w:tr>
      <w:tr w:rsidR="008D1D55" w:rsidRPr="00875231" w14:paraId="044A0222" w14:textId="77777777" w:rsidTr="00227F47">
        <w:trPr>
          <w:trHeight w:val="670"/>
        </w:trPr>
        <w:tc>
          <w:tcPr>
            <w:tcW w:w="3256" w:type="dxa"/>
            <w:tcBorders>
              <w:top w:val="single" w:sz="4" w:space="0" w:color="auto"/>
              <w:bottom w:val="single" w:sz="4" w:space="0" w:color="auto"/>
              <w:right w:val="single" w:sz="4" w:space="0" w:color="auto"/>
            </w:tcBorders>
            <w:shd w:val="clear" w:color="auto" w:fill="auto"/>
            <w:vAlign w:val="center"/>
          </w:tcPr>
          <w:p w14:paraId="05E3ED36" w14:textId="77777777" w:rsidR="008D1D55" w:rsidRPr="00875231" w:rsidRDefault="008D1D55" w:rsidP="008D1D55">
            <w:pPr>
              <w:spacing w:after="0" w:line="312" w:lineRule="auto"/>
              <w:rPr>
                <w:rFonts w:ascii="Times New Roman" w:eastAsia="Times New Roman" w:hAnsi="Times New Roman" w:cs="Times New Roman"/>
                <w:b/>
                <w:sz w:val="24"/>
                <w:szCs w:val="24"/>
                <w:lang w:eastAsia="ru-RU"/>
              </w:rPr>
            </w:pPr>
            <w:r w:rsidRPr="00875231">
              <w:rPr>
                <w:rFonts w:ascii="Times New Roman" w:eastAsia="Times New Roman" w:hAnsi="Times New Roman" w:cs="Times New Roman"/>
                <w:b/>
                <w:sz w:val="24"/>
                <w:szCs w:val="24"/>
                <w:lang w:eastAsia="ru-RU"/>
              </w:rPr>
              <w:t>Количество сотрудников:</w:t>
            </w:r>
          </w:p>
        </w:tc>
        <w:tc>
          <w:tcPr>
            <w:tcW w:w="2653" w:type="dxa"/>
            <w:gridSpan w:val="2"/>
            <w:tcBorders>
              <w:top w:val="single" w:sz="4" w:space="0" w:color="auto"/>
              <w:left w:val="single" w:sz="4" w:space="0" w:color="auto"/>
              <w:bottom w:val="single" w:sz="4" w:space="0" w:color="auto"/>
            </w:tcBorders>
            <w:vAlign w:val="center"/>
          </w:tcPr>
          <w:p w14:paraId="140FE42C" w14:textId="77777777" w:rsidR="008D1D55" w:rsidRPr="00875231" w:rsidRDefault="008D1D55" w:rsidP="008D1D55">
            <w:pPr>
              <w:spacing w:after="0" w:line="312" w:lineRule="auto"/>
              <w:rPr>
                <w:rFonts w:ascii="Times New Roman" w:eastAsia="Times New Roman" w:hAnsi="Times New Roman" w:cs="Times New Roman"/>
                <w:sz w:val="24"/>
                <w:szCs w:val="24"/>
                <w:lang w:val="en-GB" w:eastAsia="ru-RU"/>
              </w:rPr>
            </w:pPr>
            <w:r w:rsidRPr="00875231">
              <w:rPr>
                <w:rFonts w:ascii="Times New Roman" w:eastAsia="Times New Roman" w:hAnsi="Times New Roman" w:cs="Times New Roman"/>
                <w:sz w:val="24"/>
                <w:szCs w:val="24"/>
                <w:lang w:val="en-GB" w:eastAsia="ru-RU"/>
              </w:rPr>
              <w:fldChar w:fldCharType="begin">
                <w:ffData>
                  <w:name w:val="Kontrollkästchen46"/>
                  <w:enabled/>
                  <w:calcOnExit w:val="0"/>
                  <w:checkBox>
                    <w:sizeAuto/>
                    <w:default w:val="0"/>
                  </w:checkBox>
                </w:ffData>
              </w:fldChar>
            </w:r>
            <w:r w:rsidRPr="00875231">
              <w:rPr>
                <w:rFonts w:ascii="Times New Roman" w:eastAsia="Times New Roman" w:hAnsi="Times New Roman" w:cs="Times New Roman"/>
                <w:sz w:val="24"/>
                <w:szCs w:val="24"/>
                <w:lang w:val="en-GB" w:eastAsia="ru-RU"/>
              </w:rPr>
              <w:instrText xml:space="preserve"> FORMCHECKBOX </w:instrText>
            </w:r>
            <w:r w:rsidR="00000000">
              <w:rPr>
                <w:rFonts w:ascii="Times New Roman" w:eastAsia="Times New Roman" w:hAnsi="Times New Roman" w:cs="Times New Roman"/>
                <w:sz w:val="24"/>
                <w:szCs w:val="24"/>
                <w:lang w:val="en-GB" w:eastAsia="ru-RU"/>
              </w:rPr>
            </w:r>
            <w:r w:rsidR="00000000">
              <w:rPr>
                <w:rFonts w:ascii="Times New Roman" w:eastAsia="Times New Roman" w:hAnsi="Times New Roman" w:cs="Times New Roman"/>
                <w:sz w:val="24"/>
                <w:szCs w:val="24"/>
                <w:lang w:val="en-GB" w:eastAsia="ru-RU"/>
              </w:rPr>
              <w:fldChar w:fldCharType="separate"/>
            </w:r>
            <w:r w:rsidRPr="00875231">
              <w:rPr>
                <w:rFonts w:ascii="Times New Roman" w:eastAsia="Times New Roman" w:hAnsi="Times New Roman" w:cs="Times New Roman"/>
                <w:sz w:val="24"/>
                <w:szCs w:val="24"/>
                <w:lang w:val="en-GB" w:eastAsia="ru-RU"/>
              </w:rPr>
              <w:fldChar w:fldCharType="end"/>
            </w:r>
            <w:r w:rsidRPr="00875231">
              <w:rPr>
                <w:rFonts w:ascii="Times New Roman" w:eastAsia="Times New Roman" w:hAnsi="Times New Roman" w:cs="Times New Roman"/>
                <w:sz w:val="24"/>
                <w:szCs w:val="24"/>
                <w:lang w:val="en-GB" w:eastAsia="ru-RU"/>
              </w:rPr>
              <w:t xml:space="preserve"> </w:t>
            </w:r>
            <w:r w:rsidRPr="00875231">
              <w:rPr>
                <w:rFonts w:ascii="Times New Roman" w:eastAsia="Times New Roman" w:hAnsi="Times New Roman" w:cs="Times New Roman"/>
                <w:color w:val="FFFF00"/>
                <w:sz w:val="24"/>
                <w:szCs w:val="24"/>
                <w:lang w:val="en-GB" w:eastAsia="ru-RU"/>
              </w:rPr>
              <w:t xml:space="preserve"> </w:t>
            </w:r>
            <w:r w:rsidRPr="00875231">
              <w:rPr>
                <w:rFonts w:ascii="Times New Roman" w:eastAsia="Times New Roman" w:hAnsi="Times New Roman" w:cs="Times New Roman"/>
                <w:sz w:val="24"/>
                <w:szCs w:val="24"/>
                <w:lang w:eastAsia="ru-RU"/>
              </w:rPr>
              <w:t>0</w:t>
            </w:r>
          </w:p>
          <w:p w14:paraId="40B11E43" w14:textId="77777777" w:rsidR="008D1D55" w:rsidRPr="00875231" w:rsidRDefault="008D1D55" w:rsidP="008D1D55">
            <w:pPr>
              <w:spacing w:after="0" w:line="312" w:lineRule="auto"/>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val="en-GB" w:eastAsia="ru-RU"/>
              </w:rPr>
              <w:fldChar w:fldCharType="begin">
                <w:ffData>
                  <w:name w:val="Kontrollkästchen46"/>
                  <w:enabled/>
                  <w:calcOnExit w:val="0"/>
                  <w:checkBox>
                    <w:sizeAuto/>
                    <w:default w:val="0"/>
                  </w:checkBox>
                </w:ffData>
              </w:fldChar>
            </w:r>
            <w:r w:rsidRPr="00875231">
              <w:rPr>
                <w:rFonts w:ascii="Times New Roman" w:eastAsia="Times New Roman" w:hAnsi="Times New Roman" w:cs="Times New Roman"/>
                <w:sz w:val="24"/>
                <w:szCs w:val="24"/>
                <w:lang w:val="en-GB" w:eastAsia="ru-RU"/>
              </w:rPr>
              <w:instrText xml:space="preserve"> FORMCHECKBOX </w:instrText>
            </w:r>
            <w:r w:rsidR="00000000">
              <w:rPr>
                <w:rFonts w:ascii="Times New Roman" w:eastAsia="Times New Roman" w:hAnsi="Times New Roman" w:cs="Times New Roman"/>
                <w:sz w:val="24"/>
                <w:szCs w:val="24"/>
                <w:lang w:val="en-GB" w:eastAsia="ru-RU"/>
              </w:rPr>
            </w:r>
            <w:r w:rsidR="00000000">
              <w:rPr>
                <w:rFonts w:ascii="Times New Roman" w:eastAsia="Times New Roman" w:hAnsi="Times New Roman" w:cs="Times New Roman"/>
                <w:sz w:val="24"/>
                <w:szCs w:val="24"/>
                <w:lang w:val="en-GB" w:eastAsia="ru-RU"/>
              </w:rPr>
              <w:fldChar w:fldCharType="separate"/>
            </w:r>
            <w:r w:rsidRPr="00875231">
              <w:rPr>
                <w:rFonts w:ascii="Times New Roman" w:eastAsia="Times New Roman" w:hAnsi="Times New Roman" w:cs="Times New Roman"/>
                <w:sz w:val="24"/>
                <w:szCs w:val="24"/>
                <w:lang w:val="en-GB" w:eastAsia="ru-RU"/>
              </w:rPr>
              <w:fldChar w:fldCharType="end"/>
            </w:r>
            <w:r w:rsidRPr="00875231">
              <w:rPr>
                <w:rFonts w:ascii="Times New Roman" w:eastAsia="Times New Roman" w:hAnsi="Times New Roman" w:cs="Times New Roman"/>
                <w:sz w:val="24"/>
                <w:szCs w:val="24"/>
                <w:lang w:val="en-GB" w:eastAsia="ru-RU"/>
              </w:rPr>
              <w:t xml:space="preserve"> </w:t>
            </w:r>
            <w:r w:rsidRPr="00875231">
              <w:rPr>
                <w:rFonts w:ascii="Times New Roman" w:eastAsia="Times New Roman" w:hAnsi="Times New Roman" w:cs="Times New Roman"/>
                <w:color w:val="FFFF00"/>
                <w:sz w:val="24"/>
                <w:szCs w:val="24"/>
                <w:lang w:val="en-GB" w:eastAsia="ru-RU"/>
              </w:rPr>
              <w:t xml:space="preserve"> </w:t>
            </w:r>
            <w:r w:rsidRPr="00875231">
              <w:rPr>
                <w:rFonts w:ascii="Times New Roman" w:eastAsia="Times New Roman" w:hAnsi="Times New Roman" w:cs="Times New Roman"/>
                <w:sz w:val="24"/>
                <w:szCs w:val="24"/>
                <w:lang w:eastAsia="ru-RU"/>
              </w:rPr>
              <w:t>от 1 до 10</w:t>
            </w:r>
          </w:p>
          <w:p w14:paraId="65E2C59B" w14:textId="77777777" w:rsidR="008D1D55" w:rsidRPr="00875231" w:rsidRDefault="008D1D55" w:rsidP="008D1D55">
            <w:pPr>
              <w:spacing w:after="0" w:line="312" w:lineRule="auto"/>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val="en-GB" w:eastAsia="ru-RU"/>
              </w:rPr>
              <w:fldChar w:fldCharType="begin">
                <w:ffData>
                  <w:name w:val="Kontrollkästchen45"/>
                  <w:enabled/>
                  <w:calcOnExit w:val="0"/>
                  <w:checkBox>
                    <w:sizeAuto/>
                    <w:default w:val="0"/>
                  </w:checkBox>
                </w:ffData>
              </w:fldChar>
            </w:r>
            <w:r w:rsidRPr="00875231">
              <w:rPr>
                <w:rFonts w:ascii="Times New Roman" w:eastAsia="Times New Roman" w:hAnsi="Times New Roman" w:cs="Times New Roman"/>
                <w:sz w:val="24"/>
                <w:szCs w:val="24"/>
                <w:lang w:val="en-GB" w:eastAsia="ru-RU"/>
              </w:rPr>
              <w:instrText xml:space="preserve"> FORMCHECKBOX </w:instrText>
            </w:r>
            <w:r w:rsidR="00000000">
              <w:rPr>
                <w:rFonts w:ascii="Times New Roman" w:eastAsia="Times New Roman" w:hAnsi="Times New Roman" w:cs="Times New Roman"/>
                <w:sz w:val="24"/>
                <w:szCs w:val="24"/>
                <w:lang w:val="en-GB" w:eastAsia="ru-RU"/>
              </w:rPr>
            </w:r>
            <w:r w:rsidR="00000000">
              <w:rPr>
                <w:rFonts w:ascii="Times New Roman" w:eastAsia="Times New Roman" w:hAnsi="Times New Roman" w:cs="Times New Roman"/>
                <w:sz w:val="24"/>
                <w:szCs w:val="24"/>
                <w:lang w:val="en-GB" w:eastAsia="ru-RU"/>
              </w:rPr>
              <w:fldChar w:fldCharType="separate"/>
            </w:r>
            <w:r w:rsidRPr="00875231">
              <w:rPr>
                <w:rFonts w:ascii="Times New Roman" w:eastAsia="Times New Roman" w:hAnsi="Times New Roman" w:cs="Times New Roman"/>
                <w:sz w:val="24"/>
                <w:szCs w:val="24"/>
                <w:lang w:val="en-GB" w:eastAsia="ru-RU"/>
              </w:rPr>
              <w:fldChar w:fldCharType="end"/>
            </w:r>
            <w:r w:rsidRPr="00875231">
              <w:rPr>
                <w:rFonts w:ascii="Times New Roman" w:eastAsia="Times New Roman" w:hAnsi="Times New Roman" w:cs="Times New Roman"/>
                <w:sz w:val="24"/>
                <w:szCs w:val="24"/>
                <w:lang w:val="en-GB" w:eastAsia="ru-RU"/>
              </w:rPr>
              <w:t xml:space="preserve"> </w:t>
            </w:r>
            <w:r w:rsidRPr="00875231">
              <w:rPr>
                <w:rFonts w:ascii="Times New Roman" w:eastAsia="Times New Roman" w:hAnsi="Times New Roman" w:cs="Times New Roman"/>
                <w:sz w:val="24"/>
                <w:szCs w:val="24"/>
                <w:lang w:eastAsia="ru-RU"/>
              </w:rPr>
              <w:t>от 101 до 250</w:t>
            </w:r>
          </w:p>
        </w:tc>
        <w:tc>
          <w:tcPr>
            <w:tcW w:w="4565" w:type="dxa"/>
            <w:gridSpan w:val="2"/>
            <w:tcBorders>
              <w:top w:val="single" w:sz="4" w:space="0" w:color="auto"/>
              <w:bottom w:val="single" w:sz="4" w:space="0" w:color="auto"/>
            </w:tcBorders>
            <w:vAlign w:val="center"/>
          </w:tcPr>
          <w:p w14:paraId="47C3C046" w14:textId="77777777" w:rsidR="008D1D55" w:rsidRPr="00875231" w:rsidRDefault="008D1D55" w:rsidP="008D1D55">
            <w:pPr>
              <w:spacing w:after="0" w:line="312" w:lineRule="auto"/>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val="en-GB" w:eastAsia="ru-RU"/>
              </w:rPr>
              <w:fldChar w:fldCharType="begin">
                <w:ffData>
                  <w:name w:val="Kontrollkästchen46"/>
                  <w:enabled/>
                  <w:calcOnExit w:val="0"/>
                  <w:checkBox>
                    <w:sizeAuto/>
                    <w:default w:val="0"/>
                  </w:checkBox>
                </w:ffData>
              </w:fldChar>
            </w:r>
            <w:r w:rsidRPr="00875231">
              <w:rPr>
                <w:rFonts w:ascii="Times New Roman" w:eastAsia="Times New Roman" w:hAnsi="Times New Roman" w:cs="Times New Roman"/>
                <w:sz w:val="24"/>
                <w:szCs w:val="24"/>
                <w:lang w:val="en-GB" w:eastAsia="ru-RU"/>
              </w:rPr>
              <w:instrText xml:space="preserve"> FORMCHECKBOX </w:instrText>
            </w:r>
            <w:r w:rsidR="00000000">
              <w:rPr>
                <w:rFonts w:ascii="Times New Roman" w:eastAsia="Times New Roman" w:hAnsi="Times New Roman" w:cs="Times New Roman"/>
                <w:sz w:val="24"/>
                <w:szCs w:val="24"/>
                <w:lang w:val="en-GB" w:eastAsia="ru-RU"/>
              </w:rPr>
            </w:r>
            <w:r w:rsidR="00000000">
              <w:rPr>
                <w:rFonts w:ascii="Times New Roman" w:eastAsia="Times New Roman" w:hAnsi="Times New Roman" w:cs="Times New Roman"/>
                <w:sz w:val="24"/>
                <w:szCs w:val="24"/>
                <w:lang w:val="en-GB" w:eastAsia="ru-RU"/>
              </w:rPr>
              <w:fldChar w:fldCharType="separate"/>
            </w:r>
            <w:r w:rsidRPr="00875231">
              <w:rPr>
                <w:rFonts w:ascii="Times New Roman" w:eastAsia="Times New Roman" w:hAnsi="Times New Roman" w:cs="Times New Roman"/>
                <w:sz w:val="24"/>
                <w:szCs w:val="24"/>
                <w:lang w:val="en-GB" w:eastAsia="ru-RU"/>
              </w:rPr>
              <w:fldChar w:fldCharType="end"/>
            </w:r>
            <w:r w:rsidRPr="00875231">
              <w:rPr>
                <w:rFonts w:ascii="Times New Roman" w:eastAsia="Times New Roman" w:hAnsi="Times New Roman" w:cs="Times New Roman"/>
                <w:sz w:val="24"/>
                <w:szCs w:val="24"/>
                <w:lang w:val="en-GB" w:eastAsia="ru-RU"/>
              </w:rPr>
              <w:t xml:space="preserve"> </w:t>
            </w:r>
            <w:r w:rsidRPr="00875231">
              <w:rPr>
                <w:rFonts w:ascii="Times New Roman" w:eastAsia="Times New Roman" w:hAnsi="Times New Roman" w:cs="Times New Roman"/>
                <w:sz w:val="24"/>
                <w:szCs w:val="24"/>
                <w:lang w:eastAsia="ru-RU"/>
              </w:rPr>
              <w:t>от 11 до 100</w:t>
            </w:r>
          </w:p>
          <w:p w14:paraId="3BB405A9" w14:textId="77777777" w:rsidR="008D1D55" w:rsidRPr="00875231" w:rsidRDefault="008D1D55" w:rsidP="008D1D55">
            <w:pPr>
              <w:spacing w:after="0" w:line="312" w:lineRule="auto"/>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val="en-GB" w:eastAsia="ru-RU"/>
              </w:rPr>
              <w:fldChar w:fldCharType="begin">
                <w:ffData>
                  <w:name w:val="Kontrollkästchen46"/>
                  <w:enabled/>
                  <w:calcOnExit w:val="0"/>
                  <w:checkBox>
                    <w:sizeAuto/>
                    <w:default w:val="0"/>
                  </w:checkBox>
                </w:ffData>
              </w:fldChar>
            </w:r>
            <w:r w:rsidRPr="00875231">
              <w:rPr>
                <w:rFonts w:ascii="Times New Roman" w:eastAsia="Times New Roman" w:hAnsi="Times New Roman" w:cs="Times New Roman"/>
                <w:sz w:val="24"/>
                <w:szCs w:val="24"/>
                <w:lang w:val="en-GB" w:eastAsia="ru-RU"/>
              </w:rPr>
              <w:instrText xml:space="preserve"> FORMCHECKBOX </w:instrText>
            </w:r>
            <w:r w:rsidR="00000000">
              <w:rPr>
                <w:rFonts w:ascii="Times New Roman" w:eastAsia="Times New Roman" w:hAnsi="Times New Roman" w:cs="Times New Roman"/>
                <w:sz w:val="24"/>
                <w:szCs w:val="24"/>
                <w:lang w:val="en-GB" w:eastAsia="ru-RU"/>
              </w:rPr>
            </w:r>
            <w:r w:rsidR="00000000">
              <w:rPr>
                <w:rFonts w:ascii="Times New Roman" w:eastAsia="Times New Roman" w:hAnsi="Times New Roman" w:cs="Times New Roman"/>
                <w:sz w:val="24"/>
                <w:szCs w:val="24"/>
                <w:lang w:val="en-GB" w:eastAsia="ru-RU"/>
              </w:rPr>
              <w:fldChar w:fldCharType="separate"/>
            </w:r>
            <w:r w:rsidRPr="00875231">
              <w:rPr>
                <w:rFonts w:ascii="Times New Roman" w:eastAsia="Times New Roman" w:hAnsi="Times New Roman" w:cs="Times New Roman"/>
                <w:sz w:val="24"/>
                <w:szCs w:val="24"/>
                <w:lang w:val="en-GB" w:eastAsia="ru-RU"/>
              </w:rPr>
              <w:fldChar w:fldCharType="end"/>
            </w:r>
            <w:r w:rsidRPr="00875231">
              <w:rPr>
                <w:rFonts w:ascii="Times New Roman" w:eastAsia="Times New Roman" w:hAnsi="Times New Roman" w:cs="Times New Roman"/>
                <w:sz w:val="24"/>
                <w:szCs w:val="24"/>
                <w:lang w:val="en-GB" w:eastAsia="ru-RU"/>
              </w:rPr>
              <w:t xml:space="preserve"> </w:t>
            </w:r>
            <w:r w:rsidRPr="00875231">
              <w:rPr>
                <w:rFonts w:ascii="Times New Roman" w:eastAsia="Times New Roman" w:hAnsi="Times New Roman" w:cs="Times New Roman"/>
                <w:sz w:val="24"/>
                <w:szCs w:val="24"/>
                <w:lang w:eastAsia="ru-RU"/>
              </w:rPr>
              <w:t>более 250</w:t>
            </w:r>
          </w:p>
        </w:tc>
      </w:tr>
      <w:tr w:rsidR="008D1D55" w:rsidRPr="00875231" w14:paraId="41325D51" w14:textId="77777777" w:rsidTr="00227F47">
        <w:trPr>
          <w:cantSplit/>
          <w:trHeight w:val="335"/>
        </w:trPr>
        <w:tc>
          <w:tcPr>
            <w:tcW w:w="3256" w:type="dxa"/>
            <w:tcBorders>
              <w:top w:val="single" w:sz="4" w:space="0" w:color="auto"/>
              <w:bottom w:val="single" w:sz="4" w:space="0" w:color="auto"/>
              <w:right w:val="single" w:sz="4" w:space="0" w:color="auto"/>
            </w:tcBorders>
            <w:shd w:val="clear" w:color="auto" w:fill="auto"/>
            <w:vAlign w:val="center"/>
          </w:tcPr>
          <w:p w14:paraId="26408EBF" w14:textId="77777777" w:rsidR="008D1D55" w:rsidRPr="00875231" w:rsidRDefault="008D1D55" w:rsidP="008D1D55">
            <w:pPr>
              <w:spacing w:after="0" w:line="312" w:lineRule="auto"/>
              <w:rPr>
                <w:rFonts w:ascii="Times New Roman" w:eastAsia="Times New Roman" w:hAnsi="Times New Roman" w:cs="Times New Roman"/>
                <w:b/>
                <w:sz w:val="24"/>
                <w:szCs w:val="24"/>
                <w:lang w:eastAsia="ru-RU"/>
              </w:rPr>
            </w:pPr>
            <w:r w:rsidRPr="00875231">
              <w:rPr>
                <w:rFonts w:ascii="Times New Roman" w:eastAsia="Times New Roman" w:hAnsi="Times New Roman" w:cs="Times New Roman"/>
                <w:b/>
                <w:sz w:val="24"/>
                <w:szCs w:val="24"/>
                <w:lang w:eastAsia="ru-RU"/>
              </w:rPr>
              <w:t>ИНН/КПП:</w:t>
            </w:r>
          </w:p>
        </w:tc>
        <w:tc>
          <w:tcPr>
            <w:tcW w:w="7218" w:type="dxa"/>
            <w:gridSpan w:val="4"/>
            <w:tcBorders>
              <w:top w:val="single" w:sz="4" w:space="0" w:color="auto"/>
              <w:left w:val="single" w:sz="4" w:space="0" w:color="auto"/>
              <w:bottom w:val="single" w:sz="4" w:space="0" w:color="auto"/>
            </w:tcBorders>
          </w:tcPr>
          <w:p w14:paraId="15B0F84D" w14:textId="77777777" w:rsidR="008D1D55" w:rsidRPr="00875231" w:rsidRDefault="008D1D55" w:rsidP="008D1D55">
            <w:pPr>
              <w:shd w:val="clear" w:color="auto" w:fill="FFFFFF"/>
              <w:spacing w:after="0" w:line="240" w:lineRule="auto"/>
              <w:rPr>
                <w:rFonts w:ascii="Times New Roman" w:eastAsia="Times New Roman" w:hAnsi="Times New Roman" w:cs="Times New Roman"/>
                <w:color w:val="000000"/>
                <w:sz w:val="24"/>
                <w:szCs w:val="24"/>
                <w:lang w:eastAsia="ru-RU"/>
              </w:rPr>
            </w:pPr>
          </w:p>
        </w:tc>
      </w:tr>
      <w:tr w:rsidR="008D1D55" w:rsidRPr="00875231" w14:paraId="1B00A424" w14:textId="77777777" w:rsidTr="00227F47">
        <w:tblPrEx>
          <w:tblBorders>
            <w:insideH w:val="single" w:sz="4" w:space="0" w:color="auto"/>
            <w:insideV w:val="single" w:sz="4" w:space="0" w:color="auto"/>
          </w:tblBorders>
        </w:tblPrEx>
        <w:trPr>
          <w:trHeight w:val="98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432C0DF" w14:textId="77777777" w:rsidR="008D1D55" w:rsidRPr="00875231" w:rsidRDefault="008D1D55" w:rsidP="008D1D55">
            <w:pPr>
              <w:spacing w:after="0" w:line="312" w:lineRule="auto"/>
              <w:rPr>
                <w:rFonts w:ascii="Times New Roman" w:eastAsia="Times New Roman" w:hAnsi="Times New Roman" w:cs="Times New Roman"/>
                <w:b/>
                <w:sz w:val="24"/>
                <w:szCs w:val="24"/>
                <w:lang w:eastAsia="ru-RU"/>
              </w:rPr>
            </w:pPr>
            <w:r w:rsidRPr="00875231">
              <w:rPr>
                <w:rFonts w:ascii="Times New Roman" w:eastAsia="Times New Roman" w:hAnsi="Times New Roman" w:cs="Times New Roman"/>
                <w:b/>
                <w:sz w:val="24"/>
                <w:szCs w:val="24"/>
                <w:lang w:eastAsia="ru-RU"/>
              </w:rPr>
              <w:t>Основная продукция/услуги компании:</w:t>
            </w:r>
          </w:p>
        </w:tc>
        <w:tc>
          <w:tcPr>
            <w:tcW w:w="7218" w:type="dxa"/>
            <w:gridSpan w:val="4"/>
            <w:tcBorders>
              <w:top w:val="single" w:sz="4" w:space="0" w:color="auto"/>
              <w:left w:val="single" w:sz="4" w:space="0" w:color="auto"/>
              <w:bottom w:val="single" w:sz="4" w:space="0" w:color="auto"/>
              <w:right w:val="single" w:sz="4" w:space="0" w:color="auto"/>
            </w:tcBorders>
          </w:tcPr>
          <w:p w14:paraId="6A1DF9AF" w14:textId="77777777" w:rsidR="008D1D55" w:rsidRPr="00875231" w:rsidRDefault="008D1D55" w:rsidP="008D1D55">
            <w:pPr>
              <w:spacing w:before="100" w:beforeAutospacing="1" w:after="100" w:afterAutospacing="1" w:line="240" w:lineRule="auto"/>
              <w:rPr>
                <w:rFonts w:ascii="Times New Roman" w:eastAsia="Times New Roman" w:hAnsi="Times New Roman" w:cs="Times New Roman"/>
                <w:sz w:val="24"/>
                <w:szCs w:val="24"/>
                <w:lang w:eastAsia="ru-RU"/>
              </w:rPr>
            </w:pPr>
          </w:p>
        </w:tc>
      </w:tr>
      <w:tr w:rsidR="008D1D55" w:rsidRPr="00875231" w14:paraId="295DB0C5" w14:textId="77777777" w:rsidTr="00227F47">
        <w:tblPrEx>
          <w:tblBorders>
            <w:insideH w:val="single" w:sz="4" w:space="0" w:color="auto"/>
            <w:insideV w:val="single" w:sz="4" w:space="0" w:color="auto"/>
          </w:tblBorders>
        </w:tblPrEx>
        <w:trPr>
          <w:cantSplit/>
          <w:trHeight w:val="834"/>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2A5AC55" w14:textId="77777777" w:rsidR="008D1D55" w:rsidRPr="00875231" w:rsidRDefault="008D1D55" w:rsidP="008D1D55">
            <w:pPr>
              <w:spacing w:after="0" w:line="240" w:lineRule="auto"/>
              <w:rPr>
                <w:rFonts w:ascii="Times New Roman" w:eastAsia="Times New Roman" w:hAnsi="Times New Roman" w:cs="Times New Roman"/>
                <w:b/>
                <w:sz w:val="24"/>
                <w:szCs w:val="24"/>
                <w:lang w:eastAsia="ru-RU"/>
              </w:rPr>
            </w:pPr>
            <w:r w:rsidRPr="00875231">
              <w:rPr>
                <w:rFonts w:ascii="Times New Roman" w:eastAsia="Times New Roman" w:hAnsi="Times New Roman" w:cs="Times New Roman"/>
                <w:b/>
                <w:sz w:val="24"/>
                <w:szCs w:val="24"/>
                <w:lang w:eastAsia="ru-RU"/>
              </w:rPr>
              <w:t>Вовлеченность в международное сотрудничество:</w:t>
            </w:r>
          </w:p>
        </w:tc>
        <w:tc>
          <w:tcPr>
            <w:tcW w:w="2653" w:type="dxa"/>
            <w:gridSpan w:val="2"/>
            <w:tcBorders>
              <w:top w:val="single" w:sz="4" w:space="0" w:color="auto"/>
              <w:left w:val="single" w:sz="4" w:space="0" w:color="auto"/>
              <w:bottom w:val="single" w:sz="4" w:space="0" w:color="auto"/>
              <w:right w:val="nil"/>
            </w:tcBorders>
            <w:vAlign w:val="center"/>
          </w:tcPr>
          <w:p w14:paraId="28D0F5A6" w14:textId="77777777" w:rsidR="008D1D55" w:rsidRPr="00875231" w:rsidRDefault="008D1D55" w:rsidP="008D1D55">
            <w:pPr>
              <w:spacing w:after="0" w:line="312" w:lineRule="auto"/>
              <w:rPr>
                <w:rFonts w:ascii="Times New Roman" w:eastAsia="Times New Roman" w:hAnsi="Times New Roman" w:cs="Times New Roman"/>
                <w:sz w:val="24"/>
                <w:szCs w:val="24"/>
                <w:lang w:val="en-GB" w:eastAsia="ru-RU"/>
              </w:rPr>
            </w:pPr>
            <w:r w:rsidRPr="00875231">
              <w:rPr>
                <w:rFonts w:ascii="Times New Roman" w:eastAsia="Times New Roman" w:hAnsi="Times New Roman" w:cs="Times New Roman"/>
                <w:sz w:val="24"/>
                <w:szCs w:val="24"/>
                <w:lang w:val="en-GB" w:eastAsia="ru-RU"/>
              </w:rPr>
              <w:fldChar w:fldCharType="begin">
                <w:ffData>
                  <w:name w:val="Kontrollkästchen46"/>
                  <w:enabled/>
                  <w:calcOnExit w:val="0"/>
                  <w:checkBox>
                    <w:sizeAuto/>
                    <w:default w:val="0"/>
                  </w:checkBox>
                </w:ffData>
              </w:fldChar>
            </w:r>
            <w:r w:rsidRPr="00875231">
              <w:rPr>
                <w:rFonts w:ascii="Times New Roman" w:eastAsia="Times New Roman" w:hAnsi="Times New Roman" w:cs="Times New Roman"/>
                <w:sz w:val="24"/>
                <w:szCs w:val="24"/>
                <w:lang w:val="en-GB" w:eastAsia="ru-RU"/>
              </w:rPr>
              <w:instrText xml:space="preserve"> FORMCHECKBOX </w:instrText>
            </w:r>
            <w:r w:rsidR="00000000">
              <w:rPr>
                <w:rFonts w:ascii="Times New Roman" w:eastAsia="Times New Roman" w:hAnsi="Times New Roman" w:cs="Times New Roman"/>
                <w:sz w:val="24"/>
                <w:szCs w:val="24"/>
                <w:lang w:val="en-GB" w:eastAsia="ru-RU"/>
              </w:rPr>
            </w:r>
            <w:r w:rsidR="00000000">
              <w:rPr>
                <w:rFonts w:ascii="Times New Roman" w:eastAsia="Times New Roman" w:hAnsi="Times New Roman" w:cs="Times New Roman"/>
                <w:sz w:val="24"/>
                <w:szCs w:val="24"/>
                <w:lang w:val="en-GB" w:eastAsia="ru-RU"/>
              </w:rPr>
              <w:fldChar w:fldCharType="separate"/>
            </w:r>
            <w:r w:rsidRPr="00875231">
              <w:rPr>
                <w:rFonts w:ascii="Times New Roman" w:eastAsia="Times New Roman" w:hAnsi="Times New Roman" w:cs="Times New Roman"/>
                <w:sz w:val="24"/>
                <w:szCs w:val="24"/>
                <w:lang w:val="en-GB" w:eastAsia="ru-RU"/>
              </w:rPr>
              <w:fldChar w:fldCharType="end"/>
            </w:r>
            <w:r w:rsidRPr="00875231">
              <w:rPr>
                <w:rFonts w:ascii="Times New Roman" w:eastAsia="Times New Roman" w:hAnsi="Times New Roman" w:cs="Times New Roman"/>
                <w:sz w:val="24"/>
                <w:szCs w:val="24"/>
                <w:lang w:val="en-GB" w:eastAsia="ru-RU"/>
              </w:rPr>
              <w:t xml:space="preserve"> Да </w:t>
            </w:r>
          </w:p>
        </w:tc>
        <w:tc>
          <w:tcPr>
            <w:tcW w:w="4565" w:type="dxa"/>
            <w:gridSpan w:val="2"/>
            <w:tcBorders>
              <w:top w:val="single" w:sz="4" w:space="0" w:color="auto"/>
              <w:left w:val="nil"/>
              <w:bottom w:val="single" w:sz="4" w:space="0" w:color="auto"/>
              <w:right w:val="single" w:sz="4" w:space="0" w:color="auto"/>
            </w:tcBorders>
            <w:vAlign w:val="center"/>
          </w:tcPr>
          <w:p w14:paraId="736CA0B2" w14:textId="77777777" w:rsidR="008D1D55" w:rsidRPr="00875231" w:rsidRDefault="008D1D55" w:rsidP="008D1D55">
            <w:pPr>
              <w:spacing w:after="0" w:line="312" w:lineRule="auto"/>
              <w:rPr>
                <w:rFonts w:ascii="Times New Roman" w:eastAsia="Times New Roman" w:hAnsi="Times New Roman" w:cs="Times New Roman"/>
                <w:sz w:val="24"/>
                <w:szCs w:val="24"/>
                <w:lang w:val="en-GB" w:eastAsia="ru-RU"/>
              </w:rPr>
            </w:pPr>
            <w:r w:rsidRPr="00875231">
              <w:rPr>
                <w:rFonts w:ascii="Times New Roman" w:eastAsia="Times New Roman" w:hAnsi="Times New Roman" w:cs="Times New Roman"/>
                <w:sz w:val="24"/>
                <w:szCs w:val="24"/>
                <w:lang w:val="en-GB" w:eastAsia="ru-RU"/>
              </w:rPr>
              <w:fldChar w:fldCharType="begin">
                <w:ffData>
                  <w:name w:val="Kontrollkästchen1"/>
                  <w:enabled/>
                  <w:calcOnExit w:val="0"/>
                  <w:checkBox>
                    <w:sizeAuto/>
                    <w:default w:val="0"/>
                  </w:checkBox>
                </w:ffData>
              </w:fldChar>
            </w:r>
            <w:r w:rsidRPr="00875231">
              <w:rPr>
                <w:rFonts w:ascii="Times New Roman" w:eastAsia="Times New Roman" w:hAnsi="Times New Roman" w:cs="Times New Roman"/>
                <w:sz w:val="24"/>
                <w:szCs w:val="24"/>
                <w:lang w:val="en-GB" w:eastAsia="ru-RU"/>
              </w:rPr>
              <w:instrText xml:space="preserve"> FORMCHECKBOX </w:instrText>
            </w:r>
            <w:r w:rsidR="00000000">
              <w:rPr>
                <w:rFonts w:ascii="Times New Roman" w:eastAsia="Times New Roman" w:hAnsi="Times New Roman" w:cs="Times New Roman"/>
                <w:sz w:val="24"/>
                <w:szCs w:val="24"/>
                <w:lang w:val="en-GB" w:eastAsia="ru-RU"/>
              </w:rPr>
            </w:r>
            <w:r w:rsidR="00000000">
              <w:rPr>
                <w:rFonts w:ascii="Times New Roman" w:eastAsia="Times New Roman" w:hAnsi="Times New Roman" w:cs="Times New Roman"/>
                <w:sz w:val="24"/>
                <w:szCs w:val="24"/>
                <w:lang w:val="en-GB" w:eastAsia="ru-RU"/>
              </w:rPr>
              <w:fldChar w:fldCharType="separate"/>
            </w:r>
            <w:r w:rsidRPr="00875231">
              <w:rPr>
                <w:rFonts w:ascii="Times New Roman" w:eastAsia="Times New Roman" w:hAnsi="Times New Roman" w:cs="Times New Roman"/>
                <w:sz w:val="24"/>
                <w:szCs w:val="24"/>
                <w:lang w:val="en-GB" w:eastAsia="ru-RU"/>
              </w:rPr>
              <w:fldChar w:fldCharType="end"/>
            </w:r>
            <w:r w:rsidRPr="00875231">
              <w:rPr>
                <w:rFonts w:ascii="Times New Roman" w:eastAsia="Times New Roman" w:hAnsi="Times New Roman" w:cs="Times New Roman"/>
                <w:sz w:val="24"/>
                <w:szCs w:val="24"/>
                <w:lang w:val="en-GB" w:eastAsia="ru-RU"/>
              </w:rPr>
              <w:t xml:space="preserve"> </w:t>
            </w:r>
            <w:r w:rsidRPr="00875231">
              <w:rPr>
                <w:rFonts w:ascii="Times New Roman" w:eastAsia="Times New Roman" w:hAnsi="Times New Roman" w:cs="Times New Roman"/>
                <w:sz w:val="24"/>
                <w:szCs w:val="24"/>
                <w:lang w:eastAsia="ru-RU"/>
              </w:rPr>
              <w:t>Нет</w:t>
            </w:r>
            <w:r w:rsidRPr="00875231">
              <w:rPr>
                <w:rFonts w:ascii="Times New Roman" w:eastAsia="Times New Roman" w:hAnsi="Times New Roman" w:cs="Times New Roman"/>
                <w:sz w:val="24"/>
                <w:szCs w:val="24"/>
                <w:lang w:val="en-GB" w:eastAsia="ru-RU"/>
              </w:rPr>
              <w:t xml:space="preserve"> </w:t>
            </w:r>
          </w:p>
        </w:tc>
      </w:tr>
      <w:tr w:rsidR="008D1D55" w:rsidRPr="00875231" w14:paraId="487A6691" w14:textId="77777777" w:rsidTr="00227F47">
        <w:tblPrEx>
          <w:tblBorders>
            <w:insideH w:val="single" w:sz="4" w:space="0" w:color="auto"/>
            <w:insideV w:val="single" w:sz="4" w:space="0" w:color="auto"/>
          </w:tblBorders>
        </w:tblPrEx>
        <w:trPr>
          <w:cantSplit/>
          <w:trHeight w:val="793"/>
        </w:trPr>
        <w:tc>
          <w:tcPr>
            <w:tcW w:w="3256" w:type="dxa"/>
            <w:tcBorders>
              <w:top w:val="single" w:sz="4" w:space="0" w:color="auto"/>
              <w:left w:val="single" w:sz="4" w:space="0" w:color="auto"/>
              <w:right w:val="single" w:sz="4" w:space="0" w:color="auto"/>
            </w:tcBorders>
            <w:shd w:val="clear" w:color="auto" w:fill="auto"/>
            <w:vAlign w:val="center"/>
          </w:tcPr>
          <w:p w14:paraId="0A5342D2" w14:textId="77777777" w:rsidR="008D1D55" w:rsidRPr="00875231" w:rsidRDefault="008D1D55" w:rsidP="008D1D55">
            <w:pPr>
              <w:spacing w:after="0" w:line="240" w:lineRule="auto"/>
              <w:rPr>
                <w:rFonts w:ascii="Times New Roman" w:eastAsia="Times New Roman" w:hAnsi="Times New Roman" w:cs="Times New Roman"/>
                <w:b/>
                <w:sz w:val="24"/>
                <w:szCs w:val="24"/>
                <w:lang w:eastAsia="ru-RU"/>
              </w:rPr>
            </w:pPr>
            <w:r w:rsidRPr="00875231">
              <w:rPr>
                <w:rFonts w:ascii="Times New Roman" w:eastAsia="Times New Roman" w:hAnsi="Times New Roman" w:cs="Times New Roman"/>
                <w:b/>
                <w:sz w:val="24"/>
                <w:szCs w:val="24"/>
                <w:lang w:eastAsia="ru-RU"/>
              </w:rPr>
              <w:t>Вовлеченность в межрегиональное  сотрудничество внутри РФ:</w:t>
            </w:r>
          </w:p>
        </w:tc>
        <w:tc>
          <w:tcPr>
            <w:tcW w:w="2653" w:type="dxa"/>
            <w:gridSpan w:val="2"/>
            <w:tcBorders>
              <w:top w:val="single" w:sz="4" w:space="0" w:color="auto"/>
              <w:left w:val="single" w:sz="4" w:space="0" w:color="auto"/>
              <w:right w:val="nil"/>
            </w:tcBorders>
            <w:vAlign w:val="center"/>
          </w:tcPr>
          <w:p w14:paraId="3737302E" w14:textId="77777777" w:rsidR="008D1D55" w:rsidRPr="00875231" w:rsidRDefault="008D1D55" w:rsidP="008D1D55">
            <w:pPr>
              <w:spacing w:after="0" w:line="312" w:lineRule="auto"/>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val="en-GB" w:eastAsia="ru-RU"/>
              </w:rPr>
              <w:fldChar w:fldCharType="begin">
                <w:ffData>
                  <w:name w:val="Kontrollkästchen46"/>
                  <w:enabled/>
                  <w:calcOnExit w:val="0"/>
                  <w:checkBox>
                    <w:sizeAuto/>
                    <w:default w:val="0"/>
                  </w:checkBox>
                </w:ffData>
              </w:fldChar>
            </w:r>
            <w:r w:rsidRPr="00875231">
              <w:rPr>
                <w:rFonts w:ascii="Times New Roman" w:eastAsia="Times New Roman" w:hAnsi="Times New Roman" w:cs="Times New Roman"/>
                <w:sz w:val="24"/>
                <w:szCs w:val="24"/>
                <w:lang w:val="en-GB" w:eastAsia="ru-RU"/>
              </w:rPr>
              <w:instrText xml:space="preserve"> FORMCHECKBOX </w:instrText>
            </w:r>
            <w:r w:rsidR="00000000">
              <w:rPr>
                <w:rFonts w:ascii="Times New Roman" w:eastAsia="Times New Roman" w:hAnsi="Times New Roman" w:cs="Times New Roman"/>
                <w:sz w:val="24"/>
                <w:szCs w:val="24"/>
                <w:lang w:val="en-GB" w:eastAsia="ru-RU"/>
              </w:rPr>
            </w:r>
            <w:r w:rsidR="00000000">
              <w:rPr>
                <w:rFonts w:ascii="Times New Roman" w:eastAsia="Times New Roman" w:hAnsi="Times New Roman" w:cs="Times New Roman"/>
                <w:sz w:val="24"/>
                <w:szCs w:val="24"/>
                <w:lang w:val="en-GB" w:eastAsia="ru-RU"/>
              </w:rPr>
              <w:fldChar w:fldCharType="separate"/>
            </w:r>
            <w:r w:rsidRPr="00875231">
              <w:rPr>
                <w:rFonts w:ascii="Times New Roman" w:eastAsia="Times New Roman" w:hAnsi="Times New Roman" w:cs="Times New Roman"/>
                <w:sz w:val="24"/>
                <w:szCs w:val="24"/>
                <w:lang w:val="en-GB" w:eastAsia="ru-RU"/>
              </w:rPr>
              <w:fldChar w:fldCharType="end"/>
            </w:r>
            <w:r w:rsidRPr="00875231">
              <w:rPr>
                <w:rFonts w:ascii="Times New Roman" w:eastAsia="Times New Roman" w:hAnsi="Times New Roman" w:cs="Times New Roman"/>
                <w:sz w:val="24"/>
                <w:szCs w:val="24"/>
                <w:lang w:val="en-GB" w:eastAsia="ru-RU"/>
              </w:rPr>
              <w:t xml:space="preserve"> </w:t>
            </w:r>
            <w:r w:rsidRPr="00875231">
              <w:rPr>
                <w:rFonts w:ascii="Times New Roman" w:eastAsia="Times New Roman" w:hAnsi="Times New Roman" w:cs="Times New Roman"/>
                <w:color w:val="FFFF00"/>
                <w:sz w:val="24"/>
                <w:szCs w:val="24"/>
                <w:lang w:eastAsia="ru-RU"/>
              </w:rPr>
              <w:t xml:space="preserve"> </w:t>
            </w:r>
            <w:r w:rsidRPr="00875231">
              <w:rPr>
                <w:rFonts w:ascii="Times New Roman" w:eastAsia="Times New Roman" w:hAnsi="Times New Roman" w:cs="Times New Roman"/>
                <w:sz w:val="24"/>
                <w:szCs w:val="24"/>
                <w:lang w:eastAsia="ru-RU"/>
              </w:rPr>
              <w:t>Да</w:t>
            </w:r>
            <w:r w:rsidRPr="00875231">
              <w:rPr>
                <w:rFonts w:ascii="Times New Roman" w:eastAsia="Times New Roman" w:hAnsi="Times New Roman" w:cs="Times New Roman"/>
                <w:sz w:val="24"/>
                <w:szCs w:val="24"/>
                <w:lang w:val="en-GB" w:eastAsia="ru-RU"/>
              </w:rPr>
              <w:t xml:space="preserve"> </w:t>
            </w:r>
          </w:p>
        </w:tc>
        <w:tc>
          <w:tcPr>
            <w:tcW w:w="4565" w:type="dxa"/>
            <w:gridSpan w:val="2"/>
            <w:tcBorders>
              <w:top w:val="single" w:sz="4" w:space="0" w:color="auto"/>
              <w:left w:val="nil"/>
              <w:right w:val="single" w:sz="4" w:space="0" w:color="auto"/>
            </w:tcBorders>
            <w:vAlign w:val="center"/>
          </w:tcPr>
          <w:p w14:paraId="5B402FE6" w14:textId="77777777" w:rsidR="008D1D55" w:rsidRPr="00875231" w:rsidRDefault="008D1D55" w:rsidP="008D1D55">
            <w:pPr>
              <w:spacing w:after="0" w:line="312" w:lineRule="auto"/>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val="en-GB" w:eastAsia="ru-RU"/>
              </w:rPr>
              <w:fldChar w:fldCharType="begin">
                <w:ffData>
                  <w:name w:val="Kontrollkästchen1"/>
                  <w:enabled/>
                  <w:calcOnExit w:val="0"/>
                  <w:checkBox>
                    <w:sizeAuto/>
                    <w:default w:val="0"/>
                  </w:checkBox>
                </w:ffData>
              </w:fldChar>
            </w:r>
            <w:r w:rsidRPr="00875231">
              <w:rPr>
                <w:rFonts w:ascii="Times New Roman" w:eastAsia="Times New Roman" w:hAnsi="Times New Roman" w:cs="Times New Roman"/>
                <w:sz w:val="24"/>
                <w:szCs w:val="24"/>
                <w:lang w:val="en-GB" w:eastAsia="ru-RU"/>
              </w:rPr>
              <w:instrText xml:space="preserve"> FORMCHECKBOX </w:instrText>
            </w:r>
            <w:r w:rsidR="00000000">
              <w:rPr>
                <w:rFonts w:ascii="Times New Roman" w:eastAsia="Times New Roman" w:hAnsi="Times New Roman" w:cs="Times New Roman"/>
                <w:sz w:val="24"/>
                <w:szCs w:val="24"/>
                <w:lang w:val="en-GB" w:eastAsia="ru-RU"/>
              </w:rPr>
            </w:r>
            <w:r w:rsidR="00000000">
              <w:rPr>
                <w:rFonts w:ascii="Times New Roman" w:eastAsia="Times New Roman" w:hAnsi="Times New Roman" w:cs="Times New Roman"/>
                <w:sz w:val="24"/>
                <w:szCs w:val="24"/>
                <w:lang w:val="en-GB" w:eastAsia="ru-RU"/>
              </w:rPr>
              <w:fldChar w:fldCharType="separate"/>
            </w:r>
            <w:r w:rsidRPr="00875231">
              <w:rPr>
                <w:rFonts w:ascii="Times New Roman" w:eastAsia="Times New Roman" w:hAnsi="Times New Roman" w:cs="Times New Roman"/>
                <w:sz w:val="24"/>
                <w:szCs w:val="24"/>
                <w:lang w:val="en-GB" w:eastAsia="ru-RU"/>
              </w:rPr>
              <w:fldChar w:fldCharType="end"/>
            </w:r>
            <w:r w:rsidRPr="00875231">
              <w:rPr>
                <w:rFonts w:ascii="Times New Roman" w:eastAsia="Times New Roman" w:hAnsi="Times New Roman" w:cs="Times New Roman"/>
                <w:sz w:val="24"/>
                <w:szCs w:val="24"/>
                <w:lang w:eastAsia="ru-RU"/>
              </w:rPr>
              <w:t xml:space="preserve"> Нет</w:t>
            </w:r>
            <w:r w:rsidRPr="00875231">
              <w:rPr>
                <w:rFonts w:ascii="Times New Roman" w:eastAsia="Times New Roman" w:hAnsi="Times New Roman" w:cs="Times New Roman"/>
                <w:sz w:val="24"/>
                <w:szCs w:val="24"/>
                <w:lang w:val="en-GB" w:eastAsia="ru-RU"/>
              </w:rPr>
              <w:t xml:space="preserve"> </w:t>
            </w:r>
          </w:p>
        </w:tc>
      </w:tr>
      <w:tr w:rsidR="008D1D55" w:rsidRPr="00875231" w14:paraId="6DA386AA" w14:textId="77777777" w:rsidTr="00227F47">
        <w:tblPrEx>
          <w:tblBorders>
            <w:insideH w:val="single" w:sz="4" w:space="0" w:color="auto"/>
            <w:insideV w:val="single" w:sz="4" w:space="0" w:color="auto"/>
          </w:tblBorders>
        </w:tblPrEx>
        <w:trPr>
          <w:trHeight w:val="502"/>
        </w:trPr>
        <w:tc>
          <w:tcPr>
            <w:tcW w:w="3256" w:type="dxa"/>
            <w:vMerge w:val="restart"/>
            <w:shd w:val="clear" w:color="auto" w:fill="auto"/>
            <w:vAlign w:val="center"/>
          </w:tcPr>
          <w:p w14:paraId="1ABDA49E" w14:textId="77777777" w:rsidR="008D1D55" w:rsidRPr="00875231" w:rsidRDefault="008D1D55" w:rsidP="008D1D55">
            <w:pPr>
              <w:spacing w:after="0" w:line="360" w:lineRule="auto"/>
              <w:rPr>
                <w:rFonts w:ascii="Times New Roman" w:eastAsia="Times New Roman" w:hAnsi="Times New Roman" w:cs="Times New Roman"/>
                <w:b/>
                <w:sz w:val="24"/>
                <w:szCs w:val="24"/>
                <w:lang w:eastAsia="ru-RU"/>
              </w:rPr>
            </w:pPr>
            <w:r w:rsidRPr="00875231">
              <w:rPr>
                <w:rFonts w:ascii="Times New Roman" w:eastAsia="Times New Roman" w:hAnsi="Times New Roman" w:cs="Times New Roman"/>
                <w:b/>
                <w:sz w:val="24"/>
                <w:szCs w:val="24"/>
                <w:lang w:eastAsia="ru-RU"/>
              </w:rPr>
              <w:t>Вид консультации:</w:t>
            </w:r>
          </w:p>
        </w:tc>
        <w:tc>
          <w:tcPr>
            <w:tcW w:w="2264" w:type="dxa"/>
          </w:tcPr>
          <w:p w14:paraId="7860F000" w14:textId="77777777" w:rsidR="008D1D55" w:rsidRPr="00875231" w:rsidRDefault="008D1D55" w:rsidP="008D1D55">
            <w:pPr>
              <w:spacing w:after="0" w:line="240" w:lineRule="auto"/>
              <w:rPr>
                <w:rFonts w:ascii="Times New Roman" w:eastAsia="Times New Roman" w:hAnsi="Times New Roman" w:cs="Times New Roman"/>
                <w:i/>
                <w:sz w:val="24"/>
                <w:szCs w:val="24"/>
                <w:lang w:eastAsia="ru-RU"/>
              </w:rPr>
            </w:pPr>
            <w:r w:rsidRPr="00875231">
              <w:rPr>
                <w:rFonts w:ascii="Times New Roman" w:eastAsia="Times New Roman" w:hAnsi="Times New Roman" w:cs="Times New Roman"/>
                <w:sz w:val="24"/>
                <w:szCs w:val="24"/>
                <w:lang w:val="en-GB" w:eastAsia="ru-RU"/>
              </w:rPr>
              <w:fldChar w:fldCharType="begin">
                <w:ffData>
                  <w:name w:val="Kontrollkästchen38"/>
                  <w:enabled/>
                  <w:calcOnExit w:val="0"/>
                  <w:checkBox>
                    <w:sizeAuto/>
                    <w:default w:val="0"/>
                  </w:checkBox>
                </w:ffData>
              </w:fldChar>
            </w:r>
            <w:r w:rsidRPr="00875231">
              <w:rPr>
                <w:rFonts w:ascii="Times New Roman" w:eastAsia="Times New Roman" w:hAnsi="Times New Roman" w:cs="Times New Roman"/>
                <w:sz w:val="24"/>
                <w:szCs w:val="24"/>
                <w:lang w:val="en-GB" w:eastAsia="ru-RU"/>
              </w:rPr>
              <w:instrText xml:space="preserve"> FORMCHECKBOX </w:instrText>
            </w:r>
            <w:r w:rsidR="00000000">
              <w:rPr>
                <w:rFonts w:ascii="Times New Roman" w:eastAsia="Times New Roman" w:hAnsi="Times New Roman" w:cs="Times New Roman"/>
                <w:sz w:val="24"/>
                <w:szCs w:val="24"/>
                <w:lang w:val="en-GB" w:eastAsia="ru-RU"/>
              </w:rPr>
            </w:r>
            <w:r w:rsidR="00000000">
              <w:rPr>
                <w:rFonts w:ascii="Times New Roman" w:eastAsia="Times New Roman" w:hAnsi="Times New Roman" w:cs="Times New Roman"/>
                <w:sz w:val="24"/>
                <w:szCs w:val="24"/>
                <w:lang w:val="en-GB" w:eastAsia="ru-RU"/>
              </w:rPr>
              <w:fldChar w:fldCharType="separate"/>
            </w:r>
            <w:r w:rsidRPr="00875231">
              <w:rPr>
                <w:rFonts w:ascii="Times New Roman" w:eastAsia="Times New Roman" w:hAnsi="Times New Roman" w:cs="Times New Roman"/>
                <w:sz w:val="24"/>
                <w:szCs w:val="24"/>
                <w:lang w:val="en-GB" w:eastAsia="ru-RU"/>
              </w:rPr>
              <w:fldChar w:fldCharType="end"/>
            </w:r>
            <w:r w:rsidRPr="00875231">
              <w:rPr>
                <w:rFonts w:ascii="Times New Roman" w:eastAsia="Times New Roman" w:hAnsi="Times New Roman" w:cs="Times New Roman"/>
                <w:sz w:val="24"/>
                <w:szCs w:val="24"/>
                <w:lang w:val="en-GB" w:eastAsia="ru-RU"/>
              </w:rPr>
              <w:t xml:space="preserve"> </w:t>
            </w:r>
            <w:r w:rsidRPr="00875231">
              <w:rPr>
                <w:rFonts w:ascii="Times New Roman" w:eastAsia="Times New Roman" w:hAnsi="Times New Roman" w:cs="Times New Roman"/>
                <w:sz w:val="24"/>
                <w:szCs w:val="24"/>
                <w:lang w:eastAsia="ru-RU"/>
              </w:rPr>
              <w:t>Правовая консультация</w:t>
            </w:r>
          </w:p>
        </w:tc>
        <w:tc>
          <w:tcPr>
            <w:tcW w:w="2831" w:type="dxa"/>
            <w:gridSpan w:val="2"/>
          </w:tcPr>
          <w:p w14:paraId="39E42F74" w14:textId="77777777" w:rsidR="008D1D55" w:rsidRPr="00875231" w:rsidRDefault="008D1D55" w:rsidP="008D1D55">
            <w:pPr>
              <w:spacing w:after="0" w:line="240" w:lineRule="auto"/>
              <w:rPr>
                <w:rFonts w:ascii="Times New Roman" w:eastAsia="Times New Roman" w:hAnsi="Times New Roman" w:cs="Times New Roman"/>
                <w:i/>
                <w:sz w:val="24"/>
                <w:szCs w:val="24"/>
                <w:lang w:eastAsia="ru-RU"/>
              </w:rPr>
            </w:pPr>
            <w:r w:rsidRPr="00875231">
              <w:rPr>
                <w:rFonts w:ascii="Times New Roman" w:eastAsia="Times New Roman" w:hAnsi="Times New Roman" w:cs="Times New Roman"/>
                <w:sz w:val="24"/>
                <w:szCs w:val="24"/>
                <w:lang w:val="en-GB" w:eastAsia="ru-RU"/>
              </w:rPr>
              <w:fldChar w:fldCharType="begin">
                <w:ffData>
                  <w:name w:val="Kontrollkästchen38"/>
                  <w:enabled/>
                  <w:calcOnExit w:val="0"/>
                  <w:checkBox>
                    <w:sizeAuto/>
                    <w:default w:val="0"/>
                  </w:checkBox>
                </w:ffData>
              </w:fldChar>
            </w:r>
            <w:r w:rsidRPr="00875231">
              <w:rPr>
                <w:rFonts w:ascii="Times New Roman" w:eastAsia="Times New Roman" w:hAnsi="Times New Roman" w:cs="Times New Roman"/>
                <w:sz w:val="24"/>
                <w:szCs w:val="24"/>
                <w:lang w:val="en-GB" w:eastAsia="ru-RU"/>
              </w:rPr>
              <w:instrText xml:space="preserve"> FORMCHECKBOX </w:instrText>
            </w:r>
            <w:r w:rsidR="00000000">
              <w:rPr>
                <w:rFonts w:ascii="Times New Roman" w:eastAsia="Times New Roman" w:hAnsi="Times New Roman" w:cs="Times New Roman"/>
                <w:sz w:val="24"/>
                <w:szCs w:val="24"/>
                <w:lang w:val="en-GB" w:eastAsia="ru-RU"/>
              </w:rPr>
            </w:r>
            <w:r w:rsidR="00000000">
              <w:rPr>
                <w:rFonts w:ascii="Times New Roman" w:eastAsia="Times New Roman" w:hAnsi="Times New Roman" w:cs="Times New Roman"/>
                <w:sz w:val="24"/>
                <w:szCs w:val="24"/>
                <w:lang w:val="en-GB" w:eastAsia="ru-RU"/>
              </w:rPr>
              <w:fldChar w:fldCharType="separate"/>
            </w:r>
            <w:r w:rsidRPr="00875231">
              <w:rPr>
                <w:rFonts w:ascii="Times New Roman" w:eastAsia="Times New Roman" w:hAnsi="Times New Roman" w:cs="Times New Roman"/>
                <w:sz w:val="24"/>
                <w:szCs w:val="24"/>
                <w:lang w:val="en-GB" w:eastAsia="ru-RU"/>
              </w:rPr>
              <w:fldChar w:fldCharType="end"/>
            </w:r>
            <w:r w:rsidRPr="00875231">
              <w:rPr>
                <w:rFonts w:ascii="Times New Roman" w:eastAsia="Times New Roman" w:hAnsi="Times New Roman" w:cs="Times New Roman"/>
                <w:sz w:val="24"/>
                <w:szCs w:val="24"/>
                <w:lang w:val="en-GB" w:eastAsia="ru-RU"/>
              </w:rPr>
              <w:t xml:space="preserve"> </w:t>
            </w:r>
            <w:r w:rsidRPr="00875231">
              <w:rPr>
                <w:rFonts w:ascii="Times New Roman" w:eastAsia="Times New Roman" w:hAnsi="Times New Roman" w:cs="Times New Roman"/>
                <w:sz w:val="24"/>
                <w:szCs w:val="24"/>
                <w:lang w:eastAsia="ru-RU"/>
              </w:rPr>
              <w:t>В сфере таможенного регулирования</w:t>
            </w:r>
          </w:p>
        </w:tc>
        <w:tc>
          <w:tcPr>
            <w:tcW w:w="2123" w:type="dxa"/>
          </w:tcPr>
          <w:p w14:paraId="01FD4DEF" w14:textId="77777777" w:rsidR="008D1D55" w:rsidRPr="00875231" w:rsidRDefault="008D1D55" w:rsidP="008D1D55">
            <w:pPr>
              <w:spacing w:after="0" w:line="240" w:lineRule="auto"/>
              <w:rPr>
                <w:rFonts w:ascii="Times New Roman" w:eastAsia="Times New Roman" w:hAnsi="Times New Roman" w:cs="Times New Roman"/>
                <w:i/>
                <w:sz w:val="24"/>
                <w:szCs w:val="24"/>
                <w:lang w:eastAsia="ru-RU"/>
              </w:rPr>
            </w:pPr>
            <w:r w:rsidRPr="00875231">
              <w:rPr>
                <w:rFonts w:ascii="Times New Roman" w:eastAsia="Times New Roman" w:hAnsi="Times New Roman" w:cs="Times New Roman"/>
                <w:sz w:val="24"/>
                <w:szCs w:val="24"/>
                <w:lang w:val="en-GB" w:eastAsia="ru-RU"/>
              </w:rPr>
              <w:fldChar w:fldCharType="begin">
                <w:ffData>
                  <w:name w:val="Kontrollkästchen38"/>
                  <w:enabled/>
                  <w:calcOnExit w:val="0"/>
                  <w:checkBox>
                    <w:sizeAuto/>
                    <w:default w:val="0"/>
                  </w:checkBox>
                </w:ffData>
              </w:fldChar>
            </w:r>
            <w:r w:rsidRPr="00875231">
              <w:rPr>
                <w:rFonts w:ascii="Times New Roman" w:eastAsia="Times New Roman" w:hAnsi="Times New Roman" w:cs="Times New Roman"/>
                <w:sz w:val="24"/>
                <w:szCs w:val="24"/>
                <w:lang w:val="en-GB" w:eastAsia="ru-RU"/>
              </w:rPr>
              <w:instrText xml:space="preserve"> FORMCHECKBOX </w:instrText>
            </w:r>
            <w:r w:rsidR="00000000">
              <w:rPr>
                <w:rFonts w:ascii="Times New Roman" w:eastAsia="Times New Roman" w:hAnsi="Times New Roman" w:cs="Times New Roman"/>
                <w:sz w:val="24"/>
                <w:szCs w:val="24"/>
                <w:lang w:val="en-GB" w:eastAsia="ru-RU"/>
              </w:rPr>
            </w:r>
            <w:r w:rsidR="00000000">
              <w:rPr>
                <w:rFonts w:ascii="Times New Roman" w:eastAsia="Times New Roman" w:hAnsi="Times New Roman" w:cs="Times New Roman"/>
                <w:sz w:val="24"/>
                <w:szCs w:val="24"/>
                <w:lang w:val="en-GB" w:eastAsia="ru-RU"/>
              </w:rPr>
              <w:fldChar w:fldCharType="separate"/>
            </w:r>
            <w:r w:rsidRPr="00875231">
              <w:rPr>
                <w:rFonts w:ascii="Times New Roman" w:eastAsia="Times New Roman" w:hAnsi="Times New Roman" w:cs="Times New Roman"/>
                <w:sz w:val="24"/>
                <w:szCs w:val="24"/>
                <w:lang w:val="en-GB" w:eastAsia="ru-RU"/>
              </w:rPr>
              <w:fldChar w:fldCharType="end"/>
            </w:r>
            <w:r w:rsidRPr="00875231">
              <w:rPr>
                <w:rFonts w:ascii="Times New Roman" w:eastAsia="Times New Roman" w:hAnsi="Times New Roman" w:cs="Times New Roman"/>
                <w:sz w:val="24"/>
                <w:szCs w:val="24"/>
                <w:lang w:val="en-GB" w:eastAsia="ru-RU"/>
              </w:rPr>
              <w:t xml:space="preserve"> </w:t>
            </w:r>
            <w:r w:rsidRPr="00875231">
              <w:rPr>
                <w:rFonts w:ascii="Times New Roman" w:eastAsia="Times New Roman" w:hAnsi="Times New Roman" w:cs="Times New Roman"/>
                <w:sz w:val="24"/>
                <w:szCs w:val="24"/>
                <w:lang w:eastAsia="ru-RU"/>
              </w:rPr>
              <w:t>Финансовые вопросы</w:t>
            </w:r>
          </w:p>
        </w:tc>
      </w:tr>
      <w:tr w:rsidR="008D1D55" w:rsidRPr="00875231" w14:paraId="6D51BB1E" w14:textId="77777777" w:rsidTr="00227F47">
        <w:tblPrEx>
          <w:tblBorders>
            <w:insideH w:val="single" w:sz="4" w:space="0" w:color="auto"/>
            <w:insideV w:val="single" w:sz="4" w:space="0" w:color="auto"/>
          </w:tblBorders>
        </w:tblPrEx>
        <w:trPr>
          <w:trHeight w:val="502"/>
        </w:trPr>
        <w:tc>
          <w:tcPr>
            <w:tcW w:w="3256" w:type="dxa"/>
            <w:vMerge/>
            <w:shd w:val="clear" w:color="auto" w:fill="auto"/>
            <w:vAlign w:val="center"/>
          </w:tcPr>
          <w:p w14:paraId="3572147B" w14:textId="77777777" w:rsidR="008D1D55" w:rsidRPr="00875231" w:rsidRDefault="008D1D55" w:rsidP="008D1D55">
            <w:pPr>
              <w:spacing w:after="0" w:line="360" w:lineRule="auto"/>
              <w:rPr>
                <w:rFonts w:ascii="Times New Roman" w:eastAsia="Times New Roman" w:hAnsi="Times New Roman" w:cs="Times New Roman"/>
                <w:b/>
                <w:sz w:val="24"/>
                <w:szCs w:val="24"/>
                <w:lang w:eastAsia="ru-RU"/>
              </w:rPr>
            </w:pPr>
          </w:p>
        </w:tc>
        <w:tc>
          <w:tcPr>
            <w:tcW w:w="5095" w:type="dxa"/>
            <w:gridSpan w:val="3"/>
          </w:tcPr>
          <w:p w14:paraId="748892AA" w14:textId="77777777" w:rsidR="008D1D55" w:rsidRPr="00875231" w:rsidRDefault="008D1D55" w:rsidP="008D1D55">
            <w:pPr>
              <w:spacing w:after="0" w:line="240" w:lineRule="auto"/>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val="en-GB" w:eastAsia="ru-RU"/>
              </w:rPr>
              <w:fldChar w:fldCharType="begin">
                <w:ffData>
                  <w:name w:val="Kontrollkästchen46"/>
                  <w:enabled/>
                  <w:calcOnExit w:val="0"/>
                  <w:checkBox>
                    <w:sizeAuto/>
                    <w:default w:val="0"/>
                  </w:checkBox>
                </w:ffData>
              </w:fldChar>
            </w:r>
            <w:r w:rsidRPr="00875231">
              <w:rPr>
                <w:rFonts w:ascii="Times New Roman" w:eastAsia="Times New Roman" w:hAnsi="Times New Roman" w:cs="Times New Roman"/>
                <w:sz w:val="24"/>
                <w:szCs w:val="24"/>
                <w:lang w:eastAsia="ru-RU"/>
              </w:rPr>
              <w:instrText xml:space="preserve"> </w:instrText>
            </w:r>
            <w:r w:rsidRPr="00875231">
              <w:rPr>
                <w:rFonts w:ascii="Times New Roman" w:eastAsia="Times New Roman" w:hAnsi="Times New Roman" w:cs="Times New Roman"/>
                <w:sz w:val="24"/>
                <w:szCs w:val="24"/>
                <w:lang w:val="en-GB" w:eastAsia="ru-RU"/>
              </w:rPr>
              <w:instrText>FORMCHECKBOX</w:instrText>
            </w:r>
            <w:r w:rsidRPr="00875231">
              <w:rPr>
                <w:rFonts w:ascii="Times New Roman" w:eastAsia="Times New Roman" w:hAnsi="Times New Roman" w:cs="Times New Roman"/>
                <w:sz w:val="24"/>
                <w:szCs w:val="24"/>
                <w:lang w:eastAsia="ru-RU"/>
              </w:rPr>
              <w:instrText xml:space="preserve"> </w:instrText>
            </w:r>
            <w:r w:rsidR="00000000">
              <w:rPr>
                <w:rFonts w:ascii="Times New Roman" w:eastAsia="Times New Roman" w:hAnsi="Times New Roman" w:cs="Times New Roman"/>
                <w:sz w:val="24"/>
                <w:szCs w:val="24"/>
                <w:lang w:val="en-GB" w:eastAsia="ru-RU"/>
              </w:rPr>
            </w:r>
            <w:r w:rsidR="00000000">
              <w:rPr>
                <w:rFonts w:ascii="Times New Roman" w:eastAsia="Times New Roman" w:hAnsi="Times New Roman" w:cs="Times New Roman"/>
                <w:sz w:val="24"/>
                <w:szCs w:val="24"/>
                <w:lang w:val="en-GB" w:eastAsia="ru-RU"/>
              </w:rPr>
              <w:fldChar w:fldCharType="separate"/>
            </w:r>
            <w:r w:rsidRPr="00875231">
              <w:rPr>
                <w:rFonts w:ascii="Times New Roman" w:eastAsia="Times New Roman" w:hAnsi="Times New Roman" w:cs="Times New Roman"/>
                <w:sz w:val="24"/>
                <w:szCs w:val="24"/>
                <w:lang w:val="en-GB" w:eastAsia="ru-RU"/>
              </w:rPr>
              <w:fldChar w:fldCharType="end"/>
            </w:r>
            <w:r w:rsidRPr="00875231">
              <w:rPr>
                <w:rFonts w:ascii="Times New Roman" w:eastAsia="Times New Roman" w:hAnsi="Times New Roman" w:cs="Times New Roman"/>
                <w:sz w:val="24"/>
                <w:szCs w:val="24"/>
                <w:lang w:eastAsia="ru-RU"/>
              </w:rPr>
              <w:t xml:space="preserve">  Перевод текста на иностранный язык</w:t>
            </w:r>
          </w:p>
        </w:tc>
        <w:tc>
          <w:tcPr>
            <w:tcW w:w="2123" w:type="dxa"/>
          </w:tcPr>
          <w:p w14:paraId="366F77BF" w14:textId="77777777" w:rsidR="008D1D55" w:rsidRPr="00875231" w:rsidRDefault="008D1D55" w:rsidP="008D1D55">
            <w:pPr>
              <w:spacing w:after="0" w:line="240" w:lineRule="auto"/>
              <w:rPr>
                <w:rFonts w:ascii="Times New Roman" w:eastAsia="Times New Roman" w:hAnsi="Times New Roman" w:cs="Times New Roman"/>
                <w:sz w:val="24"/>
                <w:szCs w:val="24"/>
                <w:lang w:val="en-GB" w:eastAsia="ru-RU"/>
              </w:rPr>
            </w:pPr>
            <w:r w:rsidRPr="00875231">
              <w:rPr>
                <w:rFonts w:ascii="Times New Roman" w:eastAsia="Times New Roman" w:hAnsi="Times New Roman" w:cs="Times New Roman"/>
                <w:sz w:val="24"/>
                <w:szCs w:val="24"/>
                <w:lang w:val="en-GB" w:eastAsia="ru-RU"/>
              </w:rPr>
              <w:fldChar w:fldCharType="begin">
                <w:ffData>
                  <w:name w:val="Kontrollkästchen38"/>
                  <w:enabled/>
                  <w:calcOnExit w:val="0"/>
                  <w:checkBox>
                    <w:sizeAuto/>
                    <w:default w:val="0"/>
                  </w:checkBox>
                </w:ffData>
              </w:fldChar>
            </w:r>
            <w:r w:rsidRPr="00875231">
              <w:rPr>
                <w:rFonts w:ascii="Times New Roman" w:eastAsia="Times New Roman" w:hAnsi="Times New Roman" w:cs="Times New Roman"/>
                <w:sz w:val="24"/>
                <w:szCs w:val="24"/>
                <w:lang w:val="en-GB" w:eastAsia="ru-RU"/>
              </w:rPr>
              <w:instrText xml:space="preserve"> FORMCHECKBOX </w:instrText>
            </w:r>
            <w:r w:rsidR="00000000">
              <w:rPr>
                <w:rFonts w:ascii="Times New Roman" w:eastAsia="Times New Roman" w:hAnsi="Times New Roman" w:cs="Times New Roman"/>
                <w:sz w:val="24"/>
                <w:szCs w:val="24"/>
                <w:lang w:val="en-GB" w:eastAsia="ru-RU"/>
              </w:rPr>
            </w:r>
            <w:r w:rsidR="00000000">
              <w:rPr>
                <w:rFonts w:ascii="Times New Roman" w:eastAsia="Times New Roman" w:hAnsi="Times New Roman" w:cs="Times New Roman"/>
                <w:sz w:val="24"/>
                <w:szCs w:val="24"/>
                <w:lang w:val="en-GB" w:eastAsia="ru-RU"/>
              </w:rPr>
              <w:fldChar w:fldCharType="separate"/>
            </w:r>
            <w:r w:rsidRPr="00875231">
              <w:rPr>
                <w:rFonts w:ascii="Times New Roman" w:eastAsia="Times New Roman" w:hAnsi="Times New Roman" w:cs="Times New Roman"/>
                <w:sz w:val="24"/>
                <w:szCs w:val="24"/>
                <w:lang w:val="en-GB" w:eastAsia="ru-RU"/>
              </w:rPr>
              <w:fldChar w:fldCharType="end"/>
            </w:r>
            <w:r w:rsidRPr="00875231">
              <w:rPr>
                <w:rFonts w:ascii="Times New Roman" w:eastAsia="Times New Roman" w:hAnsi="Times New Roman" w:cs="Times New Roman"/>
                <w:sz w:val="24"/>
                <w:szCs w:val="24"/>
                <w:lang w:val="en-GB" w:eastAsia="ru-RU"/>
              </w:rPr>
              <w:t xml:space="preserve"> </w:t>
            </w:r>
            <w:r w:rsidRPr="00875231">
              <w:rPr>
                <w:rFonts w:ascii="Times New Roman" w:eastAsia="Times New Roman" w:hAnsi="Times New Roman" w:cs="Times New Roman"/>
                <w:sz w:val="24"/>
                <w:szCs w:val="24"/>
                <w:lang w:eastAsia="ru-RU"/>
              </w:rPr>
              <w:t>иная консультация</w:t>
            </w:r>
          </w:p>
        </w:tc>
      </w:tr>
      <w:tr w:rsidR="008D1D55" w:rsidRPr="00875231" w14:paraId="1228E1A7" w14:textId="77777777" w:rsidTr="00227F47">
        <w:tblPrEx>
          <w:tblBorders>
            <w:insideH w:val="single" w:sz="4" w:space="0" w:color="auto"/>
            <w:insideV w:val="single" w:sz="4" w:space="0" w:color="auto"/>
          </w:tblBorders>
        </w:tblPrEx>
        <w:trPr>
          <w:trHeight w:val="2585"/>
        </w:trPr>
        <w:tc>
          <w:tcPr>
            <w:tcW w:w="3256" w:type="dxa"/>
            <w:shd w:val="clear" w:color="auto" w:fill="auto"/>
          </w:tcPr>
          <w:p w14:paraId="73845AD7" w14:textId="77777777" w:rsidR="008D1D55" w:rsidRPr="00875231" w:rsidRDefault="008D1D55" w:rsidP="008D1D55">
            <w:pPr>
              <w:spacing w:after="0" w:line="240" w:lineRule="auto"/>
              <w:rPr>
                <w:rFonts w:ascii="Times New Roman" w:eastAsia="Times New Roman" w:hAnsi="Times New Roman" w:cs="Times New Roman"/>
                <w:b/>
                <w:sz w:val="24"/>
                <w:szCs w:val="24"/>
                <w:lang w:eastAsia="ru-RU"/>
              </w:rPr>
            </w:pPr>
          </w:p>
          <w:p w14:paraId="379DEE81" w14:textId="77777777" w:rsidR="008D1D55" w:rsidRPr="00875231" w:rsidRDefault="008D1D55" w:rsidP="008D1D55">
            <w:pPr>
              <w:spacing w:after="0" w:line="240" w:lineRule="auto"/>
              <w:rPr>
                <w:rFonts w:ascii="Times New Roman" w:eastAsia="Times New Roman" w:hAnsi="Times New Roman" w:cs="Times New Roman"/>
                <w:b/>
                <w:sz w:val="24"/>
                <w:szCs w:val="24"/>
                <w:lang w:eastAsia="ru-RU"/>
              </w:rPr>
            </w:pPr>
            <w:r w:rsidRPr="00875231">
              <w:rPr>
                <w:rFonts w:ascii="Times New Roman" w:eastAsia="Times New Roman" w:hAnsi="Times New Roman" w:cs="Times New Roman"/>
                <w:b/>
                <w:sz w:val="24"/>
                <w:szCs w:val="24"/>
                <w:lang w:eastAsia="ru-RU"/>
              </w:rPr>
              <w:t>Вопрос:</w:t>
            </w:r>
          </w:p>
        </w:tc>
        <w:tc>
          <w:tcPr>
            <w:tcW w:w="7218" w:type="dxa"/>
            <w:gridSpan w:val="4"/>
          </w:tcPr>
          <w:p w14:paraId="40D3A334" w14:textId="77777777" w:rsidR="008D1D55" w:rsidRPr="00875231" w:rsidRDefault="008D1D55" w:rsidP="008D1D55">
            <w:pPr>
              <w:spacing w:after="0" w:line="360" w:lineRule="auto"/>
              <w:rPr>
                <w:rFonts w:ascii="Times New Roman" w:eastAsia="Times New Roman" w:hAnsi="Times New Roman" w:cs="Times New Roman"/>
                <w:sz w:val="24"/>
                <w:szCs w:val="24"/>
                <w:highlight w:val="red"/>
                <w:lang w:eastAsia="ru-RU"/>
              </w:rPr>
            </w:pPr>
          </w:p>
        </w:tc>
      </w:tr>
    </w:tbl>
    <w:p w14:paraId="45657C64" w14:textId="77777777" w:rsidR="008D1D55" w:rsidRPr="00875231" w:rsidRDefault="008D1D55" w:rsidP="008D1D55">
      <w:pPr>
        <w:spacing w:after="0" w:line="240" w:lineRule="auto"/>
        <w:jc w:val="both"/>
        <w:rPr>
          <w:rFonts w:ascii="Times New Roman" w:eastAsia="Times New Roman" w:hAnsi="Times New Roman" w:cs="Times New Roman"/>
          <w:b/>
          <w:i/>
          <w:sz w:val="23"/>
          <w:szCs w:val="23"/>
          <w:u w:val="single"/>
          <w:lang w:eastAsia="ru-RU"/>
        </w:rPr>
      </w:pPr>
      <w:r w:rsidRPr="00875231">
        <w:rPr>
          <w:rFonts w:ascii="Times New Roman" w:eastAsia="Times New Roman" w:hAnsi="Times New Roman" w:cs="Times New Roman"/>
          <w:b/>
          <w:i/>
          <w:sz w:val="23"/>
          <w:szCs w:val="23"/>
          <w:u w:val="single"/>
          <w:lang w:eastAsia="ru-RU"/>
        </w:rPr>
        <w:t>Я даю согласие на обработку своих персональных данных, содержащихся в настоящей заявке с целью направления мне информации, касающейся государственной поддержки субъектов МСП</w:t>
      </w:r>
    </w:p>
    <w:p w14:paraId="6161CF0F" w14:textId="77777777" w:rsidR="008D1D55" w:rsidRPr="00875231" w:rsidRDefault="008D1D55" w:rsidP="008D1D55">
      <w:pPr>
        <w:spacing w:after="0" w:line="240" w:lineRule="auto"/>
        <w:jc w:val="both"/>
        <w:rPr>
          <w:rFonts w:ascii="Times New Roman" w:eastAsia="Times New Roman" w:hAnsi="Times New Roman" w:cs="Times New Roman"/>
          <w:b/>
          <w:i/>
          <w:sz w:val="16"/>
          <w:szCs w:val="16"/>
          <w:u w:val="single"/>
          <w:lang w:eastAsia="ru-RU"/>
        </w:rPr>
      </w:pPr>
    </w:p>
    <w:p w14:paraId="126462BC" w14:textId="77777777" w:rsidR="00EA6DA1" w:rsidRPr="00875231" w:rsidRDefault="00EA6DA1" w:rsidP="00EA6DA1">
      <w:pPr>
        <w:suppressAutoHyphens/>
        <w:spacing w:after="0" w:line="240" w:lineRule="auto"/>
        <w:jc w:val="both"/>
        <w:rPr>
          <w:rFonts w:ascii="Times New Roman" w:eastAsia="Times New Roman" w:hAnsi="Times New Roman" w:cs="Times New Roman"/>
          <w:lang w:eastAsia="ar-SA"/>
        </w:rPr>
      </w:pPr>
    </w:p>
    <w:tbl>
      <w:tblPr>
        <w:tblW w:w="104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74"/>
      </w:tblGrid>
      <w:tr w:rsidR="00EA6DA1" w:rsidRPr="00875231" w14:paraId="13B0FF31" w14:textId="77777777" w:rsidTr="00A718CE">
        <w:trPr>
          <w:trHeight w:val="1701"/>
        </w:trPr>
        <w:tc>
          <w:tcPr>
            <w:tcW w:w="10474" w:type="dxa"/>
            <w:shd w:val="clear" w:color="auto" w:fill="auto"/>
          </w:tcPr>
          <w:p w14:paraId="302C7547" w14:textId="77777777" w:rsidR="00EA6DA1" w:rsidRPr="00875231" w:rsidRDefault="00EA6DA1" w:rsidP="00A718CE">
            <w:pPr>
              <w:pStyle w:val="Default"/>
              <w:jc w:val="both"/>
              <w:rPr>
                <w:sz w:val="23"/>
                <w:szCs w:val="23"/>
              </w:rPr>
            </w:pPr>
          </w:p>
          <w:p w14:paraId="349BFA5D" w14:textId="77777777" w:rsidR="00EA6DA1" w:rsidRPr="00875231" w:rsidRDefault="00EA6DA1" w:rsidP="00A718CE">
            <w:pPr>
              <w:pStyle w:val="Default"/>
              <w:jc w:val="both"/>
              <w:rPr>
                <w:sz w:val="23"/>
                <w:szCs w:val="23"/>
              </w:rPr>
            </w:pPr>
            <w:r w:rsidRPr="00875231">
              <w:rPr>
                <w:sz w:val="23"/>
                <w:szCs w:val="23"/>
              </w:rPr>
              <w:t xml:space="preserve">____________________ /______________________________________________________/ </w:t>
            </w:r>
          </w:p>
          <w:p w14:paraId="5EE085E5" w14:textId="77777777" w:rsidR="00EA6DA1" w:rsidRPr="00875231" w:rsidRDefault="00EA6DA1" w:rsidP="00A718CE">
            <w:pPr>
              <w:pStyle w:val="Default"/>
              <w:jc w:val="both"/>
              <w:rPr>
                <w:sz w:val="20"/>
                <w:szCs w:val="20"/>
              </w:rPr>
            </w:pPr>
            <w:r w:rsidRPr="00875231">
              <w:rPr>
                <w:sz w:val="20"/>
                <w:szCs w:val="20"/>
              </w:rPr>
              <w:t xml:space="preserve">Подпись расшифровка подписи заявителя, представителя заявителя </w:t>
            </w:r>
          </w:p>
          <w:p w14:paraId="667D804D" w14:textId="77777777" w:rsidR="00EA6DA1" w:rsidRPr="00875231" w:rsidRDefault="00EA6DA1" w:rsidP="00A718CE">
            <w:pPr>
              <w:pStyle w:val="Default"/>
              <w:jc w:val="both"/>
              <w:rPr>
                <w:sz w:val="20"/>
                <w:szCs w:val="20"/>
              </w:rPr>
            </w:pPr>
            <w:r w:rsidRPr="00875231">
              <w:rPr>
                <w:sz w:val="20"/>
                <w:szCs w:val="20"/>
              </w:rPr>
              <w:t>М.П. (при наличии)</w:t>
            </w:r>
          </w:p>
          <w:p w14:paraId="77AFE934" w14:textId="77777777" w:rsidR="00EA6DA1" w:rsidRPr="00875231" w:rsidRDefault="00EA6DA1" w:rsidP="00A718CE">
            <w:pPr>
              <w:pStyle w:val="Default"/>
              <w:jc w:val="both"/>
              <w:rPr>
                <w:sz w:val="23"/>
                <w:szCs w:val="23"/>
              </w:rPr>
            </w:pPr>
          </w:p>
          <w:p w14:paraId="32926AED" w14:textId="77777777" w:rsidR="00EA6DA1" w:rsidRPr="00875231" w:rsidRDefault="00EA6DA1" w:rsidP="00A718CE">
            <w:pPr>
              <w:pStyle w:val="Default"/>
              <w:jc w:val="both"/>
              <w:rPr>
                <w:sz w:val="22"/>
                <w:szCs w:val="22"/>
              </w:rPr>
            </w:pPr>
            <w:r w:rsidRPr="00875231">
              <w:rPr>
                <w:sz w:val="23"/>
                <w:szCs w:val="23"/>
              </w:rPr>
              <w:t xml:space="preserve">Доверенность </w:t>
            </w:r>
            <w:r w:rsidRPr="00875231">
              <w:rPr>
                <w:sz w:val="22"/>
                <w:szCs w:val="22"/>
              </w:rPr>
              <w:t xml:space="preserve">№____ дата:____________ (для представителей по доверенности) </w:t>
            </w:r>
          </w:p>
          <w:p w14:paraId="361CC377" w14:textId="77777777" w:rsidR="00EA6DA1" w:rsidRPr="00875231" w:rsidRDefault="00EA6DA1" w:rsidP="00A718CE">
            <w:pPr>
              <w:pStyle w:val="Default"/>
              <w:jc w:val="both"/>
              <w:rPr>
                <w:sz w:val="22"/>
                <w:szCs w:val="22"/>
              </w:rPr>
            </w:pPr>
            <w:r w:rsidRPr="00875231">
              <w:rPr>
                <w:sz w:val="22"/>
                <w:szCs w:val="22"/>
              </w:rPr>
              <w:t xml:space="preserve">Доверенность прилагается к заявке. </w:t>
            </w:r>
          </w:p>
          <w:p w14:paraId="08837D02" w14:textId="77777777" w:rsidR="00EA6DA1" w:rsidRPr="00875231" w:rsidRDefault="00EA6DA1" w:rsidP="00A718CE">
            <w:pPr>
              <w:pStyle w:val="Default"/>
              <w:jc w:val="both"/>
              <w:rPr>
                <w:sz w:val="22"/>
                <w:szCs w:val="22"/>
              </w:rPr>
            </w:pPr>
          </w:p>
          <w:p w14:paraId="375F61DC" w14:textId="77777777" w:rsidR="00EA6DA1" w:rsidRPr="00875231" w:rsidRDefault="00EA6DA1" w:rsidP="00A718CE">
            <w:pPr>
              <w:pStyle w:val="Default"/>
              <w:jc w:val="both"/>
              <w:rPr>
                <w:sz w:val="22"/>
                <w:szCs w:val="22"/>
              </w:rPr>
            </w:pPr>
          </w:p>
          <w:p w14:paraId="613A0E3C" w14:textId="77777777" w:rsidR="00EA6DA1" w:rsidRPr="00875231" w:rsidRDefault="00EA6DA1" w:rsidP="00A718CE">
            <w:pPr>
              <w:suppressAutoHyphens/>
              <w:spacing w:after="0" w:line="240" w:lineRule="auto"/>
              <w:jc w:val="both"/>
              <w:rPr>
                <w:rFonts w:ascii="Times New Roman" w:eastAsia="Times New Roman" w:hAnsi="Times New Roman" w:cs="Times New Roman"/>
                <w:b/>
                <w:lang w:eastAsia="ar-SA"/>
              </w:rPr>
            </w:pPr>
            <w:r w:rsidRPr="00875231">
              <w:rPr>
                <w:rFonts w:ascii="Times New Roman" w:eastAsia="Times New Roman" w:hAnsi="Times New Roman" w:cs="Times New Roman"/>
                <w:b/>
                <w:lang w:eastAsia="ar-SA"/>
              </w:rPr>
              <w:t>Дата заполнения заявки:     «___» __________20__ г.</w:t>
            </w:r>
          </w:p>
          <w:p w14:paraId="0B41016C" w14:textId="77777777" w:rsidR="00EA6DA1" w:rsidRPr="00875231" w:rsidRDefault="00EA6DA1" w:rsidP="00A718CE">
            <w:pPr>
              <w:spacing w:after="0" w:line="240" w:lineRule="auto"/>
              <w:jc w:val="center"/>
              <w:rPr>
                <w:rFonts w:ascii="Times New Roman" w:hAnsi="Times New Roman" w:cs="Times New Roman"/>
                <w:b/>
                <w:bCs/>
                <w:kern w:val="32"/>
                <w:sz w:val="24"/>
                <w:szCs w:val="24"/>
              </w:rPr>
            </w:pPr>
          </w:p>
          <w:p w14:paraId="57E035BE" w14:textId="77777777" w:rsidR="00EA6DA1" w:rsidRPr="00875231" w:rsidRDefault="00EA6DA1" w:rsidP="00A718CE">
            <w:pPr>
              <w:spacing w:after="0" w:line="240" w:lineRule="auto"/>
              <w:jc w:val="center"/>
              <w:rPr>
                <w:rFonts w:ascii="Times New Roman" w:hAnsi="Times New Roman" w:cs="Times New Roman"/>
                <w:b/>
                <w:bCs/>
                <w:kern w:val="32"/>
                <w:sz w:val="24"/>
                <w:szCs w:val="24"/>
              </w:rPr>
            </w:pPr>
          </w:p>
          <w:p w14:paraId="4F7AABFD" w14:textId="77777777" w:rsidR="00EA6DA1" w:rsidRPr="00875231" w:rsidRDefault="00EA6DA1" w:rsidP="00A718CE">
            <w:pPr>
              <w:pStyle w:val="Default"/>
              <w:jc w:val="both"/>
              <w:rPr>
                <w:sz w:val="22"/>
                <w:szCs w:val="22"/>
              </w:rPr>
            </w:pPr>
          </w:p>
          <w:p w14:paraId="3024ED51" w14:textId="77777777" w:rsidR="00EA6DA1" w:rsidRPr="00875231" w:rsidRDefault="00EA6DA1" w:rsidP="00A718CE">
            <w:pPr>
              <w:pStyle w:val="Default"/>
              <w:jc w:val="both"/>
              <w:rPr>
                <w:b/>
                <w:bCs/>
                <w:sz w:val="23"/>
                <w:szCs w:val="23"/>
              </w:rPr>
            </w:pPr>
          </w:p>
        </w:tc>
      </w:tr>
    </w:tbl>
    <w:p w14:paraId="18BE9CF2" w14:textId="6397A363"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4B640500" w14:textId="5720AA63"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B358C8E" w14:textId="705DEF56"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5EB3A895" w14:textId="2D573D2A"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06D2305B" w14:textId="4895BA19"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3111CE9" w14:textId="328EE997"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2FA4229E" w14:textId="46D0DC4B"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559FFB5E" w14:textId="757B21FB"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0FD39C6A" w14:textId="4424364B"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C43C665" w14:textId="0F1EE0CB"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2EA285E4" w14:textId="2BF753DF"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4A5955E5" w14:textId="604121C2"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DB8FB13" w14:textId="7C84DB72"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0FE39290" w14:textId="287A5264"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77B78304" w14:textId="562A359A"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2C57263E" w14:textId="2662F570"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D6E8628" w14:textId="541D7669"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095477BC" w14:textId="088215C2"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01895845" w14:textId="0D0C09AA"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21DB73E3" w14:textId="7AF9821F"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5101DFBA" w14:textId="4FF0B990"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10B9EBB" w14:textId="15D54879"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24A09F2" w14:textId="5D6C6766"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22C78FC5" w14:textId="5CE338A1"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4005DF2" w14:textId="6D20BE24"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C2B51E2" w14:textId="44F106AB"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D99B778" w14:textId="3D205F45"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DF3AA78" w14:textId="77777777" w:rsidR="008D1D55" w:rsidRPr="00875231" w:rsidRDefault="008D1D55"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43312537" w14:textId="4F6D787C" w:rsidR="002C0AE8" w:rsidRPr="00875231" w:rsidRDefault="002C0AE8"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5B40E28" w14:textId="578FD797" w:rsidR="002C0AE8" w:rsidRPr="00875231" w:rsidRDefault="002C0AE8"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444EAB80" w14:textId="77777777" w:rsidR="002C0AE8" w:rsidRPr="00875231" w:rsidRDefault="002C0AE8"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7E85AA11" w14:textId="77777777" w:rsidR="002C0AE8" w:rsidRPr="00875231" w:rsidRDefault="002C0AE8" w:rsidP="00C95C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08BD4F6C" w14:textId="2BB8C86B" w:rsidR="00C95CB5" w:rsidRPr="00875231" w:rsidRDefault="00952EC0" w:rsidP="00C95CB5">
      <w:pPr>
        <w:widowControl w:val="0"/>
        <w:tabs>
          <w:tab w:val="center" w:pos="5102"/>
          <w:tab w:val="left" w:pos="5993"/>
        </w:tabs>
        <w:spacing w:after="0" w:line="240" w:lineRule="auto"/>
        <w:ind w:left="5529"/>
        <w:jc w:val="both"/>
        <w:rPr>
          <w:rFonts w:ascii="Times New Roman" w:hAnsi="Times New Roman" w:cs="Times New Roman"/>
        </w:rPr>
      </w:pPr>
      <w:r w:rsidRPr="00875231">
        <w:rPr>
          <w:rFonts w:ascii="Times New Roman" w:hAnsi="Times New Roman" w:cs="Times New Roman"/>
          <w:noProof/>
          <w:sz w:val="20"/>
          <w:szCs w:val="20"/>
          <w:lang w:eastAsia="ru-RU"/>
        </w:rPr>
        <w:drawing>
          <wp:anchor distT="0" distB="0" distL="0" distR="0" simplePos="0" relativeHeight="251814912" behindDoc="0" locked="0" layoutInCell="1" allowOverlap="1" wp14:anchorId="193432F5" wp14:editId="0779727F">
            <wp:simplePos x="0" y="0"/>
            <wp:positionH relativeFrom="column">
              <wp:posOffset>-577215</wp:posOffset>
            </wp:positionH>
            <wp:positionV relativeFrom="paragraph">
              <wp:posOffset>848995</wp:posOffset>
            </wp:positionV>
            <wp:extent cx="1706880" cy="831850"/>
            <wp:effectExtent l="0" t="0" r="7620" b="6350"/>
            <wp:wrapSquare wrapText="largest"/>
            <wp:docPr id="82"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3"/>
                    <pic:cNvPicPr>
                      <a:picLocks noChangeAspect="1" noChangeArrowheads="1"/>
                    </pic:cNvPicPr>
                  </pic:nvPicPr>
                  <pic:blipFill>
                    <a:blip r:embed="rId35"/>
                    <a:stretch>
                      <a:fillRect/>
                    </a:stretch>
                  </pic:blipFill>
                  <pic:spPr bwMode="auto">
                    <a:xfrm>
                      <a:off x="0" y="0"/>
                      <a:ext cx="1706880" cy="831850"/>
                    </a:xfrm>
                    <a:prstGeom prst="rect">
                      <a:avLst/>
                    </a:prstGeom>
                  </pic:spPr>
                </pic:pic>
              </a:graphicData>
            </a:graphic>
            <wp14:sizeRelH relativeFrom="margin">
              <wp14:pctWidth>0</wp14:pctWidth>
            </wp14:sizeRelH>
            <wp14:sizeRelV relativeFrom="margin">
              <wp14:pctHeight>0</wp14:pctHeight>
            </wp14:sizeRelV>
          </wp:anchor>
        </w:drawing>
      </w:r>
      <w:r w:rsidR="00C95CB5" w:rsidRPr="00875231">
        <w:rPr>
          <w:rFonts w:ascii="Times New Roman" w:eastAsia="Times New Roman" w:hAnsi="Times New Roman" w:cs="Times New Roman"/>
          <w:sz w:val="20"/>
          <w:szCs w:val="20"/>
          <w:lang w:eastAsia="ru-RU"/>
        </w:rPr>
        <w:t xml:space="preserve">Приложение </w:t>
      </w:r>
      <w:r w:rsidR="00C65999">
        <w:rPr>
          <w:rFonts w:ascii="Times New Roman" w:eastAsia="Times New Roman" w:hAnsi="Times New Roman" w:cs="Times New Roman"/>
          <w:sz w:val="20"/>
          <w:szCs w:val="20"/>
          <w:lang w:eastAsia="ru-RU"/>
        </w:rPr>
        <w:t>4</w:t>
      </w:r>
      <w:r w:rsidR="00C95CB5" w:rsidRPr="00875231">
        <w:rPr>
          <w:rFonts w:ascii="Times New Roman" w:eastAsia="Times New Roman" w:hAnsi="Times New Roman" w:cs="Times New Roman"/>
          <w:sz w:val="20"/>
          <w:szCs w:val="20"/>
          <w:lang w:eastAsia="ru-RU"/>
        </w:rPr>
        <w:t xml:space="preserve"> к Регламенту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Центра «Мой бизнес»</w:t>
      </w:r>
    </w:p>
    <w:p w14:paraId="619CA059" w14:textId="602E0FA6" w:rsidR="00C95CB5" w:rsidRPr="00875231" w:rsidRDefault="00C95CB5" w:rsidP="00C95CB5">
      <w:pPr>
        <w:widowControl w:val="0"/>
        <w:tabs>
          <w:tab w:val="center" w:pos="5102"/>
          <w:tab w:val="left" w:pos="5993"/>
        </w:tabs>
        <w:spacing w:after="0" w:line="240" w:lineRule="auto"/>
        <w:ind w:left="5529"/>
        <w:jc w:val="both"/>
        <w:rPr>
          <w:rFonts w:ascii="Times New Roman" w:hAnsi="Times New Roman" w:cs="Times New Roman"/>
          <w:sz w:val="20"/>
          <w:szCs w:val="20"/>
        </w:rPr>
      </w:pPr>
    </w:p>
    <w:p w14:paraId="50C0666D" w14:textId="32E54A79" w:rsidR="00C95CB5" w:rsidRPr="00875231" w:rsidRDefault="00952EC0" w:rsidP="00C95CB5">
      <w:pPr>
        <w:widowControl w:val="0"/>
        <w:tabs>
          <w:tab w:val="center" w:pos="5102"/>
          <w:tab w:val="left" w:pos="5993"/>
        </w:tabs>
        <w:spacing w:after="0" w:line="240" w:lineRule="atLeast"/>
        <w:jc w:val="center"/>
        <w:rPr>
          <w:rFonts w:ascii="Times New Roman" w:eastAsia="Times New Roman" w:hAnsi="Times New Roman" w:cs="Times New Roman"/>
          <w:b/>
          <w:sz w:val="28"/>
          <w:szCs w:val="28"/>
          <w:lang w:eastAsia="ru-RU"/>
        </w:rPr>
      </w:pPr>
      <w:r w:rsidRPr="00875231">
        <w:rPr>
          <w:rFonts w:ascii="Times New Roman" w:hAnsi="Times New Roman" w:cs="Times New Roman"/>
          <w:b/>
          <w:bCs/>
          <w:noProof/>
          <w:lang w:eastAsia="ru-RU"/>
        </w:rPr>
        <mc:AlternateContent>
          <mc:Choice Requires="wpg">
            <w:drawing>
              <wp:anchor distT="0" distB="0" distL="114300" distR="114300" simplePos="0" relativeHeight="251812864" behindDoc="0" locked="0" layoutInCell="1" allowOverlap="1" wp14:anchorId="5491D2B9" wp14:editId="27C8853D">
                <wp:simplePos x="0" y="0"/>
                <wp:positionH relativeFrom="column">
                  <wp:posOffset>1242060</wp:posOffset>
                </wp:positionH>
                <wp:positionV relativeFrom="paragraph">
                  <wp:posOffset>39370</wp:posOffset>
                </wp:positionV>
                <wp:extent cx="5039360" cy="647700"/>
                <wp:effectExtent l="0" t="0" r="0" b="0"/>
                <wp:wrapNone/>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647700"/>
                          <a:chOff x="3434" y="1154"/>
                          <a:chExt cx="7936" cy="1020"/>
                        </a:xfrm>
                      </wpg:grpSpPr>
                      <wps:wsp>
                        <wps:cNvPr id="76" name="Надпись 76"/>
                        <wps:cNvSpPr txBox="1">
                          <a:spLocks noChangeArrowheads="1"/>
                        </wps:cNvSpPr>
                        <wps:spPr bwMode="auto">
                          <a:xfrm>
                            <a:off x="9198" y="1288"/>
                            <a:ext cx="2172"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1B957" w14:textId="77777777" w:rsidR="003D06C6" w:rsidRPr="006E580C" w:rsidRDefault="003D06C6" w:rsidP="00952EC0">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rPr>
                                <w:t>тел</w:t>
                              </w:r>
                              <w:r w:rsidRPr="006E580C">
                                <w:rPr>
                                  <w:rFonts w:ascii="Tahoma" w:eastAsia="SimSun" w:hAnsi="Tahoma" w:cs="Tahoma"/>
                                  <w:color w:val="284E6A"/>
                                  <w:kern w:val="24"/>
                                  <w:sz w:val="16"/>
                                  <w:szCs w:val="16"/>
                                </w:rPr>
                                <w:t>.:(4822) 36-11-69</w:t>
                              </w:r>
                            </w:p>
                            <w:p w14:paraId="02002496" w14:textId="77777777" w:rsidR="003D06C6" w:rsidRDefault="003D06C6" w:rsidP="00952EC0">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lang w:val="en-US"/>
                                </w:rPr>
                                <w:t>email</w:t>
                              </w:r>
                              <w:r w:rsidRPr="006E580C">
                                <w:rPr>
                                  <w:rFonts w:ascii="Tahoma" w:eastAsia="SimSun" w:hAnsi="Tahoma" w:cs="Tahoma"/>
                                  <w:color w:val="284E6A"/>
                                  <w:kern w:val="24"/>
                                  <w:sz w:val="16"/>
                                  <w:szCs w:val="16"/>
                                </w:rPr>
                                <w:t>:</w:t>
                              </w:r>
                            </w:p>
                            <w:p w14:paraId="5A884A22" w14:textId="77777777" w:rsidR="003D06C6" w:rsidRPr="006E580C" w:rsidRDefault="003D06C6" w:rsidP="00952EC0">
                              <w:pPr>
                                <w:spacing w:after="0" w:line="216" w:lineRule="auto"/>
                                <w:textAlignment w:val="baseline"/>
                                <w:rPr>
                                  <w:rFonts w:ascii="Tahoma" w:eastAsia="SimSun" w:hAnsi="Tahoma" w:cs="Tahoma"/>
                                  <w:kern w:val="24"/>
                                  <w:sz w:val="16"/>
                                  <w:szCs w:val="16"/>
                                </w:rPr>
                              </w:pPr>
                              <w:r>
                                <w:rPr>
                                  <w:rFonts w:ascii="Tahoma" w:eastAsia="SimSun" w:hAnsi="Tahoma" w:cs="Tahoma"/>
                                  <w:kern w:val="24"/>
                                  <w:sz w:val="16"/>
                                  <w:szCs w:val="16"/>
                                  <w:lang w:val="en-US"/>
                                </w:rPr>
                                <w:t>mb</w:t>
                              </w:r>
                              <w:r w:rsidRPr="006E580C">
                                <w:rPr>
                                  <w:rFonts w:ascii="Tahoma" w:eastAsia="SimSun" w:hAnsi="Tahoma" w:cs="Tahoma"/>
                                  <w:kern w:val="24"/>
                                  <w:sz w:val="16"/>
                                  <w:szCs w:val="16"/>
                                </w:rPr>
                                <w:t>@</w:t>
                              </w:r>
                              <w:r>
                                <w:rPr>
                                  <w:rFonts w:ascii="Tahoma" w:eastAsia="SimSun" w:hAnsi="Tahoma" w:cs="Tahoma"/>
                                  <w:kern w:val="24"/>
                                  <w:sz w:val="16"/>
                                  <w:szCs w:val="16"/>
                                  <w:lang w:val="en-US"/>
                                </w:rPr>
                                <w:t>mybusiness</w:t>
                              </w:r>
                              <w:r w:rsidRPr="006E580C">
                                <w:rPr>
                                  <w:rFonts w:ascii="Tahoma" w:eastAsia="SimSun" w:hAnsi="Tahoma" w:cs="Tahoma"/>
                                  <w:kern w:val="24"/>
                                  <w:sz w:val="16"/>
                                  <w:szCs w:val="16"/>
                                </w:rPr>
                                <w:t>69.</w:t>
                              </w:r>
                              <w:r>
                                <w:rPr>
                                  <w:rFonts w:ascii="Tahoma" w:eastAsia="SimSun" w:hAnsi="Tahoma" w:cs="Tahoma"/>
                                  <w:kern w:val="24"/>
                                  <w:sz w:val="16"/>
                                  <w:szCs w:val="16"/>
                                  <w:lang w:val="en-US"/>
                                </w:rPr>
                                <w:t>ru</w:t>
                              </w:r>
                            </w:p>
                            <w:p w14:paraId="3990EAAC" w14:textId="77777777" w:rsidR="003D06C6" w:rsidRPr="004444E7" w:rsidRDefault="003D06C6" w:rsidP="00952EC0">
                              <w:pPr>
                                <w:pStyle w:val="af6"/>
                                <w:spacing w:after="0" w:line="216" w:lineRule="auto"/>
                                <w:textAlignment w:val="baseline"/>
                                <w:rPr>
                                  <w:rFonts w:ascii="Tahoma" w:eastAsia="SimSun" w:hAnsi="Tahoma" w:cs="Tahoma"/>
                                  <w:color w:val="284E6A"/>
                                  <w:kern w:val="24"/>
                                  <w:sz w:val="16"/>
                                  <w:szCs w:val="16"/>
                                </w:rPr>
                              </w:pPr>
                            </w:p>
                          </w:txbxContent>
                        </wps:txbx>
                        <wps:bodyPr rot="0" vert="horz" wrap="square" lIns="91440" tIns="45720" rIns="91440" bIns="45720" anchor="b" anchorCtr="0" upright="1">
                          <a:noAutofit/>
                        </wps:bodyPr>
                      </wps:wsp>
                      <wpg:grpSp>
                        <wpg:cNvPr id="78" name="Group 5"/>
                        <wpg:cNvGrpSpPr>
                          <a:grpSpLocks/>
                        </wpg:cNvGrpSpPr>
                        <wpg:grpSpPr bwMode="auto">
                          <a:xfrm>
                            <a:off x="3434" y="1154"/>
                            <a:ext cx="5791" cy="1020"/>
                            <a:chOff x="3074" y="2084"/>
                            <a:chExt cx="5791" cy="1020"/>
                          </a:xfrm>
                        </wpg:grpSpPr>
                        <pic:pic xmlns:pic="http://schemas.openxmlformats.org/drawingml/2006/picture">
                          <pic:nvPicPr>
                            <pic:cNvPr id="79" name="Picture 6"/>
                            <pic:cNvPicPr>
                              <a:picLocks noChangeAspect="1" noChangeArrowheads="1"/>
                            </pic:cNvPicPr>
                          </pic:nvPicPr>
                          <pic:blipFill>
                            <a:blip r:embed="rId36" r:link="rId41" cstate="print">
                              <a:extLst>
                                <a:ext uri="{28A0092B-C50C-407E-A947-70E740481C1C}">
                                  <a14:useLocalDpi xmlns:a14="http://schemas.microsoft.com/office/drawing/2010/main" val="0"/>
                                </a:ext>
                              </a:extLst>
                            </a:blip>
                            <a:srcRect/>
                            <a:stretch>
                              <a:fillRect/>
                            </a:stretch>
                          </pic:blipFill>
                          <pic:spPr bwMode="auto">
                            <a:xfrm>
                              <a:off x="3074" y="2084"/>
                              <a:ext cx="102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Надпись 2"/>
                          <wps:cNvSpPr txBox="1">
                            <a:spLocks noChangeArrowheads="1"/>
                          </wps:cNvSpPr>
                          <wps:spPr bwMode="auto">
                            <a:xfrm>
                              <a:off x="4094" y="2115"/>
                              <a:ext cx="4771" cy="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79DAE" w14:textId="77777777" w:rsidR="003D06C6" w:rsidRPr="000E3F18" w:rsidRDefault="003D06C6" w:rsidP="00952E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textAlignment w:val="baseline"/>
                                  <w:rPr>
                                    <w:rFonts w:ascii="Times New Roman" w:hAnsi="Times New Roman" w:cs="Times New Roman"/>
                                    <w:sz w:val="18"/>
                                    <w:szCs w:val="18"/>
                                  </w:rPr>
                                </w:pPr>
                                <w:r w:rsidRPr="000E3F18">
                                  <w:rPr>
                                    <w:rFonts w:ascii="Times New Roman" w:hAnsi="Times New Roman" w:cs="Times New Roman"/>
                                    <w:sz w:val="18"/>
                                    <w:szCs w:val="18"/>
                                  </w:rPr>
                                  <w:t>Фонд содействия развитию венчурных инвестиций в субъекты малого и среднего предпринимательства в научно-технической сфере Тверской области</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91D2B9" id="Группа 75" o:spid="_x0000_s1041" style="position:absolute;left:0;text-align:left;margin-left:97.8pt;margin-top:3.1pt;width:396.8pt;height:51pt;z-index:251812864" coordorigin="3434,1154" coordsize="7936,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">
                <v:shape id="Надпись 76" o:spid="_x0000_s1042" type="#_x0000_t202" style="position:absolute;left:9198;top:1288;width:2172;height:7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" filled="f" stroked="f">
                  <v:textbox>
                    <w:txbxContent>
                      <w:p w14:paraId="4B11B957" w14:textId="77777777" w:rsidR="003D06C6" w:rsidRPr="006E580C" w:rsidRDefault="003D06C6" w:rsidP="00952EC0">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rPr>
                          <w:t>тел</w:t>
                        </w:r>
                        <w:r w:rsidRPr="006E580C">
                          <w:rPr>
                            <w:rFonts w:ascii="Tahoma" w:eastAsia="SimSun" w:hAnsi="Tahoma" w:cs="Tahoma"/>
                            <w:color w:val="284E6A"/>
                            <w:kern w:val="24"/>
                            <w:sz w:val="16"/>
                            <w:szCs w:val="16"/>
                          </w:rPr>
                          <w:t>.:(4822) 36-11-69</w:t>
                        </w:r>
                      </w:p>
                      <w:p w14:paraId="02002496" w14:textId="77777777" w:rsidR="003D06C6" w:rsidRDefault="003D06C6" w:rsidP="00952EC0">
                        <w:pPr>
                          <w:spacing w:after="0" w:line="216" w:lineRule="auto"/>
                          <w:textAlignment w:val="baseline"/>
                          <w:rPr>
                            <w:rFonts w:ascii="Tahoma" w:eastAsia="SimSun" w:hAnsi="Tahoma" w:cs="Tahoma"/>
                            <w:color w:val="284E6A"/>
                            <w:kern w:val="24"/>
                            <w:sz w:val="16"/>
                            <w:szCs w:val="16"/>
                          </w:rPr>
                        </w:pPr>
                        <w:r w:rsidRPr="004C1FB5">
                          <w:rPr>
                            <w:rFonts w:ascii="Tahoma" w:eastAsia="SimSun" w:hAnsi="Tahoma" w:cs="Tahoma"/>
                            <w:color w:val="284E6A"/>
                            <w:kern w:val="24"/>
                            <w:sz w:val="16"/>
                            <w:szCs w:val="16"/>
                            <w:lang w:val="en-US"/>
                          </w:rPr>
                          <w:t>email</w:t>
                        </w:r>
                        <w:r w:rsidRPr="006E580C">
                          <w:rPr>
                            <w:rFonts w:ascii="Tahoma" w:eastAsia="SimSun" w:hAnsi="Tahoma" w:cs="Tahoma"/>
                            <w:color w:val="284E6A"/>
                            <w:kern w:val="24"/>
                            <w:sz w:val="16"/>
                            <w:szCs w:val="16"/>
                          </w:rPr>
                          <w:t>:</w:t>
                        </w:r>
                      </w:p>
                      <w:p w14:paraId="5A884A22" w14:textId="77777777" w:rsidR="003D06C6" w:rsidRPr="006E580C" w:rsidRDefault="003D06C6" w:rsidP="00952EC0">
                        <w:pPr>
                          <w:spacing w:after="0" w:line="216" w:lineRule="auto"/>
                          <w:textAlignment w:val="baseline"/>
                          <w:rPr>
                            <w:rFonts w:ascii="Tahoma" w:eastAsia="SimSun" w:hAnsi="Tahoma" w:cs="Tahoma"/>
                            <w:kern w:val="24"/>
                            <w:sz w:val="16"/>
                            <w:szCs w:val="16"/>
                          </w:rPr>
                        </w:pPr>
                        <w:r>
                          <w:rPr>
                            <w:rFonts w:ascii="Tahoma" w:eastAsia="SimSun" w:hAnsi="Tahoma" w:cs="Tahoma"/>
                            <w:kern w:val="24"/>
                            <w:sz w:val="16"/>
                            <w:szCs w:val="16"/>
                            <w:lang w:val="en-US"/>
                          </w:rPr>
                          <w:t>mb</w:t>
                        </w:r>
                        <w:r w:rsidRPr="006E580C">
                          <w:rPr>
                            <w:rFonts w:ascii="Tahoma" w:eastAsia="SimSun" w:hAnsi="Tahoma" w:cs="Tahoma"/>
                            <w:kern w:val="24"/>
                            <w:sz w:val="16"/>
                            <w:szCs w:val="16"/>
                          </w:rPr>
                          <w:t>@</w:t>
                        </w:r>
                        <w:r>
                          <w:rPr>
                            <w:rFonts w:ascii="Tahoma" w:eastAsia="SimSun" w:hAnsi="Tahoma" w:cs="Tahoma"/>
                            <w:kern w:val="24"/>
                            <w:sz w:val="16"/>
                            <w:szCs w:val="16"/>
                            <w:lang w:val="en-US"/>
                          </w:rPr>
                          <w:t>mybusiness</w:t>
                        </w:r>
                        <w:r w:rsidRPr="006E580C">
                          <w:rPr>
                            <w:rFonts w:ascii="Tahoma" w:eastAsia="SimSun" w:hAnsi="Tahoma" w:cs="Tahoma"/>
                            <w:kern w:val="24"/>
                            <w:sz w:val="16"/>
                            <w:szCs w:val="16"/>
                          </w:rPr>
                          <w:t>69.</w:t>
                        </w:r>
                        <w:r>
                          <w:rPr>
                            <w:rFonts w:ascii="Tahoma" w:eastAsia="SimSun" w:hAnsi="Tahoma" w:cs="Tahoma"/>
                            <w:kern w:val="24"/>
                            <w:sz w:val="16"/>
                            <w:szCs w:val="16"/>
                            <w:lang w:val="en-US"/>
                          </w:rPr>
                          <w:t>ru</w:t>
                        </w:r>
                      </w:p>
                      <w:p w14:paraId="3990EAAC" w14:textId="77777777" w:rsidR="003D06C6" w:rsidRPr="004444E7" w:rsidRDefault="003D06C6" w:rsidP="00952EC0">
                        <w:pPr>
                          <w:pStyle w:val="af6"/>
                          <w:spacing w:after="0" w:line="216" w:lineRule="auto"/>
                          <w:textAlignment w:val="baseline"/>
                          <w:rPr>
                            <w:rFonts w:ascii="Tahoma" w:eastAsia="SimSun" w:hAnsi="Tahoma" w:cs="Tahoma"/>
                            <w:color w:val="284E6A"/>
                            <w:kern w:val="24"/>
                            <w:sz w:val="16"/>
                            <w:szCs w:val="16"/>
                          </w:rPr>
                        </w:pPr>
                      </w:p>
                    </w:txbxContent>
                  </v:textbox>
                </v:shape>
                <v:group id="Group 5" o:spid="_x0000_s1043" style="position:absolute;left:3434;top:1154;width:5791;height:1020" coordorigin="3074,2084" coordsize="5791,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Picture 6" o:spid="_x0000_s1044" type="#_x0000_t75" style="position:absolute;left:3074;top:2084;width:102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">
                    <v:imagedata r:id="rId38" r:href="rId42"/>
                  </v:shape>
                  <v:shape id="Надпись 2" o:spid="_x0000_s1045" type="#_x0000_t202" style="position:absolute;left:4094;top:2115;width:4771;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14:paraId="07879DAE" w14:textId="77777777" w:rsidR="003D06C6" w:rsidRPr="000E3F18" w:rsidRDefault="003D06C6" w:rsidP="00952E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textAlignment w:val="baseline"/>
                            <w:rPr>
                              <w:rFonts w:ascii="Times New Roman" w:hAnsi="Times New Roman" w:cs="Times New Roman"/>
                              <w:sz w:val="18"/>
                              <w:szCs w:val="18"/>
                            </w:rPr>
                          </w:pPr>
                          <w:r w:rsidRPr="000E3F18">
                            <w:rPr>
                              <w:rFonts w:ascii="Times New Roman" w:hAnsi="Times New Roman" w:cs="Times New Roman"/>
                              <w:sz w:val="18"/>
                              <w:szCs w:val="18"/>
                            </w:rPr>
                            <w:t>Фонд содействия развитию венчурных инвестиций в субъекты малого и среднего предпринимательства в научно-технической сфере Тверской области</w:t>
                          </w:r>
                        </w:p>
                      </w:txbxContent>
                    </v:textbox>
                  </v:shape>
                </v:group>
              </v:group>
            </w:pict>
          </mc:Fallback>
        </mc:AlternateContent>
      </w:r>
    </w:p>
    <w:p w14:paraId="00263340" w14:textId="2A121A4E" w:rsidR="00C95CB5" w:rsidRPr="00875231" w:rsidRDefault="00C95CB5" w:rsidP="00C95CB5">
      <w:pPr>
        <w:widowControl w:val="0"/>
        <w:tabs>
          <w:tab w:val="center" w:pos="5102"/>
          <w:tab w:val="left" w:pos="5993"/>
        </w:tabs>
        <w:spacing w:after="0" w:line="240" w:lineRule="atLeast"/>
        <w:jc w:val="center"/>
        <w:rPr>
          <w:rFonts w:ascii="Times New Roman" w:eastAsia="Times New Roman" w:hAnsi="Times New Roman" w:cs="Times New Roman"/>
          <w:b/>
          <w:sz w:val="28"/>
          <w:szCs w:val="28"/>
          <w:lang w:eastAsia="ru-RU"/>
        </w:rPr>
      </w:pPr>
    </w:p>
    <w:p w14:paraId="5488D4F2" w14:textId="77777777" w:rsidR="00C95CB5" w:rsidRPr="00875231" w:rsidRDefault="00C95CB5" w:rsidP="00C95CB5">
      <w:pPr>
        <w:widowControl w:val="0"/>
        <w:tabs>
          <w:tab w:val="center" w:pos="5102"/>
          <w:tab w:val="left" w:pos="5993"/>
        </w:tabs>
        <w:spacing w:after="0" w:line="240" w:lineRule="atLeast"/>
        <w:jc w:val="center"/>
        <w:rPr>
          <w:rFonts w:ascii="Times New Roman" w:eastAsia="Times New Roman" w:hAnsi="Times New Roman" w:cs="Times New Roman"/>
          <w:b/>
          <w:sz w:val="28"/>
          <w:szCs w:val="28"/>
          <w:lang w:eastAsia="ru-RU"/>
        </w:rPr>
      </w:pPr>
    </w:p>
    <w:p w14:paraId="25831CAF" w14:textId="77777777" w:rsidR="00952EC0" w:rsidRPr="00875231" w:rsidRDefault="00952EC0" w:rsidP="00787E33">
      <w:pPr>
        <w:widowControl w:val="0"/>
        <w:tabs>
          <w:tab w:val="center" w:pos="5102"/>
          <w:tab w:val="left" w:pos="5993"/>
        </w:tabs>
        <w:spacing w:after="0" w:line="240" w:lineRule="atLeast"/>
        <w:jc w:val="right"/>
        <w:rPr>
          <w:rFonts w:ascii="Times New Roman" w:eastAsia="Times New Roman" w:hAnsi="Times New Roman" w:cs="Times New Roman"/>
          <w:i/>
          <w:iCs/>
          <w:sz w:val="20"/>
          <w:szCs w:val="20"/>
          <w:lang w:eastAsia="ru-RU"/>
        </w:rPr>
      </w:pPr>
    </w:p>
    <w:p w14:paraId="78B2EE8E" w14:textId="77777777" w:rsidR="00787E33" w:rsidRPr="00875231" w:rsidRDefault="00787E33" w:rsidP="00787E33">
      <w:pPr>
        <w:widowControl w:val="0"/>
        <w:tabs>
          <w:tab w:val="center" w:pos="5102"/>
          <w:tab w:val="left" w:pos="5993"/>
        </w:tabs>
        <w:spacing w:after="0" w:line="240" w:lineRule="atLeast"/>
        <w:jc w:val="right"/>
        <w:rPr>
          <w:rFonts w:ascii="Times New Roman" w:eastAsia="Times New Roman" w:hAnsi="Times New Roman" w:cs="Times New Roman"/>
          <w:i/>
          <w:iCs/>
          <w:sz w:val="20"/>
          <w:szCs w:val="20"/>
          <w:lang w:eastAsia="ru-RU"/>
        </w:rPr>
      </w:pPr>
    </w:p>
    <w:p w14:paraId="3F10AE79" w14:textId="608595EB" w:rsidR="00C95CB5" w:rsidRPr="00875231" w:rsidRDefault="00C95CB5" w:rsidP="00C95CB5">
      <w:pPr>
        <w:widowControl w:val="0"/>
        <w:tabs>
          <w:tab w:val="center" w:pos="5102"/>
          <w:tab w:val="left" w:pos="5993"/>
        </w:tabs>
        <w:spacing w:after="0" w:line="240" w:lineRule="atLeast"/>
        <w:jc w:val="center"/>
        <w:rPr>
          <w:rFonts w:ascii="Times New Roman" w:eastAsia="Times New Roman" w:hAnsi="Times New Roman" w:cs="Times New Roman"/>
          <w:b/>
          <w:sz w:val="28"/>
          <w:szCs w:val="28"/>
          <w:lang w:eastAsia="ru-RU"/>
        </w:rPr>
      </w:pPr>
      <w:r w:rsidRPr="00875231">
        <w:rPr>
          <w:rFonts w:ascii="Times New Roman" w:eastAsia="Times New Roman" w:hAnsi="Times New Roman" w:cs="Times New Roman"/>
          <w:b/>
          <w:sz w:val="28"/>
          <w:szCs w:val="28"/>
          <w:lang w:eastAsia="ru-RU"/>
        </w:rPr>
        <w:t xml:space="preserve">ЗАЯВКА </w:t>
      </w:r>
    </w:p>
    <w:p w14:paraId="05A2ADC9" w14:textId="77777777" w:rsidR="00C65999" w:rsidRDefault="00EA3287" w:rsidP="00EA3287">
      <w:pPr>
        <w:spacing w:after="0" w:line="240" w:lineRule="auto"/>
        <w:jc w:val="center"/>
        <w:rPr>
          <w:rFonts w:ascii="Times New Roman" w:hAnsi="Times New Roman" w:cs="Times New Roman"/>
          <w:b/>
          <w:bCs/>
          <w:kern w:val="32"/>
          <w:sz w:val="24"/>
          <w:szCs w:val="24"/>
        </w:rPr>
      </w:pPr>
      <w:r w:rsidRPr="00875231">
        <w:rPr>
          <w:rFonts w:ascii="Times New Roman" w:hAnsi="Times New Roman" w:cs="Times New Roman"/>
          <w:b/>
          <w:bCs/>
          <w:kern w:val="32"/>
          <w:sz w:val="24"/>
          <w:szCs w:val="24"/>
        </w:rPr>
        <w:t>на предоставление</w:t>
      </w:r>
      <w:r w:rsidR="00B6309C">
        <w:rPr>
          <w:rFonts w:ascii="Times New Roman" w:hAnsi="Times New Roman" w:cs="Times New Roman"/>
          <w:b/>
          <w:bCs/>
          <w:kern w:val="32"/>
          <w:sz w:val="24"/>
          <w:szCs w:val="24"/>
        </w:rPr>
        <w:t xml:space="preserve"> </w:t>
      </w:r>
      <w:r w:rsidRPr="00875231">
        <w:rPr>
          <w:rFonts w:ascii="Times New Roman" w:hAnsi="Times New Roman" w:cs="Times New Roman"/>
          <w:b/>
          <w:bCs/>
          <w:kern w:val="32"/>
          <w:sz w:val="24"/>
          <w:szCs w:val="24"/>
        </w:rPr>
        <w:t xml:space="preserve"> услуг</w:t>
      </w:r>
      <w:r w:rsidR="00C65999">
        <w:rPr>
          <w:rFonts w:ascii="Times New Roman" w:hAnsi="Times New Roman" w:cs="Times New Roman"/>
          <w:b/>
          <w:bCs/>
          <w:kern w:val="32"/>
          <w:sz w:val="24"/>
          <w:szCs w:val="24"/>
        </w:rPr>
        <w:t xml:space="preserve"> по поддержке экспортной деятельности </w:t>
      </w:r>
    </w:p>
    <w:p w14:paraId="5BB500DA" w14:textId="13619F1D" w:rsidR="00B63768" w:rsidRPr="00875231" w:rsidRDefault="00EA3287" w:rsidP="00EA3287">
      <w:pPr>
        <w:spacing w:after="0" w:line="240" w:lineRule="auto"/>
        <w:jc w:val="center"/>
        <w:rPr>
          <w:rFonts w:ascii="Times New Roman" w:hAnsi="Times New Roman" w:cs="Times New Roman"/>
        </w:rPr>
      </w:pPr>
      <w:r w:rsidRPr="00875231">
        <w:rPr>
          <w:rFonts w:ascii="Times New Roman" w:hAnsi="Times New Roman" w:cs="Times New Roman"/>
          <w:b/>
          <w:bCs/>
          <w:kern w:val="32"/>
          <w:sz w:val="24"/>
          <w:szCs w:val="24"/>
        </w:rPr>
        <w:t xml:space="preserve"> в Центре «Мой бизнес»</w:t>
      </w:r>
      <w:r w:rsidR="00B63768" w:rsidRPr="00875231">
        <w:rPr>
          <w:rFonts w:ascii="Times New Roman" w:hAnsi="Times New Roman" w:cs="Times New Roman"/>
        </w:rPr>
        <w:t xml:space="preserve"> </w:t>
      </w:r>
      <w:r w:rsidR="00171E0F">
        <w:rPr>
          <w:rFonts w:ascii="Times New Roman" w:hAnsi="Times New Roman" w:cs="Times New Roman"/>
        </w:rPr>
        <w:t>(услуги, перечисленные в п.6.11 Регламента)</w:t>
      </w:r>
    </w:p>
    <w:tbl>
      <w:tblPr>
        <w:tblW w:w="1063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2792"/>
        <w:gridCol w:w="6130"/>
      </w:tblGrid>
      <w:tr w:rsidR="00EA3287" w:rsidRPr="00875231" w14:paraId="1692146D" w14:textId="77777777" w:rsidTr="00EA3287">
        <w:trPr>
          <w:trHeight w:val="597"/>
        </w:trPr>
        <w:tc>
          <w:tcPr>
            <w:tcW w:w="10639" w:type="dxa"/>
            <w:gridSpan w:val="3"/>
            <w:tcBorders>
              <w:top w:val="single" w:sz="4" w:space="0" w:color="auto"/>
              <w:left w:val="single" w:sz="4" w:space="0" w:color="auto"/>
              <w:bottom w:val="single" w:sz="4" w:space="0" w:color="auto"/>
              <w:right w:val="single" w:sz="4" w:space="0" w:color="auto"/>
            </w:tcBorders>
          </w:tcPr>
          <w:p w14:paraId="28BDDB48" w14:textId="6FD24B42" w:rsidR="00EA3287" w:rsidRPr="00875231" w:rsidRDefault="00EA3287" w:rsidP="00EA3287">
            <w:pPr>
              <w:spacing w:after="0" w:line="240" w:lineRule="auto"/>
              <w:rPr>
                <w:rFonts w:ascii="Times New Roman" w:hAnsi="Times New Roman" w:cs="Times New Roman"/>
              </w:rPr>
            </w:pPr>
            <w:r w:rsidRPr="00875231">
              <w:rPr>
                <w:rFonts w:ascii="Times New Roman" w:eastAsia="Times New Roman" w:hAnsi="Times New Roman" w:cs="Times New Roman"/>
                <w:lang w:eastAsia="ar-SA"/>
              </w:rPr>
              <w:t>Наименование направления поддержки:</w:t>
            </w:r>
          </w:p>
        </w:tc>
      </w:tr>
      <w:tr w:rsidR="00EA3287" w:rsidRPr="00875231" w14:paraId="7A684FE8" w14:textId="77777777" w:rsidTr="00EA3287">
        <w:trPr>
          <w:trHeight w:val="597"/>
        </w:trPr>
        <w:tc>
          <w:tcPr>
            <w:tcW w:w="10639" w:type="dxa"/>
            <w:gridSpan w:val="3"/>
            <w:tcBorders>
              <w:top w:val="single" w:sz="4" w:space="0" w:color="auto"/>
              <w:left w:val="single" w:sz="4" w:space="0" w:color="auto"/>
              <w:bottom w:val="single" w:sz="4" w:space="0" w:color="auto"/>
              <w:right w:val="single" w:sz="4" w:space="0" w:color="auto"/>
            </w:tcBorders>
          </w:tcPr>
          <w:p w14:paraId="05CF3D1E" w14:textId="667E0BEE"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 xml:space="preserve">Получатель /фирма (полное наименование): </w:t>
            </w:r>
          </w:p>
        </w:tc>
      </w:tr>
      <w:tr w:rsidR="00EA3287" w:rsidRPr="00875231" w14:paraId="21C4E20E" w14:textId="77777777" w:rsidTr="00EA3287">
        <w:trPr>
          <w:trHeight w:val="597"/>
        </w:trPr>
        <w:tc>
          <w:tcPr>
            <w:tcW w:w="10639" w:type="dxa"/>
            <w:gridSpan w:val="3"/>
            <w:tcBorders>
              <w:top w:val="single" w:sz="4" w:space="0" w:color="auto"/>
              <w:left w:val="single" w:sz="4" w:space="0" w:color="auto"/>
              <w:bottom w:val="single" w:sz="4" w:space="0" w:color="auto"/>
              <w:right w:val="single" w:sz="4" w:space="0" w:color="auto"/>
            </w:tcBorders>
            <w:hideMark/>
          </w:tcPr>
          <w:p w14:paraId="0ECE7756" w14:textId="77777777"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Год основания:</w:t>
            </w:r>
          </w:p>
        </w:tc>
      </w:tr>
      <w:tr w:rsidR="00EA3287" w:rsidRPr="00875231" w14:paraId="5A5BF45B" w14:textId="77777777" w:rsidTr="00EA3287">
        <w:trPr>
          <w:trHeight w:val="597"/>
        </w:trPr>
        <w:tc>
          <w:tcPr>
            <w:tcW w:w="10639" w:type="dxa"/>
            <w:gridSpan w:val="3"/>
            <w:tcBorders>
              <w:top w:val="single" w:sz="4" w:space="0" w:color="auto"/>
              <w:left w:val="single" w:sz="4" w:space="0" w:color="auto"/>
              <w:bottom w:val="single" w:sz="4" w:space="0" w:color="auto"/>
              <w:right w:val="single" w:sz="4" w:space="0" w:color="auto"/>
            </w:tcBorders>
          </w:tcPr>
          <w:p w14:paraId="20703A82" w14:textId="0C9C93F0"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ИНН:</w:t>
            </w:r>
          </w:p>
          <w:p w14:paraId="0C816067" w14:textId="77777777"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Копия свидетельства прилагается</w:t>
            </w:r>
          </w:p>
        </w:tc>
      </w:tr>
      <w:tr w:rsidR="00EA3287" w:rsidRPr="00875231" w14:paraId="2BD99912" w14:textId="77777777" w:rsidTr="00EA3287">
        <w:trPr>
          <w:trHeight w:val="597"/>
        </w:trPr>
        <w:tc>
          <w:tcPr>
            <w:tcW w:w="10639" w:type="dxa"/>
            <w:gridSpan w:val="3"/>
            <w:tcBorders>
              <w:top w:val="single" w:sz="4" w:space="0" w:color="auto"/>
              <w:left w:val="single" w:sz="4" w:space="0" w:color="auto"/>
              <w:bottom w:val="single" w:sz="4" w:space="0" w:color="auto"/>
              <w:right w:val="single" w:sz="4" w:space="0" w:color="auto"/>
            </w:tcBorders>
          </w:tcPr>
          <w:p w14:paraId="1B266ABD" w14:textId="622A510E"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Ф.И.О. руководителя, должность, контактный тел.:</w:t>
            </w:r>
          </w:p>
        </w:tc>
      </w:tr>
      <w:tr w:rsidR="00EA3287" w:rsidRPr="00875231" w14:paraId="380C3905" w14:textId="77777777" w:rsidTr="00EA3287">
        <w:trPr>
          <w:trHeight w:val="597"/>
        </w:trPr>
        <w:tc>
          <w:tcPr>
            <w:tcW w:w="10639" w:type="dxa"/>
            <w:gridSpan w:val="3"/>
            <w:tcBorders>
              <w:top w:val="single" w:sz="4" w:space="0" w:color="auto"/>
              <w:left w:val="single" w:sz="4" w:space="0" w:color="auto"/>
              <w:bottom w:val="single" w:sz="4" w:space="0" w:color="auto"/>
              <w:right w:val="single" w:sz="4" w:space="0" w:color="auto"/>
            </w:tcBorders>
          </w:tcPr>
          <w:p w14:paraId="7868C2A4" w14:textId="0C748132"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Контактные данные:</w:t>
            </w:r>
          </w:p>
          <w:p w14:paraId="66000A1B" w14:textId="77777777"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 Юридический адрес:</w:t>
            </w:r>
          </w:p>
          <w:p w14:paraId="55BB3A5A" w14:textId="77777777"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 Фактический адрес:</w:t>
            </w:r>
          </w:p>
          <w:p w14:paraId="37C29F06" w14:textId="77777777"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 Телефон/Факс:</w:t>
            </w:r>
          </w:p>
          <w:p w14:paraId="0E938CF6" w14:textId="77777777"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 xml:space="preserve">- </w:t>
            </w:r>
            <w:r w:rsidRPr="00875231">
              <w:rPr>
                <w:rFonts w:ascii="Times New Roman" w:hAnsi="Times New Roman" w:cs="Times New Roman"/>
                <w:lang w:val="en-US"/>
              </w:rPr>
              <w:t>E</w:t>
            </w:r>
            <w:r w:rsidRPr="00875231">
              <w:rPr>
                <w:rFonts w:ascii="Times New Roman" w:hAnsi="Times New Roman" w:cs="Times New Roman"/>
              </w:rPr>
              <w:t>-</w:t>
            </w:r>
            <w:r w:rsidRPr="00875231">
              <w:rPr>
                <w:rFonts w:ascii="Times New Roman" w:hAnsi="Times New Roman" w:cs="Times New Roman"/>
                <w:lang w:val="en-US"/>
              </w:rPr>
              <w:t>mail</w:t>
            </w:r>
            <w:r w:rsidRPr="00875231">
              <w:rPr>
                <w:rFonts w:ascii="Times New Roman" w:hAnsi="Times New Roman" w:cs="Times New Roman"/>
              </w:rPr>
              <w:t>:</w:t>
            </w:r>
          </w:p>
          <w:p w14:paraId="0AB40ABA" w14:textId="490761F7"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 Сайт:</w:t>
            </w:r>
          </w:p>
        </w:tc>
      </w:tr>
      <w:tr w:rsidR="00EA3287" w:rsidRPr="00875231" w14:paraId="72700820" w14:textId="77777777" w:rsidTr="00EA3287">
        <w:trPr>
          <w:trHeight w:val="450"/>
        </w:trPr>
        <w:tc>
          <w:tcPr>
            <w:tcW w:w="10639" w:type="dxa"/>
            <w:gridSpan w:val="3"/>
            <w:tcBorders>
              <w:top w:val="single" w:sz="4" w:space="0" w:color="auto"/>
              <w:left w:val="single" w:sz="4" w:space="0" w:color="auto"/>
              <w:bottom w:val="single" w:sz="4" w:space="0" w:color="auto"/>
              <w:right w:val="single" w:sz="4" w:space="0" w:color="auto"/>
            </w:tcBorders>
          </w:tcPr>
          <w:p w14:paraId="47F4382D" w14:textId="77777777"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Вид экономической деятельности (код по ОКВЭД):</w:t>
            </w:r>
          </w:p>
          <w:p w14:paraId="6F8C3F94" w14:textId="77777777" w:rsidR="00EA3287" w:rsidRPr="00875231" w:rsidRDefault="00EA3287" w:rsidP="00EA3287">
            <w:pPr>
              <w:spacing w:after="0" w:line="240" w:lineRule="auto"/>
              <w:rPr>
                <w:rFonts w:ascii="Times New Roman" w:hAnsi="Times New Roman" w:cs="Times New Roman"/>
              </w:rPr>
            </w:pPr>
          </w:p>
        </w:tc>
      </w:tr>
      <w:tr w:rsidR="00EA3287" w:rsidRPr="00875231" w14:paraId="2523A248" w14:textId="77777777" w:rsidTr="00EA3287">
        <w:trPr>
          <w:trHeight w:val="956"/>
        </w:trPr>
        <w:tc>
          <w:tcPr>
            <w:tcW w:w="10639" w:type="dxa"/>
            <w:gridSpan w:val="3"/>
            <w:tcBorders>
              <w:top w:val="single" w:sz="4" w:space="0" w:color="auto"/>
              <w:left w:val="single" w:sz="4" w:space="0" w:color="auto"/>
              <w:bottom w:val="single" w:sz="4" w:space="0" w:color="auto"/>
              <w:right w:val="single" w:sz="4" w:space="0" w:color="auto"/>
            </w:tcBorders>
          </w:tcPr>
          <w:p w14:paraId="18EF0871" w14:textId="0337CB24"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Основные направления деятельности компании, включая наименование выпускаемой продукции (товаров, работ, услуг):</w:t>
            </w:r>
          </w:p>
        </w:tc>
      </w:tr>
      <w:tr w:rsidR="00EA3287" w:rsidRPr="00875231" w14:paraId="46EC1B36" w14:textId="77777777" w:rsidTr="00EA3287">
        <w:trPr>
          <w:trHeight w:val="571"/>
        </w:trPr>
        <w:tc>
          <w:tcPr>
            <w:tcW w:w="10639" w:type="dxa"/>
            <w:gridSpan w:val="3"/>
            <w:tcBorders>
              <w:top w:val="single" w:sz="4" w:space="0" w:color="auto"/>
              <w:left w:val="single" w:sz="4" w:space="0" w:color="auto"/>
              <w:bottom w:val="single" w:sz="4" w:space="0" w:color="auto"/>
              <w:right w:val="single" w:sz="4" w:space="0" w:color="auto"/>
            </w:tcBorders>
            <w:hideMark/>
          </w:tcPr>
          <w:p w14:paraId="631565B7" w14:textId="77777777"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 xml:space="preserve">Опыт международного сотрудничества </w:t>
            </w:r>
            <w:r w:rsidRPr="00875231">
              <w:rPr>
                <w:rFonts w:ascii="Times New Roman" w:hAnsi="Times New Roman" w:cs="Times New Roman"/>
                <w:i/>
              </w:rPr>
              <w:t>(если «Да», указать какой)</w:t>
            </w:r>
            <w:r w:rsidRPr="00875231">
              <w:rPr>
                <w:rFonts w:ascii="Times New Roman" w:hAnsi="Times New Roman" w:cs="Times New Roman"/>
              </w:rPr>
              <w:t>: Да/Нет</w:t>
            </w:r>
          </w:p>
        </w:tc>
      </w:tr>
      <w:tr w:rsidR="00EA3287" w:rsidRPr="00875231" w14:paraId="32835441" w14:textId="77777777" w:rsidTr="00EA3287">
        <w:trPr>
          <w:trHeight w:val="450"/>
        </w:trPr>
        <w:tc>
          <w:tcPr>
            <w:tcW w:w="10639" w:type="dxa"/>
            <w:gridSpan w:val="3"/>
            <w:tcBorders>
              <w:top w:val="single" w:sz="4" w:space="0" w:color="auto"/>
              <w:left w:val="single" w:sz="4" w:space="0" w:color="auto"/>
              <w:bottom w:val="single" w:sz="4" w:space="0" w:color="auto"/>
              <w:right w:val="single" w:sz="4" w:space="0" w:color="auto"/>
            </w:tcBorders>
            <w:hideMark/>
          </w:tcPr>
          <w:p w14:paraId="6ADCB883" w14:textId="77777777"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 xml:space="preserve">Среднесписочная численность работников: </w:t>
            </w:r>
          </w:p>
          <w:p w14:paraId="309F67E3" w14:textId="77777777"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 xml:space="preserve">- на дату подачи заявки: </w:t>
            </w:r>
          </w:p>
          <w:p w14:paraId="6E613153" w14:textId="79A4DF2E"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 на 01 января 20___ года: _____ чел.                На 01 января 20___ года: ______ чел.</w:t>
            </w:r>
          </w:p>
          <w:p w14:paraId="21AE3065" w14:textId="77777777" w:rsidR="00EA3287" w:rsidRPr="00875231" w:rsidRDefault="00EA3287" w:rsidP="00EA3287">
            <w:pPr>
              <w:pStyle w:val="af6"/>
              <w:spacing w:after="0" w:line="240" w:lineRule="auto"/>
              <w:rPr>
                <w:sz w:val="22"/>
                <w:szCs w:val="22"/>
              </w:rPr>
            </w:pPr>
            <w:r w:rsidRPr="00875231">
              <w:rPr>
                <w:sz w:val="22"/>
                <w:szCs w:val="22"/>
              </w:rPr>
              <w:t xml:space="preserve">- количество вновь созданных рабочих мест в текущем году ____ ед.; </w:t>
            </w:r>
          </w:p>
        </w:tc>
      </w:tr>
      <w:tr w:rsidR="00EA3287" w:rsidRPr="00875231" w14:paraId="167F2715" w14:textId="77777777" w:rsidTr="00EA3287">
        <w:trPr>
          <w:trHeight w:val="675"/>
        </w:trPr>
        <w:tc>
          <w:tcPr>
            <w:tcW w:w="10639" w:type="dxa"/>
            <w:gridSpan w:val="3"/>
            <w:tcBorders>
              <w:top w:val="single" w:sz="4" w:space="0" w:color="auto"/>
              <w:left w:val="single" w:sz="4" w:space="0" w:color="auto"/>
              <w:bottom w:val="single" w:sz="4" w:space="0" w:color="auto"/>
              <w:right w:val="single" w:sz="4" w:space="0" w:color="auto"/>
            </w:tcBorders>
            <w:hideMark/>
          </w:tcPr>
          <w:p w14:paraId="734418FA" w14:textId="77777777"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 xml:space="preserve">Годовой оборот на 1 января года, предшествующего году подаче заявке, млн рублей (нужное подчеркнуть): до 120; 120 - 800; 800 - 2000; более 2000 </w:t>
            </w:r>
          </w:p>
        </w:tc>
      </w:tr>
      <w:tr w:rsidR="00EA3287" w:rsidRPr="00875231" w14:paraId="3E050B1D" w14:textId="77777777" w:rsidTr="00EA3287">
        <w:trPr>
          <w:trHeight w:val="675"/>
        </w:trPr>
        <w:tc>
          <w:tcPr>
            <w:tcW w:w="10639" w:type="dxa"/>
            <w:gridSpan w:val="3"/>
            <w:tcBorders>
              <w:top w:val="single" w:sz="4" w:space="0" w:color="auto"/>
              <w:left w:val="single" w:sz="4" w:space="0" w:color="auto"/>
              <w:bottom w:val="single" w:sz="4" w:space="0" w:color="auto"/>
              <w:right w:val="single" w:sz="4" w:space="0" w:color="auto"/>
            </w:tcBorders>
            <w:hideMark/>
          </w:tcPr>
          <w:p w14:paraId="270B18A3" w14:textId="2F064BD6" w:rsidR="00EA3287" w:rsidRPr="00875231" w:rsidRDefault="00A62B85" w:rsidP="00EA3287">
            <w:pPr>
              <w:spacing w:after="0" w:line="240" w:lineRule="auto"/>
              <w:rPr>
                <w:rFonts w:ascii="Times New Roman" w:hAnsi="Times New Roman" w:cs="Times New Roman"/>
              </w:rPr>
            </w:pPr>
            <w:r w:rsidRPr="00875231">
              <w:rPr>
                <w:rFonts w:ascii="Times New Roman" w:hAnsi="Times New Roman" w:cs="Times New Roman"/>
              </w:rPr>
              <w:t xml:space="preserve">*(только для сертификации) </w:t>
            </w:r>
            <w:r w:rsidR="00EA3287" w:rsidRPr="00875231">
              <w:rPr>
                <w:rFonts w:ascii="Times New Roman" w:hAnsi="Times New Roman" w:cs="Times New Roman"/>
              </w:rPr>
              <w:t xml:space="preserve">Общая сумма налогов и сборов, уплаченных в бюджетную систему РФ в 20___ году: </w:t>
            </w:r>
          </w:p>
          <w:p w14:paraId="6FBCEE0B" w14:textId="77777777"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 xml:space="preserve">   ____________  рублей:</w:t>
            </w:r>
          </w:p>
        </w:tc>
      </w:tr>
      <w:tr w:rsidR="00EA3287" w:rsidRPr="00875231" w14:paraId="2AA69C42" w14:textId="77777777" w:rsidTr="00EA3287">
        <w:trPr>
          <w:trHeight w:val="736"/>
        </w:trPr>
        <w:tc>
          <w:tcPr>
            <w:tcW w:w="10639" w:type="dxa"/>
            <w:gridSpan w:val="3"/>
            <w:tcBorders>
              <w:top w:val="single" w:sz="4" w:space="0" w:color="auto"/>
              <w:left w:val="single" w:sz="4" w:space="0" w:color="auto"/>
              <w:bottom w:val="single" w:sz="4" w:space="0" w:color="auto"/>
              <w:right w:val="single" w:sz="4" w:space="0" w:color="auto"/>
            </w:tcBorders>
          </w:tcPr>
          <w:p w14:paraId="62883FC2" w14:textId="77777777"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Ответственное лицо для связи по участию в мероприятии (Ф.И.О., должность, контакты):</w:t>
            </w:r>
          </w:p>
          <w:p w14:paraId="2002E8B8" w14:textId="77777777" w:rsidR="00EA3287" w:rsidRPr="00875231" w:rsidRDefault="00EA3287" w:rsidP="00EA3287">
            <w:pPr>
              <w:spacing w:after="0" w:line="240" w:lineRule="auto"/>
              <w:rPr>
                <w:rFonts w:ascii="Times New Roman" w:hAnsi="Times New Roman" w:cs="Times New Roman"/>
              </w:rPr>
            </w:pPr>
          </w:p>
        </w:tc>
      </w:tr>
      <w:tr w:rsidR="00EA3287" w:rsidRPr="00875231" w14:paraId="3203C4EC" w14:textId="77777777" w:rsidTr="00EA3287">
        <w:trPr>
          <w:trHeight w:val="569"/>
        </w:trPr>
        <w:tc>
          <w:tcPr>
            <w:tcW w:w="10639" w:type="dxa"/>
            <w:gridSpan w:val="3"/>
            <w:tcBorders>
              <w:top w:val="single" w:sz="4" w:space="0" w:color="auto"/>
              <w:left w:val="single" w:sz="4" w:space="0" w:color="auto"/>
              <w:bottom w:val="single" w:sz="4" w:space="0" w:color="auto"/>
              <w:right w:val="single" w:sz="4" w:space="0" w:color="auto"/>
            </w:tcBorders>
            <w:hideMark/>
          </w:tcPr>
          <w:p w14:paraId="54C55968" w14:textId="77777777" w:rsidR="00EA3287" w:rsidRPr="00875231" w:rsidRDefault="00EA3287" w:rsidP="00EA3287">
            <w:pPr>
              <w:spacing w:after="0" w:line="240" w:lineRule="auto"/>
              <w:rPr>
                <w:rFonts w:ascii="Times New Roman" w:hAnsi="Times New Roman" w:cs="Times New Roman"/>
                <w:lang w:val="en-US"/>
              </w:rPr>
            </w:pPr>
            <w:r w:rsidRPr="00875231">
              <w:rPr>
                <w:rFonts w:ascii="Times New Roman" w:hAnsi="Times New Roman" w:cs="Times New Roman"/>
              </w:rPr>
              <w:t>Цель получения поддержки:</w:t>
            </w:r>
          </w:p>
        </w:tc>
      </w:tr>
      <w:tr w:rsidR="00EA3287" w:rsidRPr="00875231" w14:paraId="69ADF846" w14:textId="77777777" w:rsidTr="00EA3287">
        <w:trPr>
          <w:trHeight w:val="428"/>
        </w:trPr>
        <w:tc>
          <w:tcPr>
            <w:tcW w:w="10639" w:type="dxa"/>
            <w:gridSpan w:val="3"/>
            <w:tcBorders>
              <w:top w:val="single" w:sz="4" w:space="0" w:color="auto"/>
              <w:left w:val="single" w:sz="4" w:space="0" w:color="auto"/>
              <w:bottom w:val="single" w:sz="4" w:space="0" w:color="auto"/>
              <w:right w:val="single" w:sz="4" w:space="0" w:color="auto"/>
            </w:tcBorders>
            <w:hideMark/>
          </w:tcPr>
          <w:p w14:paraId="55A658EA" w14:textId="77777777" w:rsidR="00EA3287" w:rsidRPr="00875231" w:rsidRDefault="00EA3287" w:rsidP="00EA3287">
            <w:pPr>
              <w:spacing w:after="0" w:line="240" w:lineRule="auto"/>
              <w:rPr>
                <w:rFonts w:ascii="Times New Roman" w:hAnsi="Times New Roman" w:cs="Times New Roman"/>
              </w:rPr>
            </w:pPr>
            <w:r w:rsidRPr="00875231">
              <w:rPr>
                <w:rFonts w:ascii="Times New Roman" w:hAnsi="Times New Roman" w:cs="Times New Roman"/>
              </w:rPr>
              <w:t xml:space="preserve">Результаты, которые планируется достичь по итогам: </w:t>
            </w:r>
          </w:p>
        </w:tc>
      </w:tr>
      <w:tr w:rsidR="00EA3287" w:rsidRPr="00875231" w14:paraId="13E8CBD5" w14:textId="77777777" w:rsidTr="00EA3287">
        <w:trPr>
          <w:trHeight w:val="367"/>
        </w:trPr>
        <w:tc>
          <w:tcPr>
            <w:tcW w:w="10639" w:type="dxa"/>
            <w:gridSpan w:val="3"/>
            <w:tcBorders>
              <w:top w:val="single" w:sz="4" w:space="0" w:color="auto"/>
              <w:left w:val="single" w:sz="4" w:space="0" w:color="auto"/>
              <w:bottom w:val="single" w:sz="4" w:space="0" w:color="auto"/>
              <w:right w:val="single" w:sz="4" w:space="0" w:color="auto"/>
            </w:tcBorders>
          </w:tcPr>
          <w:p w14:paraId="5F672AFB" w14:textId="1808DEBF" w:rsidR="00EA3287" w:rsidRPr="00875231" w:rsidRDefault="00EA3287" w:rsidP="00EA3287">
            <w:pPr>
              <w:spacing w:after="0" w:line="240" w:lineRule="auto"/>
              <w:jc w:val="both"/>
              <w:rPr>
                <w:rFonts w:ascii="Times New Roman" w:hAnsi="Times New Roman" w:cs="Times New Roman"/>
              </w:rPr>
            </w:pPr>
            <w:r w:rsidRPr="00875231">
              <w:rPr>
                <w:rFonts w:ascii="Times New Roman" w:hAnsi="Times New Roman" w:cs="Times New Roman"/>
              </w:rPr>
              <w:t xml:space="preserve">В соответствии с Федеральным законом от 24.07.2007 № 209-ФЗ «О развитии малого и среднего предпринимательства в Российской Федерации» организация относится к следующей категории субъектов малого и среднего предпринимательства </w:t>
            </w:r>
            <w:r w:rsidRPr="00875231">
              <w:rPr>
                <w:rFonts w:ascii="Times New Roman" w:hAnsi="Times New Roman" w:cs="Times New Roman"/>
                <w:i/>
              </w:rPr>
              <w:t>(нужное подчеркнуть)</w:t>
            </w:r>
            <w:r w:rsidRPr="00875231">
              <w:rPr>
                <w:rFonts w:ascii="Times New Roman" w:hAnsi="Times New Roman" w:cs="Times New Roman"/>
              </w:rPr>
              <w:t>: микропредприятие; малое предприятие; среднее предприятие.</w:t>
            </w:r>
          </w:p>
        </w:tc>
      </w:tr>
      <w:tr w:rsidR="00367319" w:rsidRPr="00875231" w14:paraId="78074113" w14:textId="77777777" w:rsidTr="00EA3287">
        <w:tblPrEx>
          <w:tblLook w:val="00A0" w:firstRow="1" w:lastRow="0" w:firstColumn="1" w:lastColumn="0" w:noHBand="0" w:noVBand="0"/>
        </w:tblPrEx>
        <w:tc>
          <w:tcPr>
            <w:tcW w:w="10579" w:type="dxa"/>
            <w:gridSpan w:val="3"/>
            <w:tcBorders>
              <w:top w:val="single" w:sz="4" w:space="0" w:color="auto"/>
              <w:left w:val="single" w:sz="4" w:space="0" w:color="auto"/>
              <w:bottom w:val="single" w:sz="4" w:space="0" w:color="auto"/>
              <w:right w:val="single" w:sz="4" w:space="0" w:color="auto"/>
            </w:tcBorders>
            <w:hideMark/>
          </w:tcPr>
          <w:p w14:paraId="3737F037" w14:textId="741A1147" w:rsidR="00B63768" w:rsidRPr="00875231" w:rsidRDefault="00A62B85" w:rsidP="00A62B85">
            <w:pPr>
              <w:jc w:val="center"/>
              <w:rPr>
                <w:rFonts w:ascii="Times New Roman" w:eastAsia="Calibri" w:hAnsi="Times New Roman" w:cs="Times New Roman"/>
                <w:b/>
                <w:bCs/>
                <w:kern w:val="28"/>
              </w:rPr>
            </w:pPr>
            <w:r w:rsidRPr="00875231">
              <w:rPr>
                <w:rFonts w:ascii="Times New Roman" w:eastAsia="Calibri" w:hAnsi="Times New Roman" w:cs="Times New Roman"/>
                <w:bCs/>
                <w:kern w:val="28"/>
              </w:rPr>
              <w:t>*(только для сертификации)</w:t>
            </w:r>
            <w:r w:rsidRPr="00875231">
              <w:rPr>
                <w:rFonts w:ascii="Times New Roman" w:eastAsia="Calibri" w:hAnsi="Times New Roman" w:cs="Times New Roman"/>
                <w:b/>
                <w:bCs/>
                <w:kern w:val="28"/>
              </w:rPr>
              <w:t xml:space="preserve"> </w:t>
            </w:r>
            <w:r w:rsidR="00B63768" w:rsidRPr="00875231">
              <w:rPr>
                <w:rFonts w:ascii="Times New Roman" w:eastAsia="Calibri" w:hAnsi="Times New Roman" w:cs="Times New Roman"/>
                <w:b/>
                <w:bCs/>
                <w:kern w:val="28"/>
              </w:rPr>
              <w:t>Дополнительная информация для приведения товаров (работ, услуг) в соответствие с требованиями, необходимыми для экспорта</w:t>
            </w:r>
          </w:p>
        </w:tc>
      </w:tr>
      <w:tr w:rsidR="00367319" w:rsidRPr="00875231" w14:paraId="3691336E" w14:textId="77777777" w:rsidTr="00EA3287">
        <w:tblPrEx>
          <w:tblLook w:val="00A0" w:firstRow="1" w:lastRow="0" w:firstColumn="1" w:lastColumn="0" w:noHBand="0" w:noVBand="0"/>
        </w:tblPrEx>
        <w:tc>
          <w:tcPr>
            <w:tcW w:w="1717" w:type="dxa"/>
            <w:tcBorders>
              <w:top w:val="single" w:sz="4" w:space="0" w:color="auto"/>
              <w:left w:val="single" w:sz="4" w:space="0" w:color="auto"/>
              <w:bottom w:val="single" w:sz="4" w:space="0" w:color="auto"/>
              <w:right w:val="single" w:sz="4" w:space="0" w:color="auto"/>
            </w:tcBorders>
            <w:hideMark/>
          </w:tcPr>
          <w:p w14:paraId="4958609A" w14:textId="77777777" w:rsidR="00B63768" w:rsidRPr="00875231" w:rsidRDefault="00B63768" w:rsidP="00EA3287">
            <w:pPr>
              <w:pStyle w:val="12"/>
              <w:spacing w:after="0" w:line="240" w:lineRule="auto"/>
              <w:ind w:left="0"/>
              <w:rPr>
                <w:rFonts w:ascii="Times New Roman" w:hAnsi="Times New Roman"/>
              </w:rPr>
            </w:pPr>
            <w:r w:rsidRPr="00875231">
              <w:rPr>
                <w:rFonts w:ascii="Times New Roman" w:hAnsi="Times New Roman"/>
              </w:rPr>
              <w:t>1</w:t>
            </w:r>
          </w:p>
        </w:tc>
        <w:tc>
          <w:tcPr>
            <w:tcW w:w="2792" w:type="dxa"/>
            <w:tcBorders>
              <w:top w:val="single" w:sz="4" w:space="0" w:color="auto"/>
              <w:left w:val="single" w:sz="4" w:space="0" w:color="auto"/>
              <w:bottom w:val="single" w:sz="4" w:space="0" w:color="auto"/>
              <w:right w:val="single" w:sz="4" w:space="0" w:color="auto"/>
            </w:tcBorders>
            <w:hideMark/>
          </w:tcPr>
          <w:p w14:paraId="5E7EC098" w14:textId="77777777" w:rsidR="00B63768" w:rsidRPr="00875231" w:rsidRDefault="00B63768" w:rsidP="00EA3287">
            <w:pPr>
              <w:spacing w:after="0" w:line="240" w:lineRule="auto"/>
              <w:rPr>
                <w:rFonts w:ascii="Times New Roman" w:hAnsi="Times New Roman" w:cs="Times New Roman"/>
              </w:rPr>
            </w:pPr>
            <w:r w:rsidRPr="00875231">
              <w:rPr>
                <w:rFonts w:ascii="Times New Roman" w:hAnsi="Times New Roman" w:cs="Times New Roman"/>
              </w:rPr>
              <w:t xml:space="preserve">Укажите в получении какого документа требуется содействие </w:t>
            </w:r>
          </w:p>
        </w:tc>
        <w:tc>
          <w:tcPr>
            <w:tcW w:w="6070" w:type="dxa"/>
            <w:tcBorders>
              <w:top w:val="single" w:sz="4" w:space="0" w:color="auto"/>
              <w:left w:val="single" w:sz="4" w:space="0" w:color="auto"/>
              <w:bottom w:val="single" w:sz="4" w:space="0" w:color="auto"/>
              <w:right w:val="single" w:sz="4" w:space="0" w:color="auto"/>
            </w:tcBorders>
          </w:tcPr>
          <w:p w14:paraId="3FAF8074" w14:textId="77777777" w:rsidR="00B63768" w:rsidRPr="00875231" w:rsidRDefault="00B63768" w:rsidP="00EA3287">
            <w:pPr>
              <w:spacing w:after="0" w:line="240" w:lineRule="auto"/>
              <w:rPr>
                <w:rFonts w:ascii="Times New Roman" w:hAnsi="Times New Roman" w:cs="Times New Roman"/>
                <w:bCs/>
                <w:vertAlign w:val="superscript"/>
              </w:rPr>
            </w:pPr>
            <w:r w:rsidRPr="00875231">
              <w:rPr>
                <w:rFonts w:ascii="Times New Roman" w:hAnsi="Times New Roman" w:cs="Times New Roman"/>
                <w:bCs/>
              </w:rPr>
              <w:t>□ заключение независимой экспертизы в целях экспортного контроля</w:t>
            </w:r>
          </w:p>
          <w:p w14:paraId="4ADFB7EF" w14:textId="77777777" w:rsidR="00B63768" w:rsidRPr="00875231" w:rsidRDefault="00B63768" w:rsidP="00EA3287">
            <w:pPr>
              <w:spacing w:after="0" w:line="240" w:lineRule="auto"/>
              <w:rPr>
                <w:rFonts w:ascii="Times New Roman" w:hAnsi="Times New Roman" w:cs="Times New Roman"/>
                <w:bCs/>
              </w:rPr>
            </w:pPr>
            <w:r w:rsidRPr="00875231">
              <w:rPr>
                <w:rFonts w:ascii="Times New Roman" w:hAnsi="Times New Roman" w:cs="Times New Roman"/>
                <w:bCs/>
              </w:rPr>
              <w:t>□ сертификат (качества, соответствия, безопасности и т.п.)   _____________________________________________________</w:t>
            </w:r>
          </w:p>
          <w:p w14:paraId="03A024D8" w14:textId="77777777" w:rsidR="00B63768" w:rsidRPr="00875231" w:rsidRDefault="00B63768" w:rsidP="00EA3287">
            <w:pPr>
              <w:spacing w:after="0" w:line="240" w:lineRule="auto"/>
              <w:jc w:val="center"/>
              <w:rPr>
                <w:rFonts w:ascii="Times New Roman" w:hAnsi="Times New Roman" w:cs="Times New Roman"/>
                <w:bCs/>
                <w:vertAlign w:val="superscript"/>
              </w:rPr>
            </w:pPr>
            <w:r w:rsidRPr="00875231">
              <w:rPr>
                <w:rFonts w:ascii="Times New Roman" w:hAnsi="Times New Roman" w:cs="Times New Roman"/>
                <w:bCs/>
                <w:vertAlign w:val="superscript"/>
              </w:rPr>
              <w:t>(название сертификата)</w:t>
            </w:r>
          </w:p>
          <w:p w14:paraId="31B21DDA" w14:textId="77777777" w:rsidR="00B63768" w:rsidRPr="00875231" w:rsidRDefault="00B63768" w:rsidP="00EA3287">
            <w:pPr>
              <w:spacing w:after="0" w:line="240" w:lineRule="auto"/>
              <w:rPr>
                <w:rFonts w:ascii="Times New Roman" w:hAnsi="Times New Roman" w:cs="Times New Roman"/>
                <w:bCs/>
              </w:rPr>
            </w:pPr>
            <w:r w:rsidRPr="00875231">
              <w:rPr>
                <w:rFonts w:ascii="Times New Roman" w:hAnsi="Times New Roman" w:cs="Times New Roman"/>
                <w:bCs/>
              </w:rPr>
              <w:t xml:space="preserve">□ форма СТ-1 </w:t>
            </w:r>
          </w:p>
          <w:p w14:paraId="649155B0" w14:textId="4AC238C6" w:rsidR="00B63768" w:rsidRPr="00875231" w:rsidRDefault="00B63768" w:rsidP="00EA3287">
            <w:pPr>
              <w:spacing w:after="0" w:line="240" w:lineRule="auto"/>
              <w:rPr>
                <w:rFonts w:ascii="Times New Roman" w:hAnsi="Times New Roman" w:cs="Times New Roman"/>
                <w:bCs/>
              </w:rPr>
            </w:pPr>
            <w:r w:rsidRPr="00875231">
              <w:rPr>
                <w:rFonts w:ascii="Times New Roman" w:hAnsi="Times New Roman" w:cs="Times New Roman"/>
                <w:bCs/>
              </w:rPr>
              <w:t>□ иное __________________________________________</w:t>
            </w:r>
          </w:p>
        </w:tc>
      </w:tr>
      <w:tr w:rsidR="00367319" w:rsidRPr="00875231" w14:paraId="149B28C5" w14:textId="77777777" w:rsidTr="00EA3287">
        <w:tblPrEx>
          <w:tblLook w:val="00A0" w:firstRow="1" w:lastRow="0" w:firstColumn="1" w:lastColumn="0" w:noHBand="0" w:noVBand="0"/>
        </w:tblPrEx>
        <w:tc>
          <w:tcPr>
            <w:tcW w:w="1717" w:type="dxa"/>
            <w:tcBorders>
              <w:top w:val="single" w:sz="4" w:space="0" w:color="auto"/>
              <w:left w:val="single" w:sz="4" w:space="0" w:color="auto"/>
              <w:bottom w:val="single" w:sz="4" w:space="0" w:color="auto"/>
              <w:right w:val="single" w:sz="4" w:space="0" w:color="auto"/>
            </w:tcBorders>
            <w:hideMark/>
          </w:tcPr>
          <w:p w14:paraId="7B6ECB6A" w14:textId="77777777" w:rsidR="00B63768" w:rsidRPr="00875231" w:rsidRDefault="00B63768" w:rsidP="00EA3287">
            <w:pPr>
              <w:pStyle w:val="12"/>
              <w:spacing w:after="0" w:line="240" w:lineRule="auto"/>
              <w:ind w:left="0"/>
              <w:rPr>
                <w:rFonts w:ascii="Times New Roman" w:hAnsi="Times New Roman"/>
              </w:rPr>
            </w:pPr>
            <w:r w:rsidRPr="00875231">
              <w:rPr>
                <w:rFonts w:ascii="Times New Roman" w:hAnsi="Times New Roman"/>
              </w:rPr>
              <w:t>2</w:t>
            </w:r>
          </w:p>
        </w:tc>
        <w:tc>
          <w:tcPr>
            <w:tcW w:w="2792" w:type="dxa"/>
            <w:tcBorders>
              <w:top w:val="single" w:sz="4" w:space="0" w:color="auto"/>
              <w:left w:val="single" w:sz="4" w:space="0" w:color="auto"/>
              <w:bottom w:val="single" w:sz="4" w:space="0" w:color="auto"/>
              <w:right w:val="single" w:sz="4" w:space="0" w:color="auto"/>
            </w:tcBorders>
            <w:hideMark/>
          </w:tcPr>
          <w:p w14:paraId="647E9425" w14:textId="77777777" w:rsidR="00B63768" w:rsidRPr="00875231" w:rsidRDefault="00B63768" w:rsidP="00EA3287">
            <w:pPr>
              <w:spacing w:after="0" w:line="240" w:lineRule="auto"/>
              <w:rPr>
                <w:rFonts w:ascii="Times New Roman" w:hAnsi="Times New Roman" w:cs="Times New Roman"/>
              </w:rPr>
            </w:pPr>
            <w:r w:rsidRPr="00875231">
              <w:rPr>
                <w:rFonts w:ascii="Times New Roman" w:hAnsi="Times New Roman" w:cs="Times New Roman"/>
              </w:rPr>
              <w:t>Укажите каким нормативным актом установлены данные требования</w:t>
            </w:r>
          </w:p>
        </w:tc>
        <w:tc>
          <w:tcPr>
            <w:tcW w:w="6070" w:type="dxa"/>
            <w:tcBorders>
              <w:top w:val="single" w:sz="4" w:space="0" w:color="auto"/>
              <w:left w:val="single" w:sz="4" w:space="0" w:color="auto"/>
              <w:bottom w:val="single" w:sz="4" w:space="0" w:color="auto"/>
              <w:right w:val="single" w:sz="4" w:space="0" w:color="auto"/>
            </w:tcBorders>
          </w:tcPr>
          <w:p w14:paraId="67064C58" w14:textId="77777777" w:rsidR="00B63768" w:rsidRPr="00875231" w:rsidRDefault="00B63768" w:rsidP="00EA3287">
            <w:pPr>
              <w:spacing w:after="0" w:line="240" w:lineRule="auto"/>
              <w:rPr>
                <w:rFonts w:ascii="Times New Roman" w:hAnsi="Times New Roman" w:cs="Times New Roman"/>
                <w:bCs/>
              </w:rPr>
            </w:pPr>
            <w:r w:rsidRPr="00875231">
              <w:rPr>
                <w:rFonts w:ascii="Times New Roman" w:hAnsi="Times New Roman" w:cs="Times New Roman"/>
                <w:bCs/>
              </w:rPr>
              <w:t>□ ГОСТ Р</w:t>
            </w:r>
          </w:p>
          <w:p w14:paraId="77ABC44D" w14:textId="77777777" w:rsidR="00B63768" w:rsidRPr="00875231" w:rsidRDefault="00B63768" w:rsidP="00EA3287">
            <w:pPr>
              <w:spacing w:after="0" w:line="240" w:lineRule="auto"/>
              <w:rPr>
                <w:rFonts w:ascii="Times New Roman" w:hAnsi="Times New Roman" w:cs="Times New Roman"/>
                <w:bCs/>
              </w:rPr>
            </w:pPr>
            <w:r w:rsidRPr="00875231">
              <w:rPr>
                <w:rFonts w:ascii="Times New Roman" w:hAnsi="Times New Roman" w:cs="Times New Roman"/>
                <w:bCs/>
              </w:rPr>
              <w:t>□ ФЗ-183 «Об экспортном контроле»</w:t>
            </w:r>
          </w:p>
          <w:p w14:paraId="1396B33D" w14:textId="77777777" w:rsidR="00B63768" w:rsidRPr="00875231" w:rsidRDefault="00B63768" w:rsidP="00EA3287">
            <w:pPr>
              <w:spacing w:after="0" w:line="240" w:lineRule="auto"/>
              <w:rPr>
                <w:rFonts w:ascii="Times New Roman" w:hAnsi="Times New Roman" w:cs="Times New Roman"/>
                <w:bCs/>
              </w:rPr>
            </w:pPr>
            <w:r w:rsidRPr="00875231">
              <w:rPr>
                <w:rFonts w:ascii="Times New Roman" w:hAnsi="Times New Roman" w:cs="Times New Roman"/>
                <w:bCs/>
              </w:rPr>
              <w:t>□ требованиям ФТС №__________________________</w:t>
            </w:r>
          </w:p>
          <w:p w14:paraId="1766E8FB" w14:textId="77777777" w:rsidR="00B63768" w:rsidRPr="00875231" w:rsidRDefault="00B63768" w:rsidP="00EA3287">
            <w:pPr>
              <w:spacing w:after="0" w:line="240" w:lineRule="auto"/>
              <w:rPr>
                <w:rFonts w:ascii="Times New Roman" w:hAnsi="Times New Roman" w:cs="Times New Roman"/>
                <w:bCs/>
              </w:rPr>
            </w:pPr>
            <w:r w:rsidRPr="00875231">
              <w:rPr>
                <w:rFonts w:ascii="Times New Roman" w:hAnsi="Times New Roman" w:cs="Times New Roman"/>
                <w:bCs/>
              </w:rPr>
              <w:t>□ Налоговый кодекс статья ________________________</w:t>
            </w:r>
          </w:p>
          <w:p w14:paraId="6489C6C4" w14:textId="6A93FF9E" w:rsidR="00B63768" w:rsidRPr="00875231" w:rsidRDefault="00B63768" w:rsidP="00EA3287">
            <w:pPr>
              <w:spacing w:after="0" w:line="240" w:lineRule="auto"/>
              <w:rPr>
                <w:rFonts w:ascii="Times New Roman" w:hAnsi="Times New Roman" w:cs="Times New Roman"/>
                <w:bCs/>
              </w:rPr>
            </w:pPr>
            <w:r w:rsidRPr="00875231">
              <w:rPr>
                <w:rFonts w:ascii="Times New Roman" w:hAnsi="Times New Roman" w:cs="Times New Roman"/>
                <w:bCs/>
              </w:rPr>
              <w:t>□ Иное __________________________________________</w:t>
            </w:r>
          </w:p>
        </w:tc>
      </w:tr>
      <w:tr w:rsidR="00367319" w:rsidRPr="00875231" w14:paraId="6707F52A" w14:textId="77777777" w:rsidTr="00EA3287">
        <w:tblPrEx>
          <w:tblLook w:val="00A0" w:firstRow="1" w:lastRow="0" w:firstColumn="1" w:lastColumn="0" w:noHBand="0" w:noVBand="0"/>
        </w:tblPrEx>
        <w:tc>
          <w:tcPr>
            <w:tcW w:w="1717" w:type="dxa"/>
            <w:tcBorders>
              <w:top w:val="single" w:sz="4" w:space="0" w:color="auto"/>
              <w:left w:val="single" w:sz="4" w:space="0" w:color="auto"/>
              <w:bottom w:val="single" w:sz="4" w:space="0" w:color="auto"/>
              <w:right w:val="single" w:sz="4" w:space="0" w:color="auto"/>
            </w:tcBorders>
            <w:hideMark/>
          </w:tcPr>
          <w:p w14:paraId="1F77BFB2" w14:textId="77777777" w:rsidR="00B63768" w:rsidRPr="00875231" w:rsidRDefault="00B63768" w:rsidP="00EA3287">
            <w:pPr>
              <w:pStyle w:val="12"/>
              <w:spacing w:after="0" w:line="240" w:lineRule="auto"/>
              <w:ind w:left="0"/>
              <w:rPr>
                <w:rFonts w:ascii="Times New Roman" w:hAnsi="Times New Roman"/>
              </w:rPr>
            </w:pPr>
            <w:r w:rsidRPr="00875231">
              <w:rPr>
                <w:rFonts w:ascii="Times New Roman" w:hAnsi="Times New Roman"/>
              </w:rPr>
              <w:t>3</w:t>
            </w:r>
          </w:p>
        </w:tc>
        <w:tc>
          <w:tcPr>
            <w:tcW w:w="2792" w:type="dxa"/>
            <w:tcBorders>
              <w:top w:val="single" w:sz="4" w:space="0" w:color="auto"/>
              <w:left w:val="single" w:sz="4" w:space="0" w:color="auto"/>
              <w:bottom w:val="single" w:sz="4" w:space="0" w:color="auto"/>
              <w:right w:val="single" w:sz="4" w:space="0" w:color="auto"/>
            </w:tcBorders>
            <w:hideMark/>
          </w:tcPr>
          <w:p w14:paraId="5001D6FF" w14:textId="77777777" w:rsidR="00B63768" w:rsidRPr="00875231" w:rsidRDefault="00B63768" w:rsidP="00EA3287">
            <w:pPr>
              <w:spacing w:after="0" w:line="240" w:lineRule="auto"/>
              <w:rPr>
                <w:rFonts w:ascii="Times New Roman" w:hAnsi="Times New Roman" w:cs="Times New Roman"/>
              </w:rPr>
            </w:pPr>
            <w:r w:rsidRPr="00875231">
              <w:rPr>
                <w:rFonts w:ascii="Times New Roman" w:hAnsi="Times New Roman" w:cs="Times New Roman"/>
              </w:rPr>
              <w:t>Наименование товаров (работ, услуг), которые необходимо привести в соответствие с требованиями, необходимыми для экспорта</w:t>
            </w:r>
          </w:p>
        </w:tc>
        <w:tc>
          <w:tcPr>
            <w:tcW w:w="6070" w:type="dxa"/>
            <w:tcBorders>
              <w:top w:val="single" w:sz="4" w:space="0" w:color="auto"/>
              <w:left w:val="single" w:sz="4" w:space="0" w:color="auto"/>
              <w:bottom w:val="single" w:sz="4" w:space="0" w:color="auto"/>
              <w:right w:val="single" w:sz="4" w:space="0" w:color="auto"/>
            </w:tcBorders>
          </w:tcPr>
          <w:p w14:paraId="71A1CB7A" w14:textId="77777777" w:rsidR="00B63768" w:rsidRPr="00875231" w:rsidRDefault="00B63768" w:rsidP="00EA3287">
            <w:pPr>
              <w:spacing w:after="0" w:line="240" w:lineRule="auto"/>
              <w:rPr>
                <w:rFonts w:ascii="Times New Roman" w:hAnsi="Times New Roman" w:cs="Times New Roman"/>
                <w:bCs/>
              </w:rPr>
            </w:pPr>
          </w:p>
        </w:tc>
      </w:tr>
      <w:tr w:rsidR="00367319" w:rsidRPr="00875231" w14:paraId="0B8466F8" w14:textId="77777777" w:rsidTr="00EA3287">
        <w:tblPrEx>
          <w:tblLook w:val="00A0" w:firstRow="1" w:lastRow="0" w:firstColumn="1" w:lastColumn="0" w:noHBand="0" w:noVBand="0"/>
        </w:tblPrEx>
        <w:tc>
          <w:tcPr>
            <w:tcW w:w="1717" w:type="dxa"/>
            <w:tcBorders>
              <w:top w:val="single" w:sz="4" w:space="0" w:color="auto"/>
              <w:left w:val="single" w:sz="4" w:space="0" w:color="auto"/>
              <w:bottom w:val="single" w:sz="4" w:space="0" w:color="auto"/>
              <w:right w:val="single" w:sz="4" w:space="0" w:color="auto"/>
            </w:tcBorders>
            <w:hideMark/>
          </w:tcPr>
          <w:p w14:paraId="37553130" w14:textId="77777777" w:rsidR="00B63768" w:rsidRPr="00875231" w:rsidRDefault="00B63768" w:rsidP="00EA3287">
            <w:pPr>
              <w:pStyle w:val="12"/>
              <w:spacing w:after="0" w:line="240" w:lineRule="auto"/>
              <w:ind w:left="0"/>
              <w:rPr>
                <w:rFonts w:ascii="Times New Roman" w:hAnsi="Times New Roman"/>
              </w:rPr>
            </w:pPr>
            <w:r w:rsidRPr="00875231">
              <w:rPr>
                <w:rFonts w:ascii="Times New Roman" w:hAnsi="Times New Roman"/>
              </w:rPr>
              <w:t>4</w:t>
            </w:r>
          </w:p>
        </w:tc>
        <w:tc>
          <w:tcPr>
            <w:tcW w:w="2792" w:type="dxa"/>
            <w:tcBorders>
              <w:top w:val="single" w:sz="4" w:space="0" w:color="auto"/>
              <w:left w:val="single" w:sz="4" w:space="0" w:color="auto"/>
              <w:bottom w:val="single" w:sz="4" w:space="0" w:color="auto"/>
              <w:right w:val="single" w:sz="4" w:space="0" w:color="auto"/>
            </w:tcBorders>
            <w:hideMark/>
          </w:tcPr>
          <w:p w14:paraId="5A4CCB9D" w14:textId="77777777" w:rsidR="00B63768" w:rsidRPr="00875231" w:rsidRDefault="00B63768" w:rsidP="00EA3287">
            <w:pPr>
              <w:spacing w:after="0" w:line="240" w:lineRule="auto"/>
              <w:rPr>
                <w:rFonts w:ascii="Times New Roman" w:hAnsi="Times New Roman" w:cs="Times New Roman"/>
              </w:rPr>
            </w:pPr>
            <w:r w:rsidRPr="00875231">
              <w:rPr>
                <w:rFonts w:ascii="Times New Roman" w:hAnsi="Times New Roman" w:cs="Times New Roman"/>
              </w:rPr>
              <w:t xml:space="preserve">Экспортный контракт, по которому поставляются данные товары (работы, услуги) </w:t>
            </w:r>
          </w:p>
        </w:tc>
        <w:tc>
          <w:tcPr>
            <w:tcW w:w="6070" w:type="dxa"/>
            <w:tcBorders>
              <w:top w:val="single" w:sz="4" w:space="0" w:color="auto"/>
              <w:left w:val="single" w:sz="4" w:space="0" w:color="auto"/>
              <w:bottom w:val="single" w:sz="4" w:space="0" w:color="auto"/>
              <w:right w:val="single" w:sz="4" w:space="0" w:color="auto"/>
            </w:tcBorders>
            <w:hideMark/>
          </w:tcPr>
          <w:p w14:paraId="4F2C2352" w14:textId="77777777" w:rsidR="00B63768" w:rsidRPr="00875231" w:rsidRDefault="00B63768" w:rsidP="00EA3287">
            <w:pPr>
              <w:spacing w:after="0" w:line="240" w:lineRule="auto"/>
              <w:rPr>
                <w:rFonts w:ascii="Times New Roman" w:hAnsi="Times New Roman" w:cs="Times New Roman"/>
              </w:rPr>
            </w:pPr>
            <w:r w:rsidRPr="00875231">
              <w:rPr>
                <w:rFonts w:ascii="Times New Roman" w:hAnsi="Times New Roman" w:cs="Times New Roman"/>
              </w:rPr>
              <w:t>Предмет контракта _____________________</w:t>
            </w:r>
          </w:p>
          <w:p w14:paraId="6B53E018" w14:textId="77777777" w:rsidR="00B63768" w:rsidRPr="00875231" w:rsidRDefault="00B63768" w:rsidP="00EA3287">
            <w:pPr>
              <w:spacing w:after="0" w:line="240" w:lineRule="auto"/>
              <w:rPr>
                <w:rFonts w:ascii="Times New Roman" w:hAnsi="Times New Roman" w:cs="Times New Roman"/>
              </w:rPr>
            </w:pPr>
            <w:r w:rsidRPr="00875231">
              <w:rPr>
                <w:rFonts w:ascii="Times New Roman" w:hAnsi="Times New Roman" w:cs="Times New Roman"/>
              </w:rPr>
              <w:t>Наименование контрагента ______________</w:t>
            </w:r>
          </w:p>
          <w:p w14:paraId="0BC8FAB9" w14:textId="77777777" w:rsidR="00B63768" w:rsidRPr="00875231" w:rsidRDefault="00B63768" w:rsidP="00EA3287">
            <w:pPr>
              <w:spacing w:after="0" w:line="240" w:lineRule="auto"/>
              <w:rPr>
                <w:rFonts w:ascii="Times New Roman" w:hAnsi="Times New Roman" w:cs="Times New Roman"/>
              </w:rPr>
            </w:pPr>
            <w:r w:rsidRPr="00875231">
              <w:rPr>
                <w:rFonts w:ascii="Times New Roman" w:hAnsi="Times New Roman" w:cs="Times New Roman"/>
              </w:rPr>
              <w:t>Страна контрагента ____________________</w:t>
            </w:r>
          </w:p>
          <w:p w14:paraId="38474461" w14:textId="77777777" w:rsidR="00B63768" w:rsidRPr="00875231" w:rsidRDefault="00B63768" w:rsidP="00EA3287">
            <w:pPr>
              <w:spacing w:after="0" w:line="240" w:lineRule="auto"/>
              <w:rPr>
                <w:rFonts w:ascii="Times New Roman" w:hAnsi="Times New Roman" w:cs="Times New Roman"/>
              </w:rPr>
            </w:pPr>
            <w:r w:rsidRPr="00875231">
              <w:rPr>
                <w:rFonts w:ascii="Times New Roman" w:hAnsi="Times New Roman" w:cs="Times New Roman"/>
              </w:rPr>
              <w:t>Страна экспорта _______________________</w:t>
            </w:r>
          </w:p>
          <w:p w14:paraId="2117076B" w14:textId="77777777" w:rsidR="00B63768" w:rsidRPr="00875231" w:rsidRDefault="00B63768" w:rsidP="00EA3287">
            <w:pPr>
              <w:spacing w:after="0" w:line="240" w:lineRule="auto"/>
              <w:rPr>
                <w:rFonts w:ascii="Times New Roman" w:hAnsi="Times New Roman" w:cs="Times New Roman"/>
                <w:bCs/>
              </w:rPr>
            </w:pPr>
            <w:r w:rsidRPr="00875231">
              <w:rPr>
                <w:rFonts w:ascii="Times New Roman" w:hAnsi="Times New Roman" w:cs="Times New Roman"/>
              </w:rPr>
              <w:t>Примерная сумма контракта в US долларах _____</w:t>
            </w:r>
          </w:p>
        </w:tc>
      </w:tr>
      <w:tr w:rsidR="00313F81" w:rsidRPr="00875231" w14:paraId="1FBD8BF7" w14:textId="77777777" w:rsidTr="00EA3287">
        <w:tblPrEx>
          <w:tblLook w:val="00A0" w:firstRow="1" w:lastRow="0" w:firstColumn="1" w:lastColumn="0" w:noHBand="0" w:noVBand="0"/>
        </w:tblPrEx>
        <w:tc>
          <w:tcPr>
            <w:tcW w:w="1717" w:type="dxa"/>
          </w:tcPr>
          <w:p w14:paraId="222E3DC3" w14:textId="679AEB36" w:rsidR="00313F81" w:rsidRPr="00875231" w:rsidRDefault="00313F81" w:rsidP="00EA3287">
            <w:pPr>
              <w:pStyle w:val="12"/>
              <w:spacing w:after="0" w:line="240" w:lineRule="auto"/>
              <w:ind w:left="0"/>
              <w:rPr>
                <w:rFonts w:ascii="Times New Roman" w:hAnsi="Times New Roman"/>
              </w:rPr>
            </w:pPr>
            <w:r w:rsidRPr="00875231">
              <w:rPr>
                <w:rFonts w:ascii="Times New Roman" w:hAnsi="Times New Roman"/>
              </w:rPr>
              <w:t>5</w:t>
            </w:r>
          </w:p>
        </w:tc>
        <w:tc>
          <w:tcPr>
            <w:tcW w:w="2792" w:type="dxa"/>
          </w:tcPr>
          <w:p w14:paraId="630420A1" w14:textId="61B43D5C" w:rsidR="00313F81" w:rsidRPr="00875231" w:rsidRDefault="00313F81" w:rsidP="00EA3287">
            <w:pPr>
              <w:spacing w:after="0" w:line="240" w:lineRule="auto"/>
              <w:rPr>
                <w:rFonts w:ascii="Times New Roman" w:hAnsi="Times New Roman" w:cs="Times New Roman"/>
              </w:rPr>
            </w:pPr>
            <w:r w:rsidRPr="00875231">
              <w:rPr>
                <w:rFonts w:ascii="Times New Roman" w:hAnsi="Times New Roman" w:cs="Times New Roman"/>
              </w:rPr>
              <w:t xml:space="preserve">География продаж товаров, на которые будут получены документы </w:t>
            </w:r>
          </w:p>
        </w:tc>
        <w:tc>
          <w:tcPr>
            <w:tcW w:w="6070" w:type="dxa"/>
          </w:tcPr>
          <w:p w14:paraId="5AA2E463" w14:textId="77777777" w:rsidR="00313F81" w:rsidRPr="00875231" w:rsidRDefault="00313F81" w:rsidP="00EA3287">
            <w:pPr>
              <w:spacing w:after="0" w:line="240" w:lineRule="auto"/>
              <w:rPr>
                <w:rFonts w:ascii="Times New Roman" w:hAnsi="Times New Roman" w:cs="Times New Roman"/>
              </w:rPr>
            </w:pPr>
            <w:r w:rsidRPr="00875231">
              <w:rPr>
                <w:rFonts w:ascii="Times New Roman" w:hAnsi="Times New Roman" w:cs="Times New Roman"/>
              </w:rPr>
              <w:t>Страна _____________________</w:t>
            </w:r>
          </w:p>
          <w:p w14:paraId="36208E5F" w14:textId="77777777" w:rsidR="00313F81" w:rsidRPr="00875231" w:rsidRDefault="00313F81" w:rsidP="00EA3287">
            <w:pPr>
              <w:spacing w:after="0" w:line="240" w:lineRule="auto"/>
              <w:rPr>
                <w:rFonts w:ascii="Times New Roman" w:hAnsi="Times New Roman" w:cs="Times New Roman"/>
              </w:rPr>
            </w:pPr>
            <w:r w:rsidRPr="00875231">
              <w:rPr>
                <w:rFonts w:ascii="Times New Roman" w:hAnsi="Times New Roman" w:cs="Times New Roman"/>
              </w:rPr>
              <w:t>Город ______________</w:t>
            </w:r>
          </w:p>
          <w:p w14:paraId="3064A292" w14:textId="1A029547" w:rsidR="00313F81" w:rsidRPr="00875231" w:rsidRDefault="00313F81" w:rsidP="00EA3287">
            <w:pPr>
              <w:spacing w:after="0" w:line="240" w:lineRule="auto"/>
              <w:rPr>
                <w:rFonts w:ascii="Times New Roman" w:hAnsi="Times New Roman" w:cs="Times New Roman"/>
              </w:rPr>
            </w:pPr>
            <w:r w:rsidRPr="00875231">
              <w:rPr>
                <w:rFonts w:ascii="Times New Roman" w:hAnsi="Times New Roman" w:cs="Times New Roman"/>
              </w:rPr>
              <w:t>Объемы ____________________</w:t>
            </w:r>
          </w:p>
        </w:tc>
      </w:tr>
      <w:tr w:rsidR="00313F81" w:rsidRPr="00875231" w14:paraId="098E12D0" w14:textId="77777777" w:rsidTr="00EA3287">
        <w:tblPrEx>
          <w:tblLook w:val="00A0" w:firstRow="1" w:lastRow="0" w:firstColumn="1" w:lastColumn="0" w:noHBand="0" w:noVBand="0"/>
        </w:tblPrEx>
        <w:tc>
          <w:tcPr>
            <w:tcW w:w="1717" w:type="dxa"/>
            <w:tcBorders>
              <w:top w:val="single" w:sz="4" w:space="0" w:color="auto"/>
              <w:left w:val="single" w:sz="4" w:space="0" w:color="auto"/>
              <w:bottom w:val="single" w:sz="4" w:space="0" w:color="auto"/>
              <w:right w:val="single" w:sz="4" w:space="0" w:color="auto"/>
            </w:tcBorders>
            <w:hideMark/>
          </w:tcPr>
          <w:p w14:paraId="716EFC6D" w14:textId="1E9AFC66" w:rsidR="00313F81" w:rsidRPr="00875231" w:rsidRDefault="00313F81" w:rsidP="00EA3287">
            <w:pPr>
              <w:pStyle w:val="12"/>
              <w:spacing w:after="0" w:line="240" w:lineRule="auto"/>
              <w:ind w:left="0"/>
              <w:rPr>
                <w:rFonts w:ascii="Times New Roman" w:hAnsi="Times New Roman"/>
              </w:rPr>
            </w:pPr>
            <w:r w:rsidRPr="00875231">
              <w:rPr>
                <w:rFonts w:ascii="Times New Roman" w:hAnsi="Times New Roman"/>
              </w:rPr>
              <w:t>6</w:t>
            </w:r>
          </w:p>
        </w:tc>
        <w:tc>
          <w:tcPr>
            <w:tcW w:w="2792" w:type="dxa"/>
            <w:tcBorders>
              <w:top w:val="single" w:sz="4" w:space="0" w:color="auto"/>
              <w:left w:val="single" w:sz="4" w:space="0" w:color="auto"/>
              <w:bottom w:val="single" w:sz="4" w:space="0" w:color="auto"/>
              <w:right w:val="single" w:sz="4" w:space="0" w:color="auto"/>
            </w:tcBorders>
            <w:hideMark/>
          </w:tcPr>
          <w:p w14:paraId="49D6D49D" w14:textId="77777777" w:rsidR="00313F81" w:rsidRPr="00875231" w:rsidRDefault="00313F81" w:rsidP="00EA3287">
            <w:pPr>
              <w:spacing w:after="0" w:line="240" w:lineRule="auto"/>
              <w:rPr>
                <w:rFonts w:ascii="Times New Roman" w:hAnsi="Times New Roman" w:cs="Times New Roman"/>
              </w:rPr>
            </w:pPr>
            <w:r w:rsidRPr="00875231">
              <w:rPr>
                <w:rFonts w:ascii="Times New Roman" w:hAnsi="Times New Roman" w:cs="Times New Roman"/>
              </w:rPr>
              <w:t>Согласны ли Вы на публикацию информации о Вашей компании в Каталоге экспортно-ориентированных компаний?</w:t>
            </w:r>
          </w:p>
        </w:tc>
        <w:tc>
          <w:tcPr>
            <w:tcW w:w="6070" w:type="dxa"/>
            <w:tcBorders>
              <w:top w:val="single" w:sz="4" w:space="0" w:color="auto"/>
              <w:left w:val="single" w:sz="4" w:space="0" w:color="auto"/>
              <w:bottom w:val="single" w:sz="4" w:space="0" w:color="auto"/>
              <w:right w:val="single" w:sz="4" w:space="0" w:color="auto"/>
            </w:tcBorders>
          </w:tcPr>
          <w:p w14:paraId="51A75DFB" w14:textId="77777777" w:rsidR="00313F81" w:rsidRPr="00875231" w:rsidRDefault="00313F81" w:rsidP="00EA3287">
            <w:pPr>
              <w:spacing w:after="0" w:line="240" w:lineRule="auto"/>
              <w:jc w:val="center"/>
              <w:rPr>
                <w:rFonts w:ascii="Times New Roman" w:hAnsi="Times New Roman" w:cs="Times New Roman"/>
                <w:bCs/>
              </w:rPr>
            </w:pPr>
            <w:r w:rsidRPr="00875231">
              <w:rPr>
                <w:rFonts w:ascii="Times New Roman" w:hAnsi="Times New Roman" w:cs="Times New Roman"/>
                <w:bCs/>
              </w:rPr>
              <w:t>да □ нет □</w:t>
            </w:r>
          </w:p>
          <w:p w14:paraId="1CCD42F3" w14:textId="77777777" w:rsidR="00313F81" w:rsidRPr="00875231" w:rsidRDefault="00313F81" w:rsidP="00EA3287">
            <w:pPr>
              <w:spacing w:after="0" w:line="240" w:lineRule="auto"/>
              <w:jc w:val="center"/>
              <w:rPr>
                <w:rFonts w:ascii="Times New Roman" w:hAnsi="Times New Roman" w:cs="Times New Roman"/>
                <w:bCs/>
              </w:rPr>
            </w:pPr>
          </w:p>
        </w:tc>
      </w:tr>
    </w:tbl>
    <w:p w14:paraId="4DC663A0" w14:textId="77777777" w:rsidR="00B63768" w:rsidRPr="00875231" w:rsidRDefault="00B63768" w:rsidP="00EA3287">
      <w:pPr>
        <w:spacing w:after="0" w:line="240" w:lineRule="auto"/>
        <w:rPr>
          <w:rFonts w:ascii="Times New Roman" w:hAnsi="Times New Roman" w:cs="Times New Roman"/>
        </w:rPr>
      </w:pPr>
    </w:p>
    <w:p w14:paraId="57E33557" w14:textId="406CE24F" w:rsidR="00EA3287" w:rsidRPr="00875231" w:rsidRDefault="00EA3287" w:rsidP="00EA3287">
      <w:pPr>
        <w:suppressAutoHyphens/>
        <w:spacing w:after="0" w:line="240" w:lineRule="auto"/>
        <w:ind w:left="-567" w:firstLine="567"/>
        <w:jc w:val="both"/>
        <w:rPr>
          <w:rFonts w:ascii="Times New Roman" w:hAnsi="Times New Roman" w:cs="Times New Roman"/>
          <w:b/>
          <w:bCs/>
        </w:rPr>
      </w:pPr>
      <w:r w:rsidRPr="00875231">
        <w:rPr>
          <w:rFonts w:ascii="Times New Roman" w:hAnsi="Times New Roman" w:cs="Times New Roman"/>
          <w:b/>
          <w:bCs/>
        </w:rPr>
        <w:t>Заявитель (представитель заявителя) подтверждает, что</w:t>
      </w:r>
      <w:r w:rsidRPr="00875231">
        <w:rPr>
          <w:rFonts w:ascii="Times New Roman" w:eastAsia="Times New Roman" w:hAnsi="Times New Roman" w:cs="Times New Roman"/>
          <w:lang w:eastAsia="ar-SA"/>
        </w:rPr>
        <w:t xml:space="preserve"> </w:t>
      </w:r>
      <w:r w:rsidRPr="00875231">
        <w:rPr>
          <w:rFonts w:ascii="Times New Roman" w:eastAsia="Times New Roman" w:hAnsi="Times New Roman" w:cs="Times New Roman"/>
          <w:b/>
          <w:lang w:eastAsia="ar-SA"/>
        </w:rPr>
        <w:t>субъект предпринимательства</w:t>
      </w:r>
      <w:r w:rsidRPr="00875231">
        <w:rPr>
          <w:rFonts w:ascii="Times New Roman" w:hAnsi="Times New Roman" w:cs="Times New Roman"/>
          <w:b/>
          <w:bCs/>
        </w:rPr>
        <w:t xml:space="preserve">: </w:t>
      </w:r>
    </w:p>
    <w:p w14:paraId="4282275E" w14:textId="77777777" w:rsidR="00EA3287" w:rsidRPr="00875231" w:rsidRDefault="00EA3287" w:rsidP="00EA3287">
      <w:pPr>
        <w:suppressAutoHyphens/>
        <w:spacing w:after="0" w:line="240" w:lineRule="auto"/>
        <w:ind w:left="-567" w:firstLine="567"/>
        <w:jc w:val="both"/>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1) не является кредитной организацией, страховой организацией (за исключением потребительских кооперативов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162D160C" w14:textId="77777777" w:rsidR="00EA3287" w:rsidRPr="00875231" w:rsidRDefault="00EA3287" w:rsidP="00EA3287">
      <w:pPr>
        <w:suppressAutoHyphens/>
        <w:spacing w:after="0" w:line="240" w:lineRule="auto"/>
        <w:ind w:left="-567" w:firstLine="567"/>
        <w:jc w:val="both"/>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2) не является участником соглашений о разделе продукции;</w:t>
      </w:r>
    </w:p>
    <w:p w14:paraId="5AB3761E" w14:textId="77777777" w:rsidR="00EA3287" w:rsidRPr="00875231" w:rsidRDefault="00EA3287" w:rsidP="00EA3287">
      <w:pPr>
        <w:suppressAutoHyphens/>
        <w:spacing w:after="0" w:line="240" w:lineRule="auto"/>
        <w:ind w:left="-567" w:firstLine="567"/>
        <w:jc w:val="both"/>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3) не осуществляет предпринимательскую деятельность в сфере игорного бизнеса;</w:t>
      </w:r>
    </w:p>
    <w:p w14:paraId="31C739BC" w14:textId="77777777" w:rsidR="00EA3287" w:rsidRPr="00875231" w:rsidRDefault="00EA3287" w:rsidP="00EA3287">
      <w:pPr>
        <w:suppressAutoHyphens/>
        <w:spacing w:after="0" w:line="240" w:lineRule="auto"/>
        <w:ind w:left="-567" w:firstLine="567"/>
        <w:jc w:val="both"/>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 xml:space="preserve">4)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w:t>
      </w:r>
    </w:p>
    <w:p w14:paraId="477CD347" w14:textId="77777777" w:rsidR="00EA3287" w:rsidRPr="00875231" w:rsidRDefault="00EA3287" w:rsidP="00EA3287">
      <w:pPr>
        <w:suppressAutoHyphens/>
        <w:spacing w:after="0" w:line="240" w:lineRule="auto"/>
        <w:ind w:left="-567" w:firstLine="567"/>
        <w:jc w:val="both"/>
        <w:rPr>
          <w:rFonts w:ascii="Times New Roman" w:eastAsia="Times New Roman" w:hAnsi="Times New Roman" w:cs="Times New Roman"/>
          <w:lang w:eastAsia="ar-SA"/>
        </w:rPr>
      </w:pPr>
      <w:r w:rsidRPr="00875231">
        <w:rPr>
          <w:rFonts w:ascii="Times New Roman" w:eastAsia="Times New Roman" w:hAnsi="Times New Roman" w:cs="Times New Roman"/>
          <w:lang w:eastAsia="ar-SA"/>
        </w:rPr>
        <w:t>5) не находится в состоянии банкротства, деятельность субъекта предпринимательства не приостановлена в установленном законодательством порядке, на имущество субъекта предпринимательства не наложен арест, а также</w:t>
      </w:r>
    </w:p>
    <w:p w14:paraId="23766E98" w14:textId="6C60708F" w:rsidR="00B63768" w:rsidRPr="00875231" w:rsidRDefault="00EA3287" w:rsidP="00EA3287">
      <w:pPr>
        <w:suppressAutoHyphens/>
        <w:spacing w:after="0" w:line="240" w:lineRule="auto"/>
        <w:ind w:left="-567" w:firstLine="567"/>
        <w:jc w:val="both"/>
        <w:rPr>
          <w:rFonts w:ascii="Times New Roman" w:hAnsi="Times New Roman" w:cs="Times New Roman"/>
        </w:rPr>
      </w:pPr>
      <w:r w:rsidRPr="00875231">
        <w:rPr>
          <w:rFonts w:ascii="Times New Roman" w:eastAsia="Times New Roman" w:hAnsi="Times New Roman" w:cs="Times New Roman"/>
          <w:lang w:eastAsia="ar-SA"/>
        </w:rPr>
        <w:t xml:space="preserve"> </w:t>
      </w:r>
      <w:r w:rsidR="00B63768" w:rsidRPr="00875231">
        <w:rPr>
          <w:rFonts w:ascii="Times New Roman" w:hAnsi="Times New Roman" w:cs="Times New Roman"/>
        </w:rPr>
        <w:t>у субъекта предпринимательства</w:t>
      </w:r>
      <w:r w:rsidR="00D25BB7" w:rsidRPr="00875231">
        <w:rPr>
          <w:rFonts w:ascii="Times New Roman" w:hAnsi="Times New Roman" w:cs="Times New Roman"/>
        </w:rPr>
        <w:t xml:space="preserve"> отсутствуют</w:t>
      </w:r>
      <w:r w:rsidR="00B63768" w:rsidRPr="00875231">
        <w:rPr>
          <w:rFonts w:ascii="Times New Roman" w:hAnsi="Times New Roman" w:cs="Times New Roman"/>
        </w:rPr>
        <w:t xml:space="preserve"> задолженности по налогам, сборам и другим обязательным платежам в бюджеты бюджетной системы Российской Федерации и государственные внебюджетные фонды;</w:t>
      </w:r>
    </w:p>
    <w:p w14:paraId="2A0BB992" w14:textId="5E0A4A2A" w:rsidR="00B63768" w:rsidRPr="00875231" w:rsidRDefault="00B63768" w:rsidP="00B63768">
      <w:pPr>
        <w:jc w:val="both"/>
        <w:rPr>
          <w:rFonts w:ascii="Times New Roman" w:hAnsi="Times New Roman" w:cs="Times New Roman"/>
        </w:rPr>
      </w:pPr>
      <w:r w:rsidRPr="00875231">
        <w:rPr>
          <w:rFonts w:ascii="Times New Roman" w:hAnsi="Times New Roman" w:cs="Times New Roman"/>
        </w:rPr>
        <w:t>Достоверность представленной информации гарантирую.</w:t>
      </w:r>
    </w:p>
    <w:p w14:paraId="1EDADD99" w14:textId="4A2E08E7" w:rsidR="00B63768" w:rsidRPr="00875231" w:rsidRDefault="00B63768" w:rsidP="00BE3460">
      <w:pPr>
        <w:spacing w:after="0" w:line="240" w:lineRule="auto"/>
        <w:ind w:left="-567" w:right="-709"/>
        <w:jc w:val="both"/>
        <w:rPr>
          <w:rFonts w:ascii="Times New Roman" w:hAnsi="Times New Roman" w:cs="Times New Roman"/>
        </w:rPr>
      </w:pPr>
      <w:r w:rsidRPr="00875231">
        <w:rPr>
          <w:rFonts w:ascii="Times New Roman" w:hAnsi="Times New Roman" w:cs="Times New Roman"/>
        </w:rPr>
        <w:t xml:space="preserve">Обязуюсь в течении </w:t>
      </w:r>
      <w:r w:rsidR="00A62B85" w:rsidRPr="00875231">
        <w:rPr>
          <w:rFonts w:ascii="Times New Roman" w:hAnsi="Times New Roman" w:cs="Times New Roman"/>
        </w:rPr>
        <w:t>36</w:t>
      </w:r>
      <w:r w:rsidRPr="00875231">
        <w:rPr>
          <w:rFonts w:ascii="Times New Roman" w:hAnsi="Times New Roman" w:cs="Times New Roman"/>
        </w:rPr>
        <w:t xml:space="preserve"> месяцев с момента оказания поддержки информировать ЦПЭ Тверской области о всех экспортных контрактах, заключенных при содействии ЦПЭ Тверской области.</w:t>
      </w:r>
    </w:p>
    <w:p w14:paraId="4D73FBF7" w14:textId="58B7F37A" w:rsidR="00B63768" w:rsidRPr="00875231" w:rsidRDefault="00313F81" w:rsidP="00BE3460">
      <w:pPr>
        <w:spacing w:after="0" w:line="240" w:lineRule="auto"/>
        <w:ind w:left="-567" w:right="-709"/>
        <w:jc w:val="both"/>
        <w:rPr>
          <w:rFonts w:ascii="Times New Roman" w:hAnsi="Times New Roman" w:cs="Times New Roman"/>
        </w:rPr>
      </w:pPr>
      <w:r w:rsidRPr="00875231">
        <w:rPr>
          <w:rFonts w:ascii="Times New Roman" w:hAnsi="Times New Roman" w:cs="Times New Roman"/>
        </w:rPr>
        <w:t>*</w:t>
      </w:r>
      <w:r w:rsidR="00A62B85" w:rsidRPr="00875231">
        <w:rPr>
          <w:rFonts w:ascii="Times New Roman" w:hAnsi="Times New Roman" w:cs="Times New Roman"/>
        </w:rPr>
        <w:t>(только для се</w:t>
      </w:r>
      <w:r w:rsidR="00E12706" w:rsidRPr="00875231">
        <w:rPr>
          <w:rFonts w:ascii="Times New Roman" w:hAnsi="Times New Roman" w:cs="Times New Roman"/>
        </w:rPr>
        <w:t>р</w:t>
      </w:r>
      <w:r w:rsidR="00A62B85" w:rsidRPr="00875231">
        <w:rPr>
          <w:rFonts w:ascii="Times New Roman" w:hAnsi="Times New Roman" w:cs="Times New Roman"/>
        </w:rPr>
        <w:t xml:space="preserve">тификации) </w:t>
      </w:r>
      <w:r w:rsidR="00B63768" w:rsidRPr="00875231">
        <w:rPr>
          <w:rFonts w:ascii="Times New Roman" w:hAnsi="Times New Roman" w:cs="Times New Roman"/>
        </w:rPr>
        <w:t>Обязуюсь заключить экспортный контракт (ы) и осуществить по нему (ним) отгрузку товара (ов) (предоставление работ, услуг) в течение 3 (трех) лет со дня получения услуги на сумму, превышающую сумму затрат ЦПЭ на предоставление услуги не менее чем в 10 раз, а также предоставить копию экспортного (ных) контракта (ов) ЦПЭ в течение 1</w:t>
      </w:r>
      <w:r w:rsidR="00E12706" w:rsidRPr="00875231">
        <w:rPr>
          <w:rFonts w:ascii="Times New Roman" w:hAnsi="Times New Roman" w:cs="Times New Roman"/>
        </w:rPr>
        <w:t>5</w:t>
      </w:r>
      <w:r w:rsidR="00B63768" w:rsidRPr="00875231">
        <w:rPr>
          <w:rFonts w:ascii="Times New Roman" w:hAnsi="Times New Roman" w:cs="Times New Roman"/>
        </w:rPr>
        <w:t xml:space="preserve"> рабочих дней с даты подписания экспортного контракта.</w:t>
      </w:r>
    </w:p>
    <w:p w14:paraId="75961436" w14:textId="4FA62C6F" w:rsidR="00B63768" w:rsidRPr="00875231" w:rsidRDefault="00B63768" w:rsidP="00171E0F">
      <w:pPr>
        <w:spacing w:after="0" w:line="240" w:lineRule="auto"/>
        <w:ind w:left="-567" w:right="-710"/>
        <w:jc w:val="both"/>
        <w:rPr>
          <w:rFonts w:ascii="Times New Roman" w:hAnsi="Times New Roman" w:cs="Times New Roman"/>
        </w:rPr>
      </w:pPr>
      <w:r w:rsidRPr="00875231">
        <w:rPr>
          <w:rFonts w:ascii="Times New Roman" w:hAnsi="Times New Roman" w:cs="Times New Roman"/>
        </w:rPr>
        <w:t>Даю свое согласие на обработку персональных данных в соответствии с Федеральным законом от 27.07.2006 № 152-ФЗ «О персональных данных». Данное согласие действует с даты подачи заявки и в течение трех лет, следующих за годом предоставления поддержки.</w:t>
      </w:r>
    </w:p>
    <w:tbl>
      <w:tblPr>
        <w:tblW w:w="104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74"/>
      </w:tblGrid>
      <w:tr w:rsidR="00D25BB7" w:rsidRPr="00875231" w14:paraId="74DC5B76" w14:textId="77777777" w:rsidTr="002B3C86">
        <w:trPr>
          <w:trHeight w:val="1701"/>
        </w:trPr>
        <w:tc>
          <w:tcPr>
            <w:tcW w:w="10474" w:type="dxa"/>
            <w:shd w:val="clear" w:color="auto" w:fill="auto"/>
          </w:tcPr>
          <w:p w14:paraId="5708ACC2" w14:textId="77777777" w:rsidR="00D25BB7" w:rsidRPr="00875231" w:rsidRDefault="00D25BB7" w:rsidP="002B3C86">
            <w:pPr>
              <w:pStyle w:val="Default"/>
              <w:jc w:val="both"/>
              <w:rPr>
                <w:sz w:val="23"/>
                <w:szCs w:val="23"/>
              </w:rPr>
            </w:pPr>
          </w:p>
          <w:p w14:paraId="02D86459" w14:textId="77777777" w:rsidR="00D25BB7" w:rsidRPr="00875231" w:rsidRDefault="00D25BB7" w:rsidP="002B3C86">
            <w:pPr>
              <w:pStyle w:val="Default"/>
              <w:jc w:val="both"/>
              <w:rPr>
                <w:sz w:val="23"/>
                <w:szCs w:val="23"/>
              </w:rPr>
            </w:pPr>
            <w:r w:rsidRPr="00875231">
              <w:rPr>
                <w:sz w:val="23"/>
                <w:szCs w:val="23"/>
              </w:rPr>
              <w:t xml:space="preserve">____________________ /______________________________________________________/ </w:t>
            </w:r>
          </w:p>
          <w:p w14:paraId="428E63F4" w14:textId="77777777" w:rsidR="00D25BB7" w:rsidRPr="00875231" w:rsidRDefault="00D25BB7" w:rsidP="002B3C86">
            <w:pPr>
              <w:pStyle w:val="Default"/>
              <w:jc w:val="both"/>
              <w:rPr>
                <w:sz w:val="20"/>
                <w:szCs w:val="20"/>
              </w:rPr>
            </w:pPr>
            <w:r w:rsidRPr="00875231">
              <w:rPr>
                <w:sz w:val="20"/>
                <w:szCs w:val="20"/>
              </w:rPr>
              <w:t xml:space="preserve">Подпись расшифровка подписи заявителя, представителя заявителя </w:t>
            </w:r>
          </w:p>
          <w:p w14:paraId="6B9D5544" w14:textId="77777777" w:rsidR="00D25BB7" w:rsidRPr="00875231" w:rsidRDefault="00D25BB7" w:rsidP="002B3C86">
            <w:pPr>
              <w:pStyle w:val="Default"/>
              <w:jc w:val="both"/>
              <w:rPr>
                <w:sz w:val="20"/>
                <w:szCs w:val="20"/>
              </w:rPr>
            </w:pPr>
            <w:r w:rsidRPr="00875231">
              <w:rPr>
                <w:sz w:val="20"/>
                <w:szCs w:val="20"/>
              </w:rPr>
              <w:t>М.П. (при наличии)</w:t>
            </w:r>
          </w:p>
          <w:p w14:paraId="0DDD0971" w14:textId="77777777" w:rsidR="00D25BB7" w:rsidRPr="00875231" w:rsidRDefault="00D25BB7" w:rsidP="002B3C86">
            <w:pPr>
              <w:pStyle w:val="Default"/>
              <w:jc w:val="both"/>
              <w:rPr>
                <w:sz w:val="23"/>
                <w:szCs w:val="23"/>
              </w:rPr>
            </w:pPr>
          </w:p>
          <w:p w14:paraId="73BFF1B7" w14:textId="77777777" w:rsidR="00D25BB7" w:rsidRPr="00875231" w:rsidRDefault="00D25BB7" w:rsidP="002B3C86">
            <w:pPr>
              <w:pStyle w:val="Default"/>
              <w:jc w:val="both"/>
              <w:rPr>
                <w:sz w:val="22"/>
                <w:szCs w:val="22"/>
              </w:rPr>
            </w:pPr>
            <w:r w:rsidRPr="00875231">
              <w:rPr>
                <w:sz w:val="23"/>
                <w:szCs w:val="23"/>
              </w:rPr>
              <w:t xml:space="preserve">Доверенность </w:t>
            </w:r>
            <w:r w:rsidRPr="00875231">
              <w:rPr>
                <w:sz w:val="22"/>
                <w:szCs w:val="22"/>
              </w:rPr>
              <w:t xml:space="preserve">№____ дата:____________ (для представителей по доверенности) </w:t>
            </w:r>
          </w:p>
          <w:p w14:paraId="25A8E621" w14:textId="77777777" w:rsidR="00D25BB7" w:rsidRPr="00875231" w:rsidRDefault="00D25BB7" w:rsidP="002B3C86">
            <w:pPr>
              <w:pStyle w:val="Default"/>
              <w:jc w:val="both"/>
              <w:rPr>
                <w:sz w:val="22"/>
                <w:szCs w:val="22"/>
              </w:rPr>
            </w:pPr>
            <w:r w:rsidRPr="00875231">
              <w:rPr>
                <w:sz w:val="22"/>
                <w:szCs w:val="22"/>
              </w:rPr>
              <w:t xml:space="preserve">Доверенность прилагается к заявке. </w:t>
            </w:r>
          </w:p>
          <w:p w14:paraId="5B914226" w14:textId="77777777" w:rsidR="00D25BB7" w:rsidRPr="00875231" w:rsidRDefault="00D25BB7" w:rsidP="002B3C86">
            <w:pPr>
              <w:pStyle w:val="Default"/>
              <w:jc w:val="both"/>
              <w:rPr>
                <w:sz w:val="22"/>
                <w:szCs w:val="22"/>
              </w:rPr>
            </w:pPr>
          </w:p>
          <w:p w14:paraId="6EA3948D" w14:textId="77777777" w:rsidR="00D25BB7" w:rsidRPr="00875231" w:rsidRDefault="00D25BB7" w:rsidP="002B3C86">
            <w:pPr>
              <w:pStyle w:val="Default"/>
              <w:jc w:val="both"/>
              <w:rPr>
                <w:sz w:val="22"/>
                <w:szCs w:val="22"/>
              </w:rPr>
            </w:pPr>
          </w:p>
          <w:p w14:paraId="1486E2E1" w14:textId="77777777" w:rsidR="00D25BB7" w:rsidRPr="00875231" w:rsidRDefault="00D25BB7" w:rsidP="002B3C86">
            <w:pPr>
              <w:suppressAutoHyphens/>
              <w:spacing w:after="0" w:line="240" w:lineRule="auto"/>
              <w:jc w:val="both"/>
              <w:rPr>
                <w:rFonts w:ascii="Times New Roman" w:eastAsia="Times New Roman" w:hAnsi="Times New Roman" w:cs="Times New Roman"/>
                <w:b/>
                <w:lang w:eastAsia="ar-SA"/>
              </w:rPr>
            </w:pPr>
            <w:r w:rsidRPr="00875231">
              <w:rPr>
                <w:rFonts w:ascii="Times New Roman" w:eastAsia="Times New Roman" w:hAnsi="Times New Roman" w:cs="Times New Roman"/>
                <w:b/>
                <w:lang w:eastAsia="ar-SA"/>
              </w:rPr>
              <w:t>Дата заполнения заявки:     «___» __________20__ г.</w:t>
            </w:r>
          </w:p>
          <w:p w14:paraId="15BA9CBF" w14:textId="77777777" w:rsidR="00D25BB7" w:rsidRPr="00875231" w:rsidRDefault="00D25BB7" w:rsidP="002B3C86">
            <w:pPr>
              <w:spacing w:after="0" w:line="240" w:lineRule="auto"/>
              <w:jc w:val="center"/>
              <w:rPr>
                <w:rFonts w:ascii="Times New Roman" w:hAnsi="Times New Roman" w:cs="Times New Roman"/>
                <w:b/>
                <w:bCs/>
                <w:kern w:val="32"/>
                <w:sz w:val="24"/>
                <w:szCs w:val="24"/>
              </w:rPr>
            </w:pPr>
          </w:p>
          <w:p w14:paraId="66D42D57" w14:textId="77777777" w:rsidR="00D25BB7" w:rsidRPr="00875231" w:rsidRDefault="00D25BB7" w:rsidP="002B3C86">
            <w:pPr>
              <w:pStyle w:val="Default"/>
              <w:jc w:val="both"/>
              <w:rPr>
                <w:b/>
                <w:bCs/>
                <w:sz w:val="23"/>
                <w:szCs w:val="23"/>
              </w:rPr>
            </w:pPr>
          </w:p>
        </w:tc>
      </w:tr>
    </w:tbl>
    <w:p w14:paraId="4501F6EC" w14:textId="77777777" w:rsidR="00D25BB7" w:rsidRPr="00875231" w:rsidRDefault="00D25BB7" w:rsidP="00D25BB7">
      <w:pPr>
        <w:spacing w:after="0" w:line="240" w:lineRule="auto"/>
        <w:jc w:val="center"/>
        <w:rPr>
          <w:rFonts w:ascii="Times New Roman" w:hAnsi="Times New Roman" w:cs="Times New Roman"/>
          <w:b/>
          <w:bCs/>
          <w:kern w:val="32"/>
        </w:rPr>
      </w:pPr>
    </w:p>
    <w:p w14:paraId="76823E5D" w14:textId="776A986B" w:rsidR="00B63768" w:rsidRPr="00875231" w:rsidRDefault="00B63768" w:rsidP="00F37401">
      <w:pPr>
        <w:jc w:val="center"/>
        <w:rPr>
          <w:rFonts w:ascii="Times New Roman" w:hAnsi="Times New Roman" w:cs="Times New Roman"/>
          <w:b/>
          <w:bCs/>
        </w:rPr>
      </w:pPr>
    </w:p>
    <w:p w14:paraId="4F663529" w14:textId="1F123C24" w:rsidR="00D25BB7" w:rsidRPr="00875231" w:rsidRDefault="00D25BB7" w:rsidP="00F37401">
      <w:pPr>
        <w:jc w:val="center"/>
        <w:rPr>
          <w:rFonts w:ascii="Times New Roman" w:hAnsi="Times New Roman" w:cs="Times New Roman"/>
          <w:b/>
          <w:bCs/>
        </w:rPr>
      </w:pPr>
    </w:p>
    <w:p w14:paraId="1999E72E" w14:textId="404688BB" w:rsidR="00D25BB7" w:rsidRPr="00875231" w:rsidRDefault="00D25BB7" w:rsidP="00F37401">
      <w:pPr>
        <w:jc w:val="center"/>
        <w:rPr>
          <w:rFonts w:ascii="Times New Roman" w:hAnsi="Times New Roman" w:cs="Times New Roman"/>
          <w:b/>
          <w:bCs/>
        </w:rPr>
      </w:pPr>
    </w:p>
    <w:p w14:paraId="6CF85089" w14:textId="0D369979" w:rsidR="00D25BB7" w:rsidRPr="00875231" w:rsidRDefault="00D25BB7" w:rsidP="00F37401">
      <w:pPr>
        <w:jc w:val="center"/>
        <w:rPr>
          <w:rFonts w:ascii="Times New Roman" w:hAnsi="Times New Roman" w:cs="Times New Roman"/>
          <w:b/>
          <w:bCs/>
        </w:rPr>
      </w:pPr>
    </w:p>
    <w:p w14:paraId="02AA7A9F" w14:textId="612EDA0F" w:rsidR="00D25BB7" w:rsidRPr="00875231" w:rsidRDefault="00D25BB7" w:rsidP="00F37401">
      <w:pPr>
        <w:jc w:val="center"/>
        <w:rPr>
          <w:rFonts w:ascii="Times New Roman" w:hAnsi="Times New Roman" w:cs="Times New Roman"/>
          <w:b/>
          <w:bCs/>
        </w:rPr>
      </w:pPr>
    </w:p>
    <w:p w14:paraId="5D706969" w14:textId="3C88CA92" w:rsidR="00D25BB7" w:rsidRPr="00875231" w:rsidRDefault="00D25BB7" w:rsidP="00F37401">
      <w:pPr>
        <w:jc w:val="center"/>
        <w:rPr>
          <w:rFonts w:ascii="Times New Roman" w:hAnsi="Times New Roman" w:cs="Times New Roman"/>
          <w:b/>
          <w:bCs/>
        </w:rPr>
      </w:pPr>
    </w:p>
    <w:p w14:paraId="66D00C51" w14:textId="77777777" w:rsidR="00D25BB7" w:rsidRPr="00875231" w:rsidRDefault="00D25BB7" w:rsidP="00F37401">
      <w:pPr>
        <w:jc w:val="center"/>
        <w:rPr>
          <w:rFonts w:ascii="Times New Roman" w:hAnsi="Times New Roman" w:cs="Times New Roman"/>
          <w:b/>
          <w:bCs/>
        </w:rPr>
      </w:pPr>
    </w:p>
    <w:p w14:paraId="09D34B2B" w14:textId="21D814B4" w:rsidR="00B63768" w:rsidRPr="00875231" w:rsidRDefault="00B63768" w:rsidP="00F37401">
      <w:pPr>
        <w:jc w:val="center"/>
        <w:rPr>
          <w:rFonts w:ascii="Times New Roman" w:hAnsi="Times New Roman" w:cs="Times New Roman"/>
          <w:b/>
          <w:bCs/>
        </w:rPr>
      </w:pPr>
    </w:p>
    <w:p w14:paraId="799EFA01" w14:textId="62E9F68A" w:rsidR="00E12706" w:rsidRPr="00875231" w:rsidRDefault="00E12706" w:rsidP="00F37401">
      <w:pPr>
        <w:jc w:val="center"/>
        <w:rPr>
          <w:rFonts w:ascii="Times New Roman" w:hAnsi="Times New Roman" w:cs="Times New Roman"/>
          <w:b/>
          <w:bCs/>
        </w:rPr>
      </w:pPr>
    </w:p>
    <w:p w14:paraId="44A407D7" w14:textId="63CD98AC" w:rsidR="00E12706" w:rsidRPr="00875231" w:rsidRDefault="00E12706" w:rsidP="00F37401">
      <w:pPr>
        <w:jc w:val="center"/>
        <w:rPr>
          <w:rFonts w:ascii="Times New Roman" w:hAnsi="Times New Roman" w:cs="Times New Roman"/>
          <w:b/>
          <w:bCs/>
        </w:rPr>
      </w:pPr>
    </w:p>
    <w:p w14:paraId="6166E8F5" w14:textId="3244CFFA" w:rsidR="00E12706" w:rsidRPr="00875231" w:rsidRDefault="00E12706" w:rsidP="00F37401">
      <w:pPr>
        <w:jc w:val="center"/>
        <w:rPr>
          <w:rFonts w:ascii="Times New Roman" w:hAnsi="Times New Roman" w:cs="Times New Roman"/>
          <w:b/>
          <w:bCs/>
        </w:rPr>
      </w:pPr>
    </w:p>
    <w:p w14:paraId="14EB7E31" w14:textId="77777777" w:rsidR="00BE3460" w:rsidRPr="00875231" w:rsidRDefault="00BE3460" w:rsidP="00F37401">
      <w:pPr>
        <w:jc w:val="center"/>
        <w:rPr>
          <w:rFonts w:ascii="Times New Roman" w:hAnsi="Times New Roman" w:cs="Times New Roman"/>
          <w:b/>
          <w:bCs/>
        </w:rPr>
      </w:pPr>
    </w:p>
    <w:p w14:paraId="716374CA" w14:textId="068EFB59" w:rsidR="00B63768" w:rsidRDefault="00B63768" w:rsidP="00F37401">
      <w:pPr>
        <w:jc w:val="center"/>
        <w:rPr>
          <w:rFonts w:ascii="Times New Roman" w:hAnsi="Times New Roman" w:cs="Times New Roman"/>
          <w:b/>
          <w:bCs/>
        </w:rPr>
      </w:pPr>
    </w:p>
    <w:p w14:paraId="364D330A" w14:textId="4AABD8D4" w:rsidR="00EA6DA1" w:rsidRDefault="00EA6DA1" w:rsidP="00F37401">
      <w:pPr>
        <w:jc w:val="center"/>
        <w:rPr>
          <w:rFonts w:ascii="Times New Roman" w:hAnsi="Times New Roman" w:cs="Times New Roman"/>
          <w:b/>
          <w:bCs/>
        </w:rPr>
      </w:pPr>
    </w:p>
    <w:p w14:paraId="3DAA20D2" w14:textId="42B9F008" w:rsidR="00EA6DA1" w:rsidRDefault="00EA6DA1" w:rsidP="00F37401">
      <w:pPr>
        <w:jc w:val="center"/>
        <w:rPr>
          <w:rFonts w:ascii="Times New Roman" w:hAnsi="Times New Roman" w:cs="Times New Roman"/>
          <w:b/>
          <w:bCs/>
        </w:rPr>
      </w:pPr>
    </w:p>
    <w:p w14:paraId="723A3147" w14:textId="3D8170D9" w:rsidR="00EA6DA1" w:rsidRDefault="00EA6DA1" w:rsidP="00F37401">
      <w:pPr>
        <w:jc w:val="center"/>
        <w:rPr>
          <w:rFonts w:ascii="Times New Roman" w:hAnsi="Times New Roman" w:cs="Times New Roman"/>
          <w:b/>
          <w:bCs/>
        </w:rPr>
      </w:pPr>
    </w:p>
    <w:p w14:paraId="29D2F8A5" w14:textId="1D99942E" w:rsidR="00EA6DA1" w:rsidRDefault="00EA6DA1" w:rsidP="00F37401">
      <w:pPr>
        <w:jc w:val="center"/>
        <w:rPr>
          <w:rFonts w:ascii="Times New Roman" w:hAnsi="Times New Roman" w:cs="Times New Roman"/>
          <w:b/>
          <w:bCs/>
        </w:rPr>
      </w:pPr>
    </w:p>
    <w:p w14:paraId="27D67211" w14:textId="68E2C958" w:rsidR="00EA6DA1" w:rsidRDefault="00EA6DA1" w:rsidP="00F37401">
      <w:pPr>
        <w:jc w:val="center"/>
        <w:rPr>
          <w:rFonts w:ascii="Times New Roman" w:hAnsi="Times New Roman" w:cs="Times New Roman"/>
          <w:b/>
          <w:bCs/>
        </w:rPr>
      </w:pPr>
    </w:p>
    <w:p w14:paraId="5F5326A2" w14:textId="77777777" w:rsidR="00EA6DA1" w:rsidRDefault="00EA6DA1" w:rsidP="00F37401">
      <w:pPr>
        <w:jc w:val="center"/>
        <w:rPr>
          <w:rFonts w:ascii="Times New Roman" w:hAnsi="Times New Roman" w:cs="Times New Roman"/>
          <w:b/>
          <w:bCs/>
        </w:rPr>
      </w:pPr>
    </w:p>
    <w:p w14:paraId="70BCBCBE" w14:textId="174570FA" w:rsidR="00C65999" w:rsidRDefault="00C65999" w:rsidP="00F37401">
      <w:pPr>
        <w:jc w:val="center"/>
        <w:rPr>
          <w:rFonts w:ascii="Times New Roman" w:hAnsi="Times New Roman" w:cs="Times New Roman"/>
          <w:b/>
          <w:bCs/>
        </w:rPr>
      </w:pPr>
    </w:p>
    <w:p w14:paraId="5E0BD87F" w14:textId="077D6A64" w:rsidR="009E405E" w:rsidRDefault="009E405E" w:rsidP="00F37401">
      <w:pPr>
        <w:jc w:val="center"/>
        <w:rPr>
          <w:rFonts w:ascii="Times New Roman" w:hAnsi="Times New Roman" w:cs="Times New Roman"/>
          <w:b/>
          <w:bCs/>
        </w:rPr>
      </w:pPr>
    </w:p>
    <w:p w14:paraId="7167212B" w14:textId="1C705A38" w:rsidR="009E405E" w:rsidRDefault="009E405E" w:rsidP="00F37401">
      <w:pPr>
        <w:jc w:val="center"/>
        <w:rPr>
          <w:rFonts w:ascii="Times New Roman" w:hAnsi="Times New Roman" w:cs="Times New Roman"/>
          <w:b/>
          <w:bCs/>
        </w:rPr>
      </w:pPr>
    </w:p>
    <w:p w14:paraId="1D41E9E4" w14:textId="77777777" w:rsidR="009E405E" w:rsidRDefault="009E405E" w:rsidP="00F37401">
      <w:pPr>
        <w:jc w:val="center"/>
        <w:rPr>
          <w:rFonts w:ascii="Times New Roman" w:hAnsi="Times New Roman" w:cs="Times New Roman"/>
          <w:b/>
          <w:bCs/>
        </w:rPr>
      </w:pPr>
    </w:p>
    <w:p w14:paraId="3E3DC93B" w14:textId="635DB931" w:rsidR="00C65999" w:rsidRDefault="00C65999" w:rsidP="00F37401">
      <w:pPr>
        <w:jc w:val="center"/>
        <w:rPr>
          <w:rFonts w:ascii="Times New Roman" w:hAnsi="Times New Roman" w:cs="Times New Roman"/>
          <w:b/>
          <w:bCs/>
        </w:rPr>
      </w:pPr>
    </w:p>
    <w:p w14:paraId="6C215BA6" w14:textId="77777777" w:rsidR="00822059" w:rsidRDefault="00822059" w:rsidP="007063EF">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20C0DCE" w14:textId="4DB9CE04" w:rsidR="007063EF" w:rsidRPr="00875231" w:rsidRDefault="007063EF" w:rsidP="007063EF">
      <w:pPr>
        <w:widowControl w:val="0"/>
        <w:tabs>
          <w:tab w:val="center" w:pos="5102"/>
          <w:tab w:val="left" w:pos="5993"/>
        </w:tabs>
        <w:spacing w:after="0" w:line="240" w:lineRule="auto"/>
        <w:ind w:left="5529"/>
        <w:jc w:val="both"/>
        <w:rPr>
          <w:rFonts w:ascii="Times New Roman" w:hAnsi="Times New Roman" w:cs="Times New Roman"/>
        </w:rPr>
      </w:pPr>
      <w:r w:rsidRPr="00875231">
        <w:rPr>
          <w:rFonts w:ascii="Times New Roman" w:eastAsia="Times New Roman" w:hAnsi="Times New Roman" w:cs="Times New Roman"/>
          <w:sz w:val="20"/>
          <w:szCs w:val="20"/>
          <w:lang w:eastAsia="ru-RU"/>
        </w:rPr>
        <w:t xml:space="preserve">Приложение </w:t>
      </w:r>
      <w:r w:rsidR="00C65999">
        <w:rPr>
          <w:rFonts w:ascii="Times New Roman" w:eastAsia="Times New Roman" w:hAnsi="Times New Roman" w:cs="Times New Roman"/>
          <w:sz w:val="20"/>
          <w:szCs w:val="20"/>
          <w:lang w:eastAsia="ru-RU"/>
        </w:rPr>
        <w:t>5</w:t>
      </w:r>
      <w:r w:rsidRPr="00875231">
        <w:rPr>
          <w:rFonts w:ascii="Times New Roman" w:eastAsia="Times New Roman" w:hAnsi="Times New Roman" w:cs="Times New Roman"/>
          <w:sz w:val="20"/>
          <w:szCs w:val="20"/>
          <w:lang w:eastAsia="ru-RU"/>
        </w:rPr>
        <w:t xml:space="preserve"> к Регламенту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Центра «Мой бизнес»</w:t>
      </w:r>
    </w:p>
    <w:p w14:paraId="26091971" w14:textId="77777777" w:rsidR="007063EF" w:rsidRPr="00875231" w:rsidRDefault="007063EF"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FA85EE4" w14:textId="77777777" w:rsidR="007063EF" w:rsidRPr="00875231" w:rsidRDefault="007063EF" w:rsidP="007063EF">
      <w:pPr>
        <w:widowControl w:val="0"/>
        <w:pBdr>
          <w:top w:val="nil"/>
          <w:left w:val="nil"/>
          <w:bottom w:val="nil"/>
          <w:right w:val="nil"/>
          <w:between w:val="nil"/>
          <w:bar w:val="nil"/>
        </w:pBdr>
        <w:spacing w:after="0" w:line="240" w:lineRule="auto"/>
        <w:ind w:left="20"/>
        <w:jc w:val="center"/>
        <w:rPr>
          <w:rFonts w:ascii="Times New Roman" w:eastAsia="Times" w:hAnsi="Times New Roman" w:cs="Times New Roman"/>
          <w:b/>
          <w:bCs/>
          <w:color w:val="000000"/>
          <w:sz w:val="18"/>
          <w:szCs w:val="18"/>
          <w:u w:color="000000"/>
          <w:bdr w:val="nil"/>
          <w:lang w:eastAsia="ru-RU"/>
        </w:rPr>
      </w:pPr>
    </w:p>
    <w:p w14:paraId="394D34A2" w14:textId="77777777" w:rsidR="007063EF" w:rsidRPr="00875231" w:rsidRDefault="007063EF" w:rsidP="007063EF">
      <w:pPr>
        <w:widowControl w:val="0"/>
        <w:pBdr>
          <w:top w:val="nil"/>
          <w:left w:val="nil"/>
          <w:bottom w:val="nil"/>
          <w:right w:val="nil"/>
          <w:between w:val="nil"/>
          <w:bar w:val="nil"/>
        </w:pBdr>
        <w:spacing w:after="0" w:line="240" w:lineRule="auto"/>
        <w:ind w:left="20"/>
        <w:jc w:val="center"/>
        <w:rPr>
          <w:rFonts w:ascii="Times New Roman" w:eastAsia="Times" w:hAnsi="Times New Roman" w:cs="Times New Roman"/>
          <w:b/>
          <w:bCs/>
          <w:color w:val="000000"/>
          <w:sz w:val="18"/>
          <w:szCs w:val="18"/>
          <w:u w:color="000000"/>
          <w:bdr w:val="nil"/>
          <w:lang w:eastAsia="ru-RU"/>
        </w:rPr>
      </w:pPr>
      <w:r w:rsidRPr="00875231">
        <w:rPr>
          <w:rFonts w:ascii="Times New Roman" w:eastAsia="Times New Roman" w:hAnsi="Times New Roman" w:cs="Times New Roman"/>
          <w:b/>
          <w:bCs/>
          <w:color w:val="000000"/>
          <w:sz w:val="18"/>
          <w:szCs w:val="18"/>
          <w:u w:color="000000"/>
          <w:bdr w:val="nil"/>
          <w:lang w:eastAsia="ru-RU"/>
        </w:rPr>
        <w:t>Согласие субъекта персональных данных на их обработку</w:t>
      </w:r>
    </w:p>
    <w:p w14:paraId="61E90297" w14:textId="77777777" w:rsidR="007063EF" w:rsidRPr="00875231" w:rsidRDefault="007063EF" w:rsidP="007063EF">
      <w:pPr>
        <w:widowControl w:val="0"/>
        <w:pBdr>
          <w:top w:val="nil"/>
          <w:left w:val="nil"/>
          <w:bottom w:val="nil"/>
          <w:right w:val="nil"/>
          <w:between w:val="nil"/>
          <w:bar w:val="nil"/>
        </w:pBdr>
        <w:spacing w:after="0" w:line="240" w:lineRule="auto"/>
        <w:ind w:left="20"/>
        <w:jc w:val="center"/>
        <w:rPr>
          <w:rFonts w:ascii="Times New Roman" w:eastAsia="Times" w:hAnsi="Times New Roman" w:cs="Times New Roman"/>
          <w:b/>
          <w:bCs/>
          <w:color w:val="000000"/>
          <w:sz w:val="18"/>
          <w:szCs w:val="18"/>
          <w:u w:color="000000"/>
          <w:bdr w:val="nil"/>
          <w:lang w:eastAsia="ru-RU"/>
        </w:rPr>
      </w:pPr>
    </w:p>
    <w:p w14:paraId="43154F98" w14:textId="634680C4" w:rsidR="007063EF" w:rsidRPr="00875231" w:rsidRDefault="007063EF" w:rsidP="007063EF">
      <w:pPr>
        <w:widowControl w:val="0"/>
        <w:pBdr>
          <w:top w:val="nil"/>
          <w:left w:val="nil"/>
          <w:bottom w:val="nil"/>
          <w:right w:val="nil"/>
          <w:between w:val="nil"/>
          <w:bar w:val="nil"/>
        </w:pBdr>
        <w:tabs>
          <w:tab w:val="left" w:leader="underscore" w:pos="9807"/>
        </w:tabs>
        <w:spacing w:after="0" w:line="240" w:lineRule="auto"/>
        <w:ind w:left="-567"/>
        <w:jc w:val="both"/>
        <w:rPr>
          <w:rFonts w:ascii="Times New Roman" w:eastAsia="Times" w:hAnsi="Times New Roman" w:cs="Times New Roman"/>
          <w:color w:val="000000"/>
          <w:u w:color="000000"/>
          <w:bdr w:val="nil"/>
          <w:lang w:eastAsia="ru-RU"/>
        </w:rPr>
      </w:pPr>
      <w:r w:rsidRPr="00875231">
        <w:rPr>
          <w:rFonts w:ascii="Times New Roman" w:eastAsia="Times New Roman" w:hAnsi="Times New Roman" w:cs="Times New Roman"/>
          <w:color w:val="000000"/>
          <w:u w:color="000000"/>
          <w:bdr w:val="nil"/>
          <w:lang w:eastAsia="ru-RU"/>
        </w:rPr>
        <w:t>Я,_____________________________________________________________________________________,</w:t>
      </w:r>
    </w:p>
    <w:p w14:paraId="239B53E9" w14:textId="41AF1360" w:rsidR="007063EF" w:rsidRPr="00875231" w:rsidRDefault="007063EF" w:rsidP="007063EF">
      <w:pPr>
        <w:widowControl w:val="0"/>
        <w:pBdr>
          <w:top w:val="nil"/>
          <w:left w:val="nil"/>
          <w:bottom w:val="nil"/>
          <w:right w:val="nil"/>
          <w:between w:val="nil"/>
          <w:bar w:val="nil"/>
        </w:pBdr>
        <w:tabs>
          <w:tab w:val="left" w:leader="underscore" w:pos="9807"/>
        </w:tabs>
        <w:spacing w:after="0" w:line="240" w:lineRule="auto"/>
        <w:ind w:left="-567"/>
        <w:jc w:val="both"/>
        <w:rPr>
          <w:rFonts w:ascii="Times New Roman" w:eastAsia="Times" w:hAnsi="Times New Roman" w:cs="Times New Roman"/>
          <w:color w:val="000000"/>
          <w:u w:color="000000"/>
          <w:bdr w:val="nil"/>
          <w:lang w:eastAsia="ru-RU"/>
        </w:rPr>
      </w:pPr>
      <w:r w:rsidRPr="00875231">
        <w:rPr>
          <w:rFonts w:ascii="Times New Roman" w:eastAsia="Times New Roman" w:hAnsi="Times New Roman" w:cs="Times New Roman"/>
          <w:color w:val="000000"/>
          <w:u w:color="000000"/>
          <w:bdr w:val="nil"/>
          <w:lang w:eastAsia="ru-RU"/>
        </w:rPr>
        <w:t>проживающий (ая) по адресу:______________________________________________________________</w:t>
      </w:r>
    </w:p>
    <w:p w14:paraId="18EED562" w14:textId="5D76BBEB" w:rsidR="007063EF" w:rsidRPr="00875231" w:rsidRDefault="007063EF" w:rsidP="007063EF">
      <w:pPr>
        <w:widowControl w:val="0"/>
        <w:pBdr>
          <w:top w:val="nil"/>
          <w:left w:val="nil"/>
          <w:bottom w:val="nil"/>
          <w:right w:val="nil"/>
          <w:between w:val="nil"/>
          <w:bar w:val="nil"/>
        </w:pBdr>
        <w:tabs>
          <w:tab w:val="left" w:leader="underscore" w:pos="9807"/>
        </w:tabs>
        <w:spacing w:after="0" w:line="240" w:lineRule="auto"/>
        <w:ind w:left="-567"/>
        <w:jc w:val="both"/>
        <w:rPr>
          <w:rFonts w:ascii="Times New Roman" w:eastAsia="Times" w:hAnsi="Times New Roman" w:cs="Times New Roman"/>
          <w:color w:val="000000"/>
          <w:u w:color="000000"/>
          <w:bdr w:val="nil"/>
          <w:lang w:eastAsia="ru-RU"/>
        </w:rPr>
      </w:pPr>
      <w:r w:rsidRPr="00875231">
        <w:rPr>
          <w:rFonts w:ascii="Times New Roman" w:eastAsia="Times New Roman" w:hAnsi="Times New Roman" w:cs="Times New Roman"/>
          <w:color w:val="000000"/>
          <w:u w:color="000000"/>
          <w:bdr w:val="nil"/>
          <w:lang w:eastAsia="ru-RU"/>
        </w:rPr>
        <w:t>_______________________________________________________________________________________,</w:t>
      </w:r>
    </w:p>
    <w:p w14:paraId="57A5F77D" w14:textId="7AE8FA76" w:rsidR="007063EF" w:rsidRPr="00875231" w:rsidRDefault="007063EF" w:rsidP="007063EF">
      <w:pPr>
        <w:widowControl w:val="0"/>
        <w:pBdr>
          <w:top w:val="nil"/>
          <w:left w:val="nil"/>
          <w:bottom w:val="nil"/>
          <w:right w:val="nil"/>
          <w:between w:val="nil"/>
          <w:bar w:val="nil"/>
        </w:pBdr>
        <w:tabs>
          <w:tab w:val="left" w:leader="underscore" w:pos="9807"/>
        </w:tabs>
        <w:spacing w:after="0" w:line="240" w:lineRule="auto"/>
        <w:ind w:left="-567"/>
        <w:jc w:val="both"/>
        <w:rPr>
          <w:rFonts w:ascii="Times New Roman" w:eastAsia="Times New Roman" w:hAnsi="Times New Roman" w:cs="Times New Roman"/>
          <w:color w:val="000000"/>
          <w:u w:color="000000"/>
          <w:bdr w:val="nil"/>
          <w:lang w:eastAsia="ru-RU"/>
        </w:rPr>
      </w:pPr>
      <w:r w:rsidRPr="00875231">
        <w:rPr>
          <w:rFonts w:ascii="Times New Roman" w:eastAsia="Times New Roman" w:hAnsi="Times New Roman" w:cs="Times New Roman"/>
          <w:color w:val="000000"/>
          <w:u w:color="000000"/>
          <w:bdr w:val="nil"/>
          <w:lang w:eastAsia="ru-RU"/>
        </w:rPr>
        <w:t xml:space="preserve">паспорт серии ___________________________ номер___________________________________дата </w:t>
      </w:r>
      <w:r w:rsidR="00E12706" w:rsidRPr="00875231">
        <w:rPr>
          <w:rFonts w:ascii="Times New Roman" w:eastAsia="Times New Roman" w:hAnsi="Times New Roman" w:cs="Times New Roman"/>
          <w:color w:val="000000"/>
          <w:u w:color="000000"/>
          <w:bdr w:val="nil"/>
          <w:lang w:eastAsia="ru-RU"/>
        </w:rPr>
        <w:t>выдачи</w:t>
      </w:r>
      <w:r w:rsidRPr="00875231">
        <w:rPr>
          <w:rFonts w:ascii="Times New Roman" w:eastAsia="Times New Roman" w:hAnsi="Times New Roman" w:cs="Times New Roman"/>
          <w:color w:val="000000"/>
          <w:u w:color="000000"/>
          <w:bdr w:val="nil"/>
          <w:lang w:eastAsia="ru-RU"/>
        </w:rPr>
        <w:t>_____________________,</w:t>
      </w:r>
      <w:r w:rsidR="00E12706" w:rsidRPr="00875231">
        <w:rPr>
          <w:rFonts w:ascii="Times New Roman" w:eastAsia="Times New Roman" w:hAnsi="Times New Roman" w:cs="Times New Roman"/>
          <w:color w:val="000000"/>
          <w:u w:color="000000"/>
          <w:bdr w:val="nil"/>
          <w:lang w:eastAsia="ru-RU"/>
        </w:rPr>
        <w:t xml:space="preserve"> </w:t>
      </w:r>
      <w:r w:rsidRPr="00875231">
        <w:rPr>
          <w:rFonts w:ascii="Times New Roman" w:eastAsia="Times New Roman" w:hAnsi="Times New Roman" w:cs="Times New Roman"/>
          <w:color w:val="000000"/>
          <w:u w:color="000000"/>
          <w:bdr w:val="nil"/>
          <w:lang w:eastAsia="ru-RU"/>
        </w:rPr>
        <w:t>выдан __________</w:t>
      </w:r>
      <w:r w:rsidR="00E12706" w:rsidRPr="00875231">
        <w:rPr>
          <w:rFonts w:ascii="Times New Roman" w:eastAsia="Times New Roman" w:hAnsi="Times New Roman" w:cs="Times New Roman"/>
          <w:color w:val="000000"/>
          <w:u w:color="000000"/>
          <w:bdr w:val="nil"/>
          <w:lang w:eastAsia="ru-RU"/>
        </w:rPr>
        <w:t>_____________________</w:t>
      </w:r>
      <w:r w:rsidRPr="00875231">
        <w:rPr>
          <w:rFonts w:ascii="Times New Roman" w:eastAsia="Times New Roman" w:hAnsi="Times New Roman" w:cs="Times New Roman"/>
          <w:color w:val="000000"/>
          <w:u w:color="000000"/>
          <w:bdr w:val="nil"/>
          <w:lang w:eastAsia="ru-RU"/>
        </w:rPr>
        <w:t>______________________</w:t>
      </w:r>
    </w:p>
    <w:p w14:paraId="15144935" w14:textId="77777777" w:rsidR="007063EF" w:rsidRPr="00875231" w:rsidRDefault="007063EF" w:rsidP="007063EF">
      <w:pPr>
        <w:widowControl w:val="0"/>
        <w:pBdr>
          <w:top w:val="nil"/>
          <w:left w:val="nil"/>
          <w:bottom w:val="nil"/>
          <w:right w:val="nil"/>
          <w:between w:val="nil"/>
          <w:bar w:val="nil"/>
        </w:pBdr>
        <w:tabs>
          <w:tab w:val="left" w:leader="underscore" w:pos="9807"/>
        </w:tabs>
        <w:spacing w:after="0" w:line="240" w:lineRule="auto"/>
        <w:ind w:left="-567"/>
        <w:jc w:val="both"/>
        <w:rPr>
          <w:rFonts w:ascii="Times New Roman" w:eastAsia="Times" w:hAnsi="Times New Roman" w:cs="Times New Roman"/>
          <w:color w:val="000000"/>
          <w:u w:color="000000"/>
          <w:bdr w:val="nil"/>
          <w:lang w:eastAsia="ru-RU"/>
        </w:rPr>
      </w:pPr>
    </w:p>
    <w:p w14:paraId="46494514" w14:textId="34D362AA" w:rsidR="007063EF" w:rsidRPr="00875231" w:rsidRDefault="007063EF" w:rsidP="007063EF">
      <w:pPr>
        <w:widowControl w:val="0"/>
        <w:pBdr>
          <w:top w:val="nil"/>
          <w:left w:val="nil"/>
          <w:bottom w:val="nil"/>
          <w:right w:val="nil"/>
          <w:between w:val="nil"/>
          <w:bar w:val="nil"/>
        </w:pBdr>
        <w:tabs>
          <w:tab w:val="left" w:leader="underscore" w:pos="9807"/>
        </w:tabs>
        <w:spacing w:after="0" w:line="240" w:lineRule="auto"/>
        <w:ind w:left="-567"/>
        <w:jc w:val="both"/>
        <w:rPr>
          <w:rFonts w:ascii="Times New Roman" w:eastAsia="Times" w:hAnsi="Times New Roman" w:cs="Times New Roman"/>
          <w:i/>
          <w:iCs/>
          <w:color w:val="000000"/>
          <w:u w:color="000000"/>
          <w:bdr w:val="nil"/>
          <w:lang w:eastAsia="ru-RU"/>
        </w:rPr>
      </w:pPr>
      <w:r w:rsidRPr="00875231">
        <w:rPr>
          <w:rFonts w:ascii="Times New Roman" w:eastAsia="Times New Roman" w:hAnsi="Times New Roman" w:cs="Times New Roman"/>
          <w:color w:val="000000"/>
          <w:u w:color="000000"/>
          <w:bdr w:val="nil"/>
          <w:lang w:eastAsia="ru-RU"/>
        </w:rPr>
        <w:t xml:space="preserve">добровольно и в собственных законных интересах </w:t>
      </w:r>
      <w:r w:rsidRPr="00875231">
        <w:rPr>
          <w:rFonts w:ascii="Times New Roman" w:eastAsia="Times New Roman" w:hAnsi="Times New Roman" w:cs="Times New Roman"/>
          <w:bCs/>
          <w:color w:val="000000"/>
          <w:u w:color="000000"/>
          <w:bdr w:val="nil"/>
          <w:lang w:eastAsia="ru-RU"/>
        </w:rPr>
        <w:t>даю согласие Фонду</w:t>
      </w:r>
      <w:r w:rsidRPr="00875231">
        <w:rPr>
          <w:rFonts w:ascii="Times New Roman" w:eastAsia="Times New Roman" w:hAnsi="Times New Roman" w:cs="Times New Roman"/>
          <w:color w:val="000000"/>
          <w:u w:color="000000"/>
          <w:bdr w:val="nil"/>
          <w:lang w:eastAsia="ru-RU"/>
        </w:rPr>
        <w:t xml:space="preserve"> содействия развитию венчурных инвестиций в субъекты малого и среднего предпринимательства в научно-технической сфере Тверской области (170008, г. Тверь, Проспект Победы, д. 14) (далее – Фонд, Оператор) </w:t>
      </w:r>
      <w:r w:rsidRPr="00875231">
        <w:rPr>
          <w:rFonts w:ascii="Times New Roman" w:eastAsia="Times New Roman" w:hAnsi="Times New Roman" w:cs="Times New Roman"/>
          <w:bCs/>
          <w:color w:val="000000"/>
          <w:u w:color="000000"/>
          <w:bdr w:val="nil"/>
          <w:lang w:eastAsia="ru-RU"/>
        </w:rPr>
        <w:t>на обработку</w:t>
      </w:r>
      <w:r w:rsidRPr="00875231">
        <w:rPr>
          <w:rFonts w:ascii="Times New Roman" w:eastAsia="Times New Roman" w:hAnsi="Times New Roman" w:cs="Times New Roman"/>
          <w:color w:val="000000"/>
          <w:u w:color="000000"/>
          <w:bdr w:val="nil"/>
          <w:lang w:eastAsia="ru-RU"/>
        </w:rPr>
        <w:t xml:space="preserve"> </w:t>
      </w:r>
      <w:r w:rsidRPr="00875231">
        <w:rPr>
          <w:rFonts w:ascii="Times New Roman" w:eastAsia="Times New Roman" w:hAnsi="Times New Roman" w:cs="Times New Roman"/>
          <w:bCs/>
          <w:color w:val="000000"/>
          <w:u w:color="000000"/>
          <w:bdr w:val="nil"/>
          <w:lang w:eastAsia="ru-RU"/>
        </w:rPr>
        <w:t xml:space="preserve">в следующих целях: </w:t>
      </w:r>
      <w:r w:rsidRPr="00875231">
        <w:rPr>
          <w:rFonts w:ascii="Times New Roman" w:eastAsia="Times New Roman" w:hAnsi="Times New Roman" w:cs="Times New Roman"/>
          <w:i/>
          <w:iCs/>
          <w:color w:val="000000"/>
          <w:u w:color="000000"/>
          <w:bdr w:val="nil"/>
          <w:lang w:eastAsia="ru-RU"/>
        </w:rPr>
        <w:t>оказания финансовой, организационной, информационной, консультационной поддержки субъектам предпринимательства (исполнения обязательств по договорам об оказании консультационных услуг клиентам Фонда; заключения договоров гражданско-правового характера с контрагентами Фонда; исполнения обязательств по договорам гражданско-правого характера с контрагентами Фонда; информирования клиентов (в том числе потенциальных) об оказываемых Фондом услугах);</w:t>
      </w:r>
      <w:r w:rsidRPr="00875231">
        <w:rPr>
          <w:rFonts w:ascii="Times New Roman" w:eastAsia="Times New Roman" w:hAnsi="Times New Roman" w:cs="Times New Roman"/>
          <w:color w:val="000000"/>
          <w:u w:color="000000"/>
          <w:bdr w:val="nil"/>
          <w:lang w:eastAsia="ru-RU"/>
        </w:rPr>
        <w:t xml:space="preserve"> </w:t>
      </w:r>
      <w:r w:rsidRPr="00875231">
        <w:rPr>
          <w:rFonts w:ascii="Times New Roman" w:eastAsia="Times New Roman" w:hAnsi="Times New Roman" w:cs="Times New Roman"/>
          <w:i/>
          <w:iCs/>
          <w:color w:val="000000"/>
          <w:u w:color="000000"/>
          <w:bdr w:val="nil"/>
          <w:lang w:eastAsia="ru-RU"/>
        </w:rPr>
        <w:t xml:space="preserve">исполнения действующего законодательства, в том числе законодательства о противодействии коррупции; для ведения статистических учета и отчетности Фонда - </w:t>
      </w:r>
      <w:r w:rsidRPr="00875231">
        <w:rPr>
          <w:rFonts w:ascii="Times New Roman" w:eastAsia="Times New Roman" w:hAnsi="Times New Roman" w:cs="Times New Roman"/>
          <w:bCs/>
          <w:color w:val="000000"/>
          <w:u w:color="000000"/>
          <w:bdr w:val="nil"/>
          <w:lang w:eastAsia="ru-RU"/>
        </w:rPr>
        <w:t>следующих персональных данных</w:t>
      </w:r>
      <w:r w:rsidRPr="00875231">
        <w:rPr>
          <w:rFonts w:ascii="Times New Roman" w:eastAsia="Times New Roman" w:hAnsi="Times New Roman" w:cs="Times New Roman"/>
          <w:color w:val="000000"/>
          <w:u w:color="000000"/>
          <w:bdr w:val="nil"/>
          <w:lang w:eastAsia="ru-RU"/>
        </w:rPr>
        <w:t xml:space="preserve">: </w:t>
      </w:r>
      <w:r w:rsidRPr="00875231">
        <w:rPr>
          <w:rFonts w:ascii="Times New Roman" w:eastAsia="Times New Roman" w:hAnsi="Times New Roman" w:cs="Times New Roman"/>
          <w:i/>
          <w:iCs/>
          <w:color w:val="000000"/>
          <w:u w:color="000000"/>
          <w:bdr w:val="nil"/>
          <w:lang w:eastAsia="ru-RU"/>
        </w:rPr>
        <w:t xml:space="preserve">фамилия, имя, отчество, дата и место рождения, </w:t>
      </w:r>
      <w:r w:rsidRPr="00875231">
        <w:rPr>
          <w:rFonts w:ascii="Times New Roman" w:eastAsia="Times-Italic" w:hAnsi="Times New Roman" w:cs="Times New Roman"/>
          <w:i/>
          <w:iCs/>
          <w:color w:val="000000"/>
          <w:u w:color="FF0000"/>
          <w:bdr w:val="nil"/>
          <w:lang w:eastAsia="ru-RU"/>
        </w:rPr>
        <w:t>место работы (службы) и занимаемая должность</w:t>
      </w:r>
      <w:r w:rsidRPr="00875231">
        <w:rPr>
          <w:rFonts w:ascii="Times New Roman" w:eastAsia="Times-Italic" w:hAnsi="Times New Roman" w:cs="Times New Roman"/>
          <w:i/>
          <w:iCs/>
          <w:color w:val="000000"/>
          <w:u w:color="000000"/>
          <w:bdr w:val="nil"/>
          <w:lang w:eastAsia="ru-RU"/>
        </w:rPr>
        <w:t>,</w:t>
      </w:r>
      <w:r w:rsidRPr="00875231">
        <w:rPr>
          <w:rFonts w:ascii="Times New Roman" w:eastAsia="Times-Italic" w:hAnsi="Times New Roman" w:cs="Times New Roman"/>
          <w:color w:val="000000"/>
          <w:u w:color="000000"/>
          <w:bdr w:val="nil"/>
          <w:lang w:eastAsia="ru-RU"/>
        </w:rPr>
        <w:t xml:space="preserve"> </w:t>
      </w:r>
      <w:r w:rsidRPr="00875231">
        <w:rPr>
          <w:rFonts w:ascii="Times New Roman" w:eastAsia="Times New Roman" w:hAnsi="Times New Roman" w:cs="Times New Roman"/>
          <w:i/>
          <w:iCs/>
          <w:color w:val="000000"/>
          <w:u w:color="000000"/>
          <w:bdr w:val="nil"/>
          <w:lang w:eastAsia="ru-RU"/>
        </w:rPr>
        <w:t>информация о паспорте гражданина Российской Федерации (серия, номер, кем и когда выдан паспорт гражданина Российской Федерации) или ином документе, удостоверяющем личность гражданина, гражданство, реквизиты основного документа, удостоверяющего личность гражданина Российской Федерации, по которому гражданин Российской Федерации осуществляет выезд за пределы территории Российской Федерации и въезд на территорию Российской Федерации (серия, номер, когда и кем выдан), адрес регистрации и фактического проживания, дата регистрации по месту жительства,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номера телефонов (домашнего, служебного, мобильного), почтовый адрес и адрес электронной почты, идентификационный номер налогоплательщика, номер страхового свидетельства обязательного пенсионного страхования, информация о государственной регистрации актов гражданского состояния, информация о владении иностранными языками и языками народов Российской Федерации, информация о пребывании за границей (когда, где, с какой целью), информация об отношении к воинской обязанности, сведения по воинскому учету (для граждан, пребывающих в запасе, и лиц, подлежащих призыву на военную службу), информация о наличии (отсутствии) судимости, информация о допуске к государственной тайне, оформленном за период работы, службы, учебы (форма, номер и дата), информация, содержащаяся в трудовом договоре, дополнительных соглашениях к трудовому договору, иная информация, содержащаяся в анкете, личной карточке, фотография, иные сведения, которые добровольно сообщил(а) о себе, в том числе, биометрические персональные данные и специальные категории персональных данных.</w:t>
      </w:r>
    </w:p>
    <w:p w14:paraId="03EBED68" w14:textId="77777777" w:rsidR="007063EF" w:rsidRPr="00875231" w:rsidRDefault="007063EF" w:rsidP="007063EF">
      <w:pPr>
        <w:widowControl w:val="0"/>
        <w:pBdr>
          <w:top w:val="nil"/>
          <w:left w:val="nil"/>
          <w:bottom w:val="nil"/>
          <w:right w:val="nil"/>
          <w:between w:val="nil"/>
          <w:bar w:val="nil"/>
        </w:pBdr>
        <w:tabs>
          <w:tab w:val="left" w:leader="underscore" w:pos="9807"/>
        </w:tabs>
        <w:spacing w:after="0" w:line="240" w:lineRule="auto"/>
        <w:ind w:left="-567"/>
        <w:jc w:val="both"/>
        <w:rPr>
          <w:rFonts w:ascii="Times New Roman" w:eastAsia="Times" w:hAnsi="Times New Roman" w:cs="Times New Roman"/>
          <w:i/>
          <w:iCs/>
          <w:color w:val="000000"/>
          <w:u w:color="000000"/>
          <w:bdr w:val="nil"/>
          <w:lang w:eastAsia="ru-RU"/>
        </w:rPr>
      </w:pPr>
    </w:p>
    <w:p w14:paraId="0CFF59CB" w14:textId="77777777" w:rsidR="007063EF" w:rsidRPr="00875231" w:rsidRDefault="007063EF" w:rsidP="0007379D">
      <w:pPr>
        <w:widowControl w:val="0"/>
        <w:numPr>
          <w:ilvl w:val="0"/>
          <w:numId w:val="5"/>
        </w:numPr>
        <w:pBdr>
          <w:top w:val="nil"/>
          <w:left w:val="nil"/>
          <w:bottom w:val="nil"/>
          <w:right w:val="nil"/>
          <w:between w:val="nil"/>
          <w:bar w:val="nil"/>
        </w:pBdr>
        <w:spacing w:after="0" w:line="240" w:lineRule="auto"/>
        <w:ind w:left="-567" w:firstLine="0"/>
        <w:jc w:val="both"/>
        <w:rPr>
          <w:rFonts w:ascii="Times New Roman" w:eastAsia="Times" w:hAnsi="Times New Roman" w:cs="Times New Roman"/>
          <w:color w:val="000000"/>
          <w:u w:color="000000"/>
          <w:bdr w:val="nil"/>
        </w:rPr>
      </w:pPr>
      <w:r w:rsidRPr="00875231">
        <w:rPr>
          <w:rFonts w:ascii="Times New Roman" w:eastAsia="Arial Unicode MS" w:hAnsi="Times New Roman" w:cs="Times New Roman"/>
          <w:color w:val="000000"/>
          <w:u w:color="000000"/>
          <w:bdr w:val="nil"/>
        </w:rPr>
        <w:t>Я проинформирован(а), что под обработкой персональных данных понимаются действия (операции) с персональными данными в рамках исполнения Федерального закона от 27 июля 2006 года № 152-ФЗ «О персональных данных»; конфиденциальность персональных данных обеспечивается Фондом в соответствии с требованиями законодательства Российской Федерации.</w:t>
      </w:r>
    </w:p>
    <w:p w14:paraId="3B247E43" w14:textId="77777777" w:rsidR="007063EF" w:rsidRPr="00875231" w:rsidRDefault="007063EF" w:rsidP="0007379D">
      <w:pPr>
        <w:widowControl w:val="0"/>
        <w:numPr>
          <w:ilvl w:val="0"/>
          <w:numId w:val="5"/>
        </w:numPr>
        <w:pBdr>
          <w:top w:val="nil"/>
          <w:left w:val="nil"/>
          <w:bottom w:val="nil"/>
          <w:right w:val="nil"/>
          <w:between w:val="nil"/>
          <w:bar w:val="nil"/>
        </w:pBdr>
        <w:spacing w:after="0" w:line="240" w:lineRule="auto"/>
        <w:ind w:left="-567" w:firstLine="0"/>
        <w:jc w:val="both"/>
        <w:rPr>
          <w:rFonts w:ascii="Times New Roman" w:eastAsia="Times" w:hAnsi="Times New Roman" w:cs="Times New Roman"/>
          <w:color w:val="000000"/>
          <w:u w:color="000000"/>
          <w:bdr w:val="nil"/>
        </w:rPr>
      </w:pPr>
      <w:r w:rsidRPr="00875231">
        <w:rPr>
          <w:rFonts w:ascii="Times New Roman" w:eastAsia="Arial Unicode MS" w:hAnsi="Times New Roman" w:cs="Times New Roman"/>
          <w:color w:val="000000"/>
          <w:u w:color="000000"/>
          <w:bdr w:val="nil"/>
        </w:rPr>
        <w:t>Фонд имеет право на основании настоящего согласия осуществлять с моими персональными данными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 изменение), извлечение, использование, распространение, предоставление, доступ, обезличивание, блокирование, удаление, уничтожение и передачу.</w:t>
      </w:r>
    </w:p>
    <w:p w14:paraId="020CAF0E" w14:textId="77777777" w:rsidR="007063EF" w:rsidRPr="00875231" w:rsidRDefault="007063EF" w:rsidP="0007379D">
      <w:pPr>
        <w:widowControl w:val="0"/>
        <w:numPr>
          <w:ilvl w:val="0"/>
          <w:numId w:val="5"/>
        </w:numPr>
        <w:pBdr>
          <w:top w:val="nil"/>
          <w:left w:val="nil"/>
          <w:bottom w:val="nil"/>
          <w:right w:val="nil"/>
          <w:between w:val="nil"/>
          <w:bar w:val="nil"/>
        </w:pBdr>
        <w:spacing w:after="0" w:line="240" w:lineRule="auto"/>
        <w:ind w:left="-567" w:firstLine="0"/>
        <w:jc w:val="both"/>
        <w:rPr>
          <w:rFonts w:ascii="Times New Roman" w:eastAsia="Times" w:hAnsi="Times New Roman" w:cs="Times New Roman"/>
          <w:color w:val="000000"/>
          <w:u w:color="000000"/>
          <w:bdr w:val="nil"/>
        </w:rPr>
      </w:pPr>
      <w:r w:rsidRPr="00875231">
        <w:rPr>
          <w:rFonts w:ascii="Times New Roman" w:eastAsia="Arial Unicode MS" w:hAnsi="Times New Roman" w:cs="Times New Roman"/>
          <w:color w:val="000000"/>
          <w:u w:color="000000"/>
          <w:bdr w:val="nil"/>
        </w:rPr>
        <w:t>Фонд вправе обрабатывать мои персональные данные посредством внесения их в электронную базу данных, включения в списки (реестры) и отчётные формы, предусмотренные документами, регламентирующими деятельность Фонда.</w:t>
      </w:r>
    </w:p>
    <w:p w14:paraId="3BA44FFA" w14:textId="77777777" w:rsidR="007063EF" w:rsidRPr="00875231" w:rsidRDefault="007063EF" w:rsidP="0007379D">
      <w:pPr>
        <w:widowControl w:val="0"/>
        <w:numPr>
          <w:ilvl w:val="0"/>
          <w:numId w:val="5"/>
        </w:numPr>
        <w:pBdr>
          <w:top w:val="nil"/>
          <w:left w:val="nil"/>
          <w:bottom w:val="nil"/>
          <w:right w:val="nil"/>
          <w:between w:val="nil"/>
          <w:bar w:val="nil"/>
        </w:pBdr>
        <w:spacing w:after="0" w:line="240" w:lineRule="auto"/>
        <w:ind w:left="-567" w:firstLine="0"/>
        <w:jc w:val="both"/>
        <w:rPr>
          <w:rFonts w:ascii="Times New Roman" w:eastAsia="Times" w:hAnsi="Times New Roman" w:cs="Times New Roman"/>
          <w:color w:val="000000"/>
          <w:u w:color="000000"/>
          <w:bdr w:val="nil"/>
        </w:rPr>
      </w:pPr>
      <w:r w:rsidRPr="00875231">
        <w:rPr>
          <w:rFonts w:ascii="Times New Roman" w:eastAsia="Arial Unicode MS" w:hAnsi="Times New Roman" w:cs="Times New Roman"/>
          <w:color w:val="000000"/>
          <w:u w:color="000000"/>
          <w:bdr w:val="nil"/>
        </w:rPr>
        <w:t>Фонд вправе предоставлять (распространять) персональные данные посредством передачи (размещения): (1) в органы государственной власти и управления, судебные и правоохранительные и фискальные органы, (2) общественным и коммерческим организациям и предприятиям для оказания по договорам с Фондом бухгалтерских, юридических, маркетинговых услуг, проведения сертификации и экспертиз, (3) на официальном сайте Фонда в информационно-телекоммуникационной сети «Интернет».</w:t>
      </w:r>
    </w:p>
    <w:p w14:paraId="299D03E3" w14:textId="77777777" w:rsidR="007063EF" w:rsidRPr="00875231" w:rsidRDefault="007063EF" w:rsidP="0007379D">
      <w:pPr>
        <w:widowControl w:val="0"/>
        <w:numPr>
          <w:ilvl w:val="0"/>
          <w:numId w:val="5"/>
        </w:numPr>
        <w:pBdr>
          <w:top w:val="nil"/>
          <w:left w:val="nil"/>
          <w:bottom w:val="nil"/>
          <w:right w:val="nil"/>
          <w:between w:val="nil"/>
          <w:bar w:val="nil"/>
        </w:pBdr>
        <w:spacing w:after="0" w:line="240" w:lineRule="auto"/>
        <w:ind w:left="-567" w:firstLine="0"/>
        <w:jc w:val="both"/>
        <w:rPr>
          <w:rFonts w:ascii="Times New Roman" w:eastAsia="Times" w:hAnsi="Times New Roman" w:cs="Times New Roman"/>
          <w:color w:val="000000"/>
          <w:u w:color="000000"/>
          <w:bdr w:val="nil"/>
        </w:rPr>
      </w:pPr>
      <w:r w:rsidRPr="00875231">
        <w:rPr>
          <w:rFonts w:ascii="Times New Roman" w:eastAsia="Arial Unicode MS" w:hAnsi="Times New Roman" w:cs="Times New Roman"/>
          <w:color w:val="000000"/>
          <w:u w:color="000000"/>
          <w:bdr w:val="nil"/>
        </w:rPr>
        <w:t>Я даю согласие на трансграничную передачу персональных данных (1) посольским и консульским представительствам Российской Федерации и иностранных государств, миграционным службам иностранных государств и/или визовым центрам, для исполнения Фондом договорных обязательств по получению для клиентов и (или) контрагентов Фонда въездных виз в страну временного пребывания, а также (2) иностранным организациям для исполнения Фондом договорных обязательств перед субъектом персональных данных.</w:t>
      </w:r>
    </w:p>
    <w:p w14:paraId="442CE789" w14:textId="092672E1" w:rsidR="007063EF" w:rsidRPr="00875231" w:rsidRDefault="007063EF" w:rsidP="0007379D">
      <w:pPr>
        <w:widowControl w:val="0"/>
        <w:numPr>
          <w:ilvl w:val="0"/>
          <w:numId w:val="6"/>
        </w:numPr>
        <w:pBdr>
          <w:top w:val="nil"/>
          <w:left w:val="nil"/>
          <w:bottom w:val="nil"/>
          <w:right w:val="nil"/>
          <w:between w:val="nil"/>
          <w:bar w:val="nil"/>
        </w:pBdr>
        <w:spacing w:after="0" w:line="240" w:lineRule="auto"/>
        <w:ind w:left="-567" w:firstLine="0"/>
        <w:jc w:val="both"/>
        <w:rPr>
          <w:rFonts w:ascii="Times New Roman" w:eastAsia="Times" w:hAnsi="Times New Roman" w:cs="Times New Roman"/>
          <w:color w:val="000000"/>
          <w:u w:color="000000"/>
          <w:bdr w:val="nil"/>
        </w:rPr>
      </w:pPr>
      <w:r w:rsidRPr="00875231">
        <w:rPr>
          <w:rFonts w:ascii="Times New Roman" w:eastAsia="Arial Unicode MS" w:hAnsi="Times New Roman" w:cs="Times New Roman"/>
          <w:color w:val="000000"/>
          <w:u w:color="000000"/>
          <w:bdr w:val="nil"/>
        </w:rPr>
        <w:t>Я даю согласие на обработку моих персональных данных другим оператором по поручению Фонда в тех же целях и в том же объеме, что и Фонду (</w:t>
      </w:r>
      <w:r w:rsidRPr="00875231">
        <w:rPr>
          <w:rFonts w:ascii="Times New Roman" w:eastAsia="Arial Unicode MS" w:hAnsi="Times New Roman" w:cs="Times New Roman"/>
          <w:i/>
          <w:iCs/>
          <w:color w:val="000000"/>
          <w:u w:color="000000"/>
          <w:bdr w:val="nil"/>
        </w:rPr>
        <w:t>наименование, адрес иного оператора</w:t>
      </w:r>
      <w:r w:rsidRPr="00875231">
        <w:rPr>
          <w:rFonts w:ascii="Times New Roman" w:eastAsia="Arial Unicode MS" w:hAnsi="Times New Roman" w:cs="Times New Roman"/>
          <w:color w:val="000000"/>
          <w:u w:color="000000"/>
          <w:bdr w:val="nil"/>
        </w:rPr>
        <w:t>) - _______________________________________________________________________________________.</w:t>
      </w:r>
    </w:p>
    <w:p w14:paraId="09BB42F2" w14:textId="77777777" w:rsidR="007063EF" w:rsidRPr="00875231" w:rsidRDefault="007063EF" w:rsidP="007063EF">
      <w:pPr>
        <w:pBdr>
          <w:top w:val="nil"/>
          <w:left w:val="nil"/>
          <w:bottom w:val="nil"/>
          <w:right w:val="nil"/>
          <w:between w:val="nil"/>
          <w:bar w:val="nil"/>
        </w:pBdr>
        <w:spacing w:after="0" w:line="240" w:lineRule="auto"/>
        <w:ind w:left="-567"/>
        <w:jc w:val="both"/>
        <w:rPr>
          <w:rFonts w:ascii="Times New Roman" w:eastAsia="Times" w:hAnsi="Times New Roman" w:cs="Times New Roman"/>
          <w:color w:val="000000"/>
          <w:u w:color="000000"/>
          <w:bdr w:val="nil"/>
        </w:rPr>
      </w:pPr>
    </w:p>
    <w:p w14:paraId="7003FF06" w14:textId="77777777" w:rsidR="007063EF" w:rsidRPr="00875231" w:rsidRDefault="007063EF" w:rsidP="007063EF">
      <w:pPr>
        <w:pBdr>
          <w:top w:val="nil"/>
          <w:left w:val="nil"/>
          <w:bottom w:val="nil"/>
          <w:right w:val="nil"/>
          <w:between w:val="nil"/>
          <w:bar w:val="nil"/>
        </w:pBdr>
        <w:spacing w:after="0" w:line="240" w:lineRule="auto"/>
        <w:ind w:left="-567"/>
        <w:jc w:val="both"/>
        <w:rPr>
          <w:rFonts w:ascii="Times New Roman" w:eastAsia="Times" w:hAnsi="Times New Roman" w:cs="Times New Roman"/>
          <w:color w:val="000000"/>
          <w:u w:color="000000"/>
          <w:bdr w:val="nil"/>
        </w:rPr>
      </w:pPr>
      <w:r w:rsidRPr="00875231">
        <w:rPr>
          <w:rFonts w:ascii="Times New Roman" w:eastAsia="Arial Unicode MS" w:hAnsi="Times New Roman" w:cs="Times New Roman"/>
          <w:color w:val="000000"/>
          <w:u w:color="000000"/>
          <w:bdr w:val="nil"/>
        </w:rPr>
        <w:t>Настоящее согласие вступает в действие с момента его подписания.</w:t>
      </w:r>
    </w:p>
    <w:p w14:paraId="645B8376" w14:textId="77777777" w:rsidR="007063EF" w:rsidRPr="00875231" w:rsidRDefault="007063EF" w:rsidP="007063EF">
      <w:pPr>
        <w:pBdr>
          <w:top w:val="nil"/>
          <w:left w:val="nil"/>
          <w:bottom w:val="nil"/>
          <w:right w:val="nil"/>
          <w:between w:val="nil"/>
          <w:bar w:val="nil"/>
        </w:pBdr>
        <w:spacing w:after="0" w:line="240" w:lineRule="auto"/>
        <w:ind w:left="-567"/>
        <w:jc w:val="both"/>
        <w:rPr>
          <w:rFonts w:ascii="Times New Roman" w:eastAsia="Times" w:hAnsi="Times New Roman" w:cs="Times New Roman"/>
          <w:color w:val="000000"/>
          <w:u w:color="000000"/>
          <w:bdr w:val="nil"/>
        </w:rPr>
      </w:pPr>
      <w:r w:rsidRPr="00875231">
        <w:rPr>
          <w:rFonts w:ascii="Times New Roman" w:eastAsia="Arial Unicode MS" w:hAnsi="Times New Roman" w:cs="Times New Roman"/>
          <w:color w:val="000000"/>
          <w:u w:color="000000"/>
          <w:bdr w:val="nil"/>
        </w:rPr>
        <w:t>Настоящее согласие дано мной бессрочно с правом отзыва. 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Фонда по почте заказным письмом с уведомлением о вручении либо вручён лично представителю Фонда и зарегистрирован в соответствии с правилами делопроизводства.</w:t>
      </w:r>
    </w:p>
    <w:p w14:paraId="25CF307E" w14:textId="77777777" w:rsidR="007063EF" w:rsidRPr="00875231" w:rsidRDefault="007063EF" w:rsidP="007063EF">
      <w:pPr>
        <w:pBdr>
          <w:top w:val="nil"/>
          <w:left w:val="nil"/>
          <w:bottom w:val="nil"/>
          <w:right w:val="nil"/>
          <w:between w:val="nil"/>
          <w:bar w:val="nil"/>
        </w:pBdr>
        <w:spacing w:after="0" w:line="240" w:lineRule="auto"/>
        <w:ind w:left="-567"/>
        <w:jc w:val="both"/>
        <w:rPr>
          <w:rFonts w:ascii="Times New Roman" w:eastAsia="Times" w:hAnsi="Times New Roman" w:cs="Times New Roman"/>
          <w:color w:val="000000"/>
          <w:u w:color="000000"/>
          <w:bdr w:val="nil"/>
        </w:rPr>
      </w:pPr>
    </w:p>
    <w:p w14:paraId="18841776" w14:textId="6B79B707" w:rsidR="007063EF" w:rsidRPr="00875231" w:rsidRDefault="007063EF" w:rsidP="007063E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jc w:val="both"/>
        <w:rPr>
          <w:rFonts w:ascii="Times New Roman" w:eastAsia="Times-Roman" w:hAnsi="Times New Roman" w:cs="Times New Roman"/>
          <w:color w:val="000000"/>
          <w:u w:color="000000"/>
          <w:bdr w:val="nil"/>
          <w:lang w:eastAsia="ru-RU"/>
        </w:rPr>
      </w:pPr>
      <w:r w:rsidRPr="00875231">
        <w:rPr>
          <w:rFonts w:ascii="Times New Roman" w:eastAsia="Times-Roman" w:hAnsi="Times New Roman" w:cs="Times New Roman"/>
          <w:color w:val="000000"/>
          <w:u w:color="FF0000"/>
          <w:bdr w:val="nil"/>
          <w:lang w:eastAsia="ru-RU"/>
        </w:rPr>
        <w:t>Мне предоставлена возможность ознакомиться</w:t>
      </w:r>
      <w:r w:rsidRPr="00875231">
        <w:rPr>
          <w:rFonts w:ascii="Times New Roman" w:eastAsia="Times-Roman" w:hAnsi="Times New Roman" w:cs="Times New Roman"/>
          <w:color w:val="000000"/>
          <w:u w:color="000000"/>
          <w:bdr w:val="nil"/>
          <w:lang w:eastAsia="ru-RU"/>
        </w:rPr>
        <w:t xml:space="preserve"> с Политикой Фонда в отношении обработки персональных данных, утвержденной Приказом Фонда от 10.08.2020 г. №31, с которой я полностью согласен(сна) и принимаю ее условия и требования добровольно и в собственных законных интересах:</w:t>
      </w:r>
    </w:p>
    <w:p w14:paraId="1E84BA7F" w14:textId="77777777" w:rsidR="007063EF" w:rsidRPr="00875231" w:rsidRDefault="007063EF" w:rsidP="007063EF">
      <w:pPr>
        <w:widowControl w:val="0"/>
        <w:pBdr>
          <w:top w:val="nil"/>
          <w:left w:val="nil"/>
          <w:bottom w:val="nil"/>
          <w:right w:val="nil"/>
          <w:between w:val="nil"/>
          <w:bar w:val="nil"/>
        </w:pBdr>
        <w:spacing w:after="0" w:line="240" w:lineRule="auto"/>
        <w:ind w:left="-567"/>
        <w:jc w:val="both"/>
        <w:rPr>
          <w:rFonts w:ascii="Times New Roman" w:eastAsia="Times" w:hAnsi="Times New Roman" w:cs="Times New Roman"/>
          <w:color w:val="000000"/>
          <w:u w:color="000000"/>
          <w:bdr w:val="nil"/>
          <w:lang w:eastAsia="ru-RU"/>
        </w:rPr>
      </w:pPr>
    </w:p>
    <w:p w14:paraId="64F36F8E" w14:textId="77777777" w:rsidR="007063EF" w:rsidRPr="00875231" w:rsidRDefault="007063EF" w:rsidP="007063EF">
      <w:pPr>
        <w:widowControl w:val="0"/>
        <w:pBdr>
          <w:top w:val="nil"/>
          <w:left w:val="nil"/>
          <w:bottom w:val="nil"/>
          <w:right w:val="nil"/>
          <w:between w:val="nil"/>
          <w:bar w:val="nil"/>
        </w:pBdr>
        <w:spacing w:after="0" w:line="200" w:lineRule="exact"/>
        <w:ind w:left="-567"/>
        <w:rPr>
          <w:rFonts w:ascii="Times New Roman" w:eastAsia="Times" w:hAnsi="Times New Roman" w:cs="Times New Roman"/>
          <w:color w:val="000000"/>
          <w:u w:color="000000"/>
          <w:bdr w:val="nil"/>
          <w:lang w:eastAsia="ru-RU"/>
        </w:rPr>
      </w:pPr>
    </w:p>
    <w:p w14:paraId="6A0B771F" w14:textId="56E6A8A1" w:rsidR="007063EF" w:rsidRPr="00875231" w:rsidRDefault="007063EF" w:rsidP="007063EF">
      <w:pPr>
        <w:widowControl w:val="0"/>
        <w:pBdr>
          <w:top w:val="nil"/>
          <w:left w:val="nil"/>
          <w:bottom w:val="nil"/>
          <w:right w:val="nil"/>
          <w:between w:val="nil"/>
          <w:bar w:val="nil"/>
        </w:pBdr>
        <w:spacing w:after="0" w:line="200" w:lineRule="exact"/>
        <w:ind w:left="-567"/>
        <w:rPr>
          <w:rFonts w:ascii="Times New Roman" w:eastAsia="Times New Roman" w:hAnsi="Times New Roman" w:cs="Times New Roman"/>
          <w:color w:val="000000"/>
          <w:u w:color="000000"/>
          <w:bdr w:val="nil"/>
          <w:lang w:eastAsia="ru-RU"/>
        </w:rPr>
      </w:pPr>
      <w:r w:rsidRPr="00875231">
        <w:rPr>
          <w:rFonts w:ascii="Times New Roman" w:eastAsia="Times New Roman" w:hAnsi="Times New Roman" w:cs="Times New Roman"/>
          <w:color w:val="000000"/>
          <w:u w:color="000000"/>
          <w:bdr w:val="nil"/>
          <w:lang w:eastAsia="ru-RU"/>
        </w:rPr>
        <w:t xml:space="preserve">(дата) </w:t>
      </w:r>
      <w:r w:rsidRPr="00875231">
        <w:rPr>
          <w:rFonts w:ascii="Times New Roman" w:eastAsia="Times New Roman" w:hAnsi="Times New Roman" w:cs="Times New Roman"/>
          <w:color w:val="000000"/>
          <w:u w:color="000000"/>
          <w:bdr w:val="nil"/>
          <w:lang w:eastAsia="ru-RU"/>
        </w:rPr>
        <w:tab/>
      </w:r>
      <w:r w:rsidRPr="00875231">
        <w:rPr>
          <w:rFonts w:ascii="Times New Roman" w:eastAsia="Times New Roman" w:hAnsi="Times New Roman" w:cs="Times New Roman"/>
          <w:color w:val="000000"/>
          <w:u w:color="000000"/>
          <w:bdr w:val="nil"/>
          <w:lang w:eastAsia="ru-RU"/>
        </w:rPr>
        <w:tab/>
      </w:r>
      <w:r w:rsidRPr="00875231">
        <w:rPr>
          <w:rFonts w:ascii="Times New Roman" w:eastAsia="Times New Roman" w:hAnsi="Times New Roman" w:cs="Times New Roman"/>
          <w:color w:val="000000"/>
          <w:u w:color="000000"/>
          <w:bdr w:val="nil"/>
          <w:lang w:eastAsia="ru-RU"/>
        </w:rPr>
        <w:tab/>
      </w:r>
      <w:r w:rsidRPr="00875231">
        <w:rPr>
          <w:rFonts w:ascii="Times New Roman" w:eastAsia="Times New Roman" w:hAnsi="Times New Roman" w:cs="Times New Roman"/>
          <w:color w:val="000000"/>
          <w:u w:color="000000"/>
          <w:bdr w:val="nil"/>
          <w:lang w:eastAsia="ru-RU"/>
        </w:rPr>
        <w:tab/>
      </w:r>
      <w:r w:rsidRPr="00875231">
        <w:rPr>
          <w:rFonts w:ascii="Times New Roman" w:eastAsia="Times New Roman" w:hAnsi="Times New Roman" w:cs="Times New Roman"/>
          <w:color w:val="000000"/>
          <w:u w:color="000000"/>
          <w:bdr w:val="nil"/>
          <w:lang w:eastAsia="ru-RU"/>
        </w:rPr>
        <w:tab/>
      </w:r>
      <w:r w:rsidRPr="00875231">
        <w:rPr>
          <w:rFonts w:ascii="Times New Roman" w:eastAsia="Times New Roman" w:hAnsi="Times New Roman" w:cs="Times New Roman"/>
          <w:color w:val="000000"/>
          <w:u w:color="000000"/>
          <w:bdr w:val="nil"/>
          <w:lang w:eastAsia="ru-RU"/>
        </w:rPr>
        <w:tab/>
      </w:r>
      <w:r w:rsidRPr="00875231">
        <w:rPr>
          <w:rFonts w:ascii="Times New Roman" w:eastAsia="Times New Roman" w:hAnsi="Times New Roman" w:cs="Times New Roman"/>
          <w:color w:val="000000"/>
          <w:u w:color="000000"/>
          <w:bdr w:val="nil"/>
          <w:lang w:eastAsia="ru-RU"/>
        </w:rPr>
        <w:tab/>
      </w:r>
      <w:r w:rsidRPr="00875231">
        <w:rPr>
          <w:rFonts w:ascii="Times New Roman" w:eastAsia="Times New Roman" w:hAnsi="Times New Roman" w:cs="Times New Roman"/>
          <w:color w:val="000000"/>
          <w:u w:color="000000"/>
          <w:bdr w:val="nil"/>
          <w:lang w:eastAsia="ru-RU"/>
        </w:rPr>
        <w:tab/>
      </w:r>
      <w:r w:rsidRPr="00875231">
        <w:rPr>
          <w:rFonts w:ascii="Times New Roman" w:eastAsia="Times New Roman" w:hAnsi="Times New Roman" w:cs="Times New Roman"/>
          <w:color w:val="000000"/>
          <w:u w:color="000000"/>
          <w:bdr w:val="nil"/>
          <w:lang w:eastAsia="ru-RU"/>
        </w:rPr>
        <w:tab/>
        <w:t>(подпись, фио)</w:t>
      </w:r>
    </w:p>
    <w:p w14:paraId="4938BAB6" w14:textId="77777777" w:rsidR="007063EF" w:rsidRPr="00875231" w:rsidRDefault="007063EF" w:rsidP="00AB3B6C">
      <w:pPr>
        <w:widowControl w:val="0"/>
        <w:tabs>
          <w:tab w:val="center" w:pos="5102"/>
          <w:tab w:val="left" w:pos="5993"/>
        </w:tabs>
        <w:spacing w:after="0" w:line="240" w:lineRule="auto"/>
        <w:ind w:left="-567"/>
        <w:jc w:val="both"/>
        <w:rPr>
          <w:rFonts w:ascii="Times New Roman" w:eastAsia="Times New Roman" w:hAnsi="Times New Roman" w:cs="Times New Roman"/>
          <w:lang w:eastAsia="ru-RU"/>
        </w:rPr>
      </w:pPr>
    </w:p>
    <w:p w14:paraId="1393C629" w14:textId="77777777" w:rsidR="007063EF" w:rsidRPr="00875231" w:rsidRDefault="007063EF"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FC7B5B7" w14:textId="77777777" w:rsidR="007063EF" w:rsidRPr="00875231" w:rsidRDefault="007063EF"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618FDAB" w14:textId="77777777" w:rsidR="007063EF" w:rsidRPr="00875231" w:rsidRDefault="007063EF"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5ED3DA2A" w14:textId="708583A5" w:rsidR="007063EF" w:rsidRPr="00875231" w:rsidRDefault="007063EF"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4D183472" w14:textId="34A0DBA5" w:rsidR="007063EF" w:rsidRPr="00875231" w:rsidRDefault="007063EF"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A1727CE" w14:textId="055EBBAB" w:rsidR="007063EF" w:rsidRPr="00875231" w:rsidRDefault="007063EF"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E523A95" w14:textId="539E2717" w:rsidR="007063EF" w:rsidRPr="00875231" w:rsidRDefault="007063EF"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754E89B3" w14:textId="61058AE4" w:rsidR="007063EF" w:rsidRPr="00875231" w:rsidRDefault="007063EF"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2CAE3834" w14:textId="32AEE188" w:rsidR="007063EF" w:rsidRPr="00875231" w:rsidRDefault="007063EF"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7A0EF28C" w14:textId="69E014E8" w:rsidR="007063EF" w:rsidRPr="00875231" w:rsidRDefault="007063EF"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548F021D" w14:textId="77777777" w:rsidR="005E5812" w:rsidRPr="00875231" w:rsidRDefault="005E5812"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DF589CC" w14:textId="7FB43D28" w:rsidR="007063EF" w:rsidRPr="00875231" w:rsidRDefault="007063EF"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409B3705" w14:textId="2311CCC0" w:rsidR="007063EF" w:rsidRPr="00875231" w:rsidRDefault="007063EF"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7CE89F43" w14:textId="0332D26B" w:rsidR="00E12706" w:rsidRPr="00875231" w:rsidRDefault="00E12706"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4FBEF6C3" w14:textId="6C0D70E7" w:rsidR="00E12706" w:rsidRPr="00875231" w:rsidRDefault="00E12706"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5AB14B7F" w14:textId="5EAA3175" w:rsidR="00E12706" w:rsidRPr="00875231" w:rsidRDefault="00E12706"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42384C0A" w14:textId="04CA031D" w:rsidR="00E12706" w:rsidRPr="00875231" w:rsidRDefault="00E12706"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54E61D17" w14:textId="1AF6E5FB" w:rsidR="00E12706" w:rsidRPr="00875231" w:rsidRDefault="00E12706"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0CE193DF" w14:textId="44F282A4" w:rsidR="00E12706" w:rsidRPr="00875231" w:rsidRDefault="00E12706"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268AA300" w14:textId="224EBE3B" w:rsidR="00E12706" w:rsidRPr="00875231" w:rsidRDefault="00E12706"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41E49B53" w14:textId="7A279A56" w:rsidR="00032058" w:rsidRPr="00875231" w:rsidRDefault="00032058"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5C58D79E" w14:textId="5754A456" w:rsidR="00032058" w:rsidRPr="00875231" w:rsidRDefault="00032058"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5314C35" w14:textId="2F458CB5" w:rsidR="00032058" w:rsidRPr="00875231" w:rsidRDefault="00032058"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A33D479" w14:textId="516ADBD4" w:rsidR="00032058" w:rsidRPr="00875231" w:rsidRDefault="00032058"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0B8044DC" w14:textId="52DE7487" w:rsidR="00032058" w:rsidRPr="00875231" w:rsidRDefault="00032058"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B293942" w14:textId="18255974" w:rsidR="00032058" w:rsidRDefault="00032058"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BE58750" w14:textId="5F84EF89" w:rsidR="00C93CC5" w:rsidRDefault="00C93CC5"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09E65522" w14:textId="645C9E37" w:rsidR="00C93CC5" w:rsidRDefault="00C93CC5"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502E8BE8" w14:textId="24BA1AA6" w:rsidR="00C93CC5" w:rsidRDefault="00C93CC5"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29D2434" w14:textId="3182A6D3" w:rsidR="00C93CC5" w:rsidRDefault="00C93CC5"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7C46AE83" w14:textId="3EA1CAD4" w:rsidR="00C93CC5" w:rsidRDefault="00C93CC5"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5FEF0EF1" w14:textId="711D0AEA" w:rsidR="00C93CC5" w:rsidRDefault="00C93CC5"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0238AB46" w14:textId="530F3E12" w:rsidR="00C93CC5" w:rsidRDefault="00C93CC5"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4B70917" w14:textId="77777777" w:rsidR="00057432" w:rsidRPr="00875231" w:rsidRDefault="00057432" w:rsidP="00057432">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r w:rsidRPr="00875231">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6</w:t>
      </w:r>
      <w:r w:rsidRPr="00875231">
        <w:rPr>
          <w:rFonts w:ascii="Times New Roman" w:eastAsia="Times New Roman" w:hAnsi="Times New Roman" w:cs="Times New Roman"/>
          <w:sz w:val="20"/>
          <w:szCs w:val="20"/>
          <w:lang w:eastAsia="ru-RU"/>
        </w:rPr>
        <w:t xml:space="preserve"> к Регламенту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Центра «Мой бизнес»</w:t>
      </w:r>
    </w:p>
    <w:p w14:paraId="38F57F8C" w14:textId="77777777" w:rsidR="00BE3460" w:rsidRPr="00875231" w:rsidRDefault="00BE3460"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2BEEAF70" w14:textId="77777777" w:rsidR="00D737CE" w:rsidRDefault="00D737CE" w:rsidP="00D737CE">
      <w:pPr>
        <w:shd w:val="clear" w:color="auto" w:fill="FFFFFF"/>
        <w:spacing w:after="0" w:line="240" w:lineRule="auto"/>
        <w:jc w:val="center"/>
        <w:rPr>
          <w:rFonts w:ascii="Times New Roman" w:eastAsia="Times New Roman" w:hAnsi="Times New Roman" w:cs="Times New Roman"/>
          <w:color w:val="22262A"/>
          <w:sz w:val="28"/>
          <w:szCs w:val="28"/>
          <w:lang w:eastAsia="ru-RU"/>
        </w:rPr>
      </w:pPr>
    </w:p>
    <w:p w14:paraId="70A444A7" w14:textId="77777777" w:rsidR="00D737CE" w:rsidRDefault="00D737CE" w:rsidP="00D737CE">
      <w:pPr>
        <w:shd w:val="clear" w:color="auto" w:fill="FFFFFF"/>
        <w:spacing w:after="0" w:line="240" w:lineRule="auto"/>
        <w:jc w:val="center"/>
        <w:rPr>
          <w:rFonts w:ascii="Times New Roman" w:eastAsia="Times New Roman" w:hAnsi="Times New Roman" w:cs="Times New Roman"/>
          <w:color w:val="22262A"/>
          <w:sz w:val="28"/>
          <w:szCs w:val="28"/>
          <w:lang w:eastAsia="ru-RU"/>
        </w:rPr>
      </w:pPr>
    </w:p>
    <w:p w14:paraId="0F2F98D9" w14:textId="77777777" w:rsidR="00D737CE" w:rsidRDefault="00D737CE" w:rsidP="00D737CE">
      <w:pPr>
        <w:shd w:val="clear" w:color="auto" w:fill="FFFFFF"/>
        <w:spacing w:after="0" w:line="240" w:lineRule="auto"/>
        <w:jc w:val="center"/>
        <w:rPr>
          <w:rFonts w:ascii="Times New Roman" w:eastAsia="Times New Roman" w:hAnsi="Times New Roman" w:cs="Times New Roman"/>
          <w:color w:val="22262A"/>
          <w:sz w:val="28"/>
          <w:szCs w:val="28"/>
          <w:lang w:eastAsia="ru-RU"/>
        </w:rPr>
      </w:pPr>
    </w:p>
    <w:p w14:paraId="4C899798" w14:textId="68EAB506" w:rsidR="00057432" w:rsidRDefault="00057432" w:rsidP="00D737CE">
      <w:pPr>
        <w:shd w:val="clear" w:color="auto" w:fill="FFFFFF"/>
        <w:spacing w:after="0" w:line="240" w:lineRule="auto"/>
        <w:jc w:val="center"/>
        <w:rPr>
          <w:rFonts w:ascii="Times New Roman" w:eastAsia="Times New Roman" w:hAnsi="Times New Roman" w:cs="Times New Roman"/>
          <w:color w:val="22262A"/>
          <w:sz w:val="28"/>
          <w:szCs w:val="28"/>
          <w:lang w:eastAsia="ru-RU"/>
        </w:rPr>
      </w:pPr>
      <w:r w:rsidRPr="00A54197">
        <w:rPr>
          <w:rFonts w:ascii="Times New Roman" w:eastAsia="Times New Roman" w:hAnsi="Times New Roman" w:cs="Times New Roman"/>
          <w:color w:val="22262A"/>
          <w:sz w:val="28"/>
          <w:szCs w:val="28"/>
          <w:lang w:eastAsia="ru-RU"/>
        </w:rPr>
        <w:t>Информационное письмо</w:t>
      </w:r>
    </w:p>
    <w:p w14:paraId="3A8AFA97" w14:textId="77777777" w:rsidR="00A54197" w:rsidRPr="00A54197" w:rsidRDefault="00A54197" w:rsidP="00D737CE">
      <w:pPr>
        <w:shd w:val="clear" w:color="auto" w:fill="FFFFFF"/>
        <w:spacing w:after="0" w:line="240" w:lineRule="auto"/>
        <w:jc w:val="center"/>
        <w:rPr>
          <w:rFonts w:ascii="Times New Roman" w:eastAsia="Times New Roman" w:hAnsi="Times New Roman" w:cs="Times New Roman"/>
          <w:color w:val="22262A"/>
          <w:sz w:val="28"/>
          <w:szCs w:val="28"/>
          <w:lang w:eastAsia="ru-RU"/>
        </w:rPr>
      </w:pPr>
    </w:p>
    <w:p w14:paraId="08ED5B73" w14:textId="7B1BB243" w:rsidR="00A54197" w:rsidRPr="00A54197" w:rsidRDefault="00057432" w:rsidP="00D737CE">
      <w:pPr>
        <w:shd w:val="clear" w:color="auto" w:fill="FFFFFF"/>
        <w:spacing w:after="0" w:line="240" w:lineRule="auto"/>
        <w:rPr>
          <w:rFonts w:ascii="Times New Roman" w:eastAsia="Times New Roman" w:hAnsi="Times New Roman" w:cs="Times New Roman"/>
          <w:color w:val="22262A"/>
          <w:sz w:val="28"/>
          <w:szCs w:val="28"/>
          <w:lang w:eastAsia="ru-RU"/>
        </w:rPr>
      </w:pPr>
      <w:r w:rsidRPr="00A54197">
        <w:rPr>
          <w:rFonts w:ascii="Times New Roman" w:eastAsia="Times New Roman" w:hAnsi="Times New Roman" w:cs="Times New Roman"/>
          <w:color w:val="22262A"/>
          <w:sz w:val="28"/>
          <w:szCs w:val="28"/>
          <w:lang w:eastAsia="ru-RU"/>
        </w:rPr>
        <w:t xml:space="preserve">Настоящим письмом </w:t>
      </w:r>
      <w:r w:rsidR="00A54197">
        <w:rPr>
          <w:rFonts w:ascii="Times New Roman" w:eastAsia="Times New Roman" w:hAnsi="Times New Roman" w:cs="Times New Roman"/>
          <w:color w:val="22262A"/>
          <w:sz w:val="28"/>
          <w:szCs w:val="28"/>
          <w:lang w:eastAsia="ru-RU"/>
        </w:rPr>
        <w:t>подтверждаем</w:t>
      </w:r>
      <w:r w:rsidRPr="00A54197">
        <w:rPr>
          <w:rFonts w:ascii="Times New Roman" w:eastAsia="Times New Roman" w:hAnsi="Times New Roman" w:cs="Times New Roman"/>
          <w:color w:val="22262A"/>
          <w:sz w:val="28"/>
          <w:szCs w:val="28"/>
          <w:lang w:eastAsia="ru-RU"/>
        </w:rPr>
        <w:t xml:space="preserve">, что у </w:t>
      </w:r>
      <w:r w:rsidR="00AC255A" w:rsidRPr="00A54197">
        <w:rPr>
          <w:rFonts w:ascii="Times New Roman" w:eastAsia="Times New Roman" w:hAnsi="Times New Roman" w:cs="Times New Roman"/>
          <w:color w:val="22262A"/>
          <w:sz w:val="28"/>
          <w:szCs w:val="28"/>
          <w:lang w:eastAsia="ru-RU"/>
        </w:rPr>
        <w:t>_______</w:t>
      </w:r>
      <w:r w:rsidR="00A54197" w:rsidRPr="00A54197">
        <w:rPr>
          <w:rFonts w:ascii="Times New Roman" w:eastAsia="Times New Roman" w:hAnsi="Times New Roman" w:cs="Times New Roman"/>
          <w:color w:val="22262A"/>
          <w:sz w:val="28"/>
          <w:szCs w:val="28"/>
          <w:lang w:eastAsia="ru-RU"/>
        </w:rPr>
        <w:t>___</w:t>
      </w:r>
      <w:r w:rsidR="00D737CE">
        <w:rPr>
          <w:rFonts w:ascii="Times New Roman" w:eastAsia="Times New Roman" w:hAnsi="Times New Roman" w:cs="Times New Roman"/>
          <w:color w:val="22262A"/>
          <w:sz w:val="28"/>
          <w:szCs w:val="28"/>
          <w:lang w:eastAsia="ru-RU"/>
        </w:rPr>
        <w:t>_</w:t>
      </w:r>
      <w:r w:rsidR="00A54197" w:rsidRPr="00A54197">
        <w:rPr>
          <w:rFonts w:ascii="Times New Roman" w:eastAsia="Times New Roman" w:hAnsi="Times New Roman" w:cs="Times New Roman"/>
          <w:color w:val="22262A"/>
          <w:sz w:val="28"/>
          <w:szCs w:val="28"/>
          <w:lang w:eastAsia="ru-RU"/>
        </w:rPr>
        <w:t>_________________</w:t>
      </w:r>
    </w:p>
    <w:p w14:paraId="44D57936" w14:textId="4EA73579" w:rsidR="00A54197" w:rsidRPr="00A54197" w:rsidRDefault="00A54197" w:rsidP="00D737CE">
      <w:pPr>
        <w:shd w:val="clear" w:color="auto" w:fill="FFFFFF"/>
        <w:spacing w:after="0" w:line="240" w:lineRule="auto"/>
        <w:rPr>
          <w:rFonts w:ascii="Times New Roman" w:eastAsia="Times New Roman" w:hAnsi="Times New Roman" w:cs="Times New Roman"/>
          <w:color w:val="22262A"/>
          <w:sz w:val="20"/>
          <w:szCs w:val="20"/>
          <w:lang w:eastAsia="ru-RU"/>
        </w:rPr>
      </w:pPr>
      <w:r w:rsidRPr="00A54197">
        <w:rPr>
          <w:rFonts w:ascii="Times New Roman" w:eastAsia="Times New Roman" w:hAnsi="Times New Roman" w:cs="Times New Roman"/>
          <w:color w:val="22262A"/>
          <w:sz w:val="28"/>
          <w:szCs w:val="28"/>
          <w:lang w:eastAsia="ru-RU"/>
        </w:rPr>
        <w:t xml:space="preserve">                                                                  </w:t>
      </w:r>
      <w:r>
        <w:rPr>
          <w:rFonts w:ascii="Times New Roman" w:eastAsia="Times New Roman" w:hAnsi="Times New Roman" w:cs="Times New Roman"/>
          <w:color w:val="22262A"/>
          <w:sz w:val="28"/>
          <w:szCs w:val="28"/>
          <w:lang w:eastAsia="ru-RU"/>
        </w:rPr>
        <w:t xml:space="preserve">             </w:t>
      </w:r>
      <w:r w:rsidRPr="00A54197">
        <w:rPr>
          <w:rFonts w:ascii="Times New Roman" w:eastAsia="Times New Roman" w:hAnsi="Times New Roman" w:cs="Times New Roman"/>
          <w:color w:val="22262A"/>
          <w:sz w:val="20"/>
          <w:szCs w:val="20"/>
          <w:lang w:eastAsia="ru-RU"/>
        </w:rPr>
        <w:t>(</w:t>
      </w:r>
      <w:r>
        <w:rPr>
          <w:rFonts w:ascii="Times New Roman" w:eastAsia="Times New Roman" w:hAnsi="Times New Roman" w:cs="Times New Roman"/>
          <w:color w:val="22262A"/>
          <w:sz w:val="20"/>
          <w:szCs w:val="20"/>
          <w:lang w:eastAsia="ru-RU"/>
        </w:rPr>
        <w:t>п</w:t>
      </w:r>
      <w:r w:rsidR="00057432" w:rsidRPr="00A54197">
        <w:rPr>
          <w:rFonts w:ascii="Times New Roman" w:eastAsia="Times New Roman" w:hAnsi="Times New Roman" w:cs="Times New Roman"/>
          <w:color w:val="22262A"/>
          <w:sz w:val="20"/>
          <w:szCs w:val="20"/>
          <w:lang w:eastAsia="ru-RU"/>
        </w:rPr>
        <w:t>олное наименование</w:t>
      </w:r>
      <w:r w:rsidR="00D737CE">
        <w:rPr>
          <w:rFonts w:ascii="Times New Roman" w:eastAsia="Times New Roman" w:hAnsi="Times New Roman" w:cs="Times New Roman"/>
          <w:color w:val="22262A"/>
          <w:sz w:val="20"/>
          <w:szCs w:val="20"/>
          <w:lang w:eastAsia="ru-RU"/>
        </w:rPr>
        <w:t xml:space="preserve"> Заявителя</w:t>
      </w:r>
      <w:r w:rsidR="00AC255A" w:rsidRPr="00A54197">
        <w:rPr>
          <w:rFonts w:ascii="Times New Roman" w:eastAsia="Times New Roman" w:hAnsi="Times New Roman" w:cs="Times New Roman"/>
          <w:color w:val="22262A"/>
          <w:sz w:val="20"/>
          <w:szCs w:val="20"/>
          <w:lang w:eastAsia="ru-RU"/>
        </w:rPr>
        <w:t>)</w:t>
      </w:r>
    </w:p>
    <w:p w14:paraId="0B81B8F0" w14:textId="0200FDF8" w:rsidR="00137177" w:rsidRDefault="00057432" w:rsidP="00D737CE">
      <w:pPr>
        <w:shd w:val="clear" w:color="auto" w:fill="FFFFFF"/>
        <w:spacing w:after="0" w:line="240" w:lineRule="auto"/>
        <w:rPr>
          <w:rFonts w:ascii="Times New Roman" w:eastAsia="Times New Roman" w:hAnsi="Times New Roman" w:cs="Times New Roman"/>
          <w:color w:val="22262A"/>
          <w:sz w:val="28"/>
          <w:szCs w:val="28"/>
          <w:lang w:eastAsia="ru-RU"/>
        </w:rPr>
      </w:pPr>
      <w:r w:rsidRPr="00A54197">
        <w:rPr>
          <w:rFonts w:ascii="Times New Roman" w:eastAsia="Times New Roman" w:hAnsi="Times New Roman" w:cs="Times New Roman"/>
          <w:color w:val="22262A"/>
          <w:sz w:val="28"/>
          <w:szCs w:val="28"/>
          <w:lang w:eastAsia="ru-RU"/>
        </w:rPr>
        <w:t xml:space="preserve">на </w:t>
      </w:r>
      <w:r w:rsidR="00A54197" w:rsidRPr="00A54197">
        <w:rPr>
          <w:rFonts w:ascii="Times New Roman" w:eastAsia="Times New Roman" w:hAnsi="Times New Roman" w:cs="Times New Roman"/>
          <w:color w:val="22262A"/>
          <w:sz w:val="28"/>
          <w:szCs w:val="28"/>
          <w:lang w:eastAsia="ru-RU"/>
        </w:rPr>
        <w:t>__________________</w:t>
      </w:r>
      <w:r w:rsidR="00D737CE">
        <w:rPr>
          <w:rFonts w:ascii="Times New Roman" w:eastAsia="Times New Roman" w:hAnsi="Times New Roman" w:cs="Times New Roman"/>
          <w:color w:val="22262A"/>
          <w:sz w:val="28"/>
          <w:szCs w:val="28"/>
          <w:lang w:eastAsia="ru-RU"/>
        </w:rPr>
        <w:t>___________</w:t>
      </w:r>
      <w:r w:rsidR="00A54197" w:rsidRPr="00A54197">
        <w:rPr>
          <w:rFonts w:ascii="Times New Roman" w:eastAsia="Times New Roman" w:hAnsi="Times New Roman" w:cs="Times New Roman"/>
          <w:color w:val="22262A"/>
          <w:sz w:val="28"/>
          <w:szCs w:val="28"/>
          <w:lang w:eastAsia="ru-RU"/>
        </w:rPr>
        <w:t xml:space="preserve">_____________ отсутствует состояние </w:t>
      </w:r>
    </w:p>
    <w:p w14:paraId="4C0656D1" w14:textId="3631F6C6" w:rsidR="00137177" w:rsidRPr="00137177" w:rsidRDefault="00137177" w:rsidP="00D737CE">
      <w:pPr>
        <w:shd w:val="clear" w:color="auto" w:fill="FFFFFF"/>
        <w:spacing w:after="0" w:line="240" w:lineRule="auto"/>
        <w:rPr>
          <w:rFonts w:ascii="Times New Roman" w:eastAsia="Times New Roman" w:hAnsi="Times New Roman" w:cs="Times New Roman"/>
          <w:color w:val="22262A"/>
          <w:sz w:val="20"/>
          <w:szCs w:val="20"/>
          <w:lang w:eastAsia="ru-RU"/>
        </w:rPr>
      </w:pPr>
      <w:r>
        <w:rPr>
          <w:rFonts w:ascii="Times New Roman" w:eastAsia="Times New Roman" w:hAnsi="Times New Roman" w:cs="Times New Roman"/>
          <w:color w:val="22262A"/>
          <w:sz w:val="28"/>
          <w:szCs w:val="28"/>
          <w:lang w:eastAsia="ru-RU"/>
        </w:rPr>
        <w:t xml:space="preserve">                 </w:t>
      </w:r>
      <w:r w:rsidRPr="00137177">
        <w:rPr>
          <w:rFonts w:ascii="Times New Roman" w:eastAsia="Times New Roman" w:hAnsi="Times New Roman" w:cs="Times New Roman"/>
          <w:color w:val="22262A"/>
          <w:sz w:val="20"/>
          <w:szCs w:val="20"/>
          <w:lang w:eastAsia="ru-RU"/>
        </w:rPr>
        <w:t>(текущая дата)</w:t>
      </w:r>
    </w:p>
    <w:p w14:paraId="47247A06" w14:textId="2E9640CF" w:rsidR="004E4C2A" w:rsidRDefault="00A54197" w:rsidP="004E4C2A">
      <w:pPr>
        <w:pStyle w:val="ConsNonformat"/>
        <w:widowControl/>
        <w:tabs>
          <w:tab w:val="left" w:pos="1418"/>
        </w:tabs>
        <w:spacing w:line="240" w:lineRule="auto"/>
        <w:ind w:right="-285"/>
        <w:jc w:val="both"/>
        <w:rPr>
          <w:rFonts w:ascii="Times New Roman" w:hAnsi="Times New Roman" w:cs="Times New Roman"/>
          <w:color w:val="22262A"/>
          <w:sz w:val="28"/>
          <w:szCs w:val="28"/>
          <w:lang w:eastAsia="ru-RU"/>
        </w:rPr>
      </w:pPr>
      <w:r w:rsidRPr="00A54197">
        <w:rPr>
          <w:rFonts w:ascii="Times New Roman" w:hAnsi="Times New Roman" w:cs="Times New Roman"/>
          <w:color w:val="22262A"/>
          <w:sz w:val="28"/>
          <w:szCs w:val="28"/>
          <w:lang w:eastAsia="ru-RU"/>
        </w:rPr>
        <w:t>аффилированности/находится в состоянии аффилированности</w:t>
      </w:r>
      <w:r w:rsidR="00D737CE" w:rsidRPr="00D737CE">
        <w:rPr>
          <w:rFonts w:ascii="Times New Roman" w:hAnsi="Times New Roman" w:cs="Times New Roman"/>
          <w:sz w:val="28"/>
          <w:szCs w:val="28"/>
        </w:rPr>
        <w:t xml:space="preserve"> согласно </w:t>
      </w:r>
      <w:r w:rsidR="00D737CE">
        <w:rPr>
          <w:rFonts w:ascii="Times New Roman" w:hAnsi="Times New Roman" w:cs="Times New Roman"/>
          <w:sz w:val="28"/>
          <w:szCs w:val="28"/>
        </w:rPr>
        <w:t xml:space="preserve">            ст</w:t>
      </w:r>
      <w:r w:rsidR="00D737CE" w:rsidRPr="00D737CE">
        <w:rPr>
          <w:rFonts w:ascii="Times New Roman" w:hAnsi="Times New Roman" w:cs="Times New Roman"/>
          <w:sz w:val="28"/>
          <w:szCs w:val="28"/>
        </w:rPr>
        <w:t>. 9 Федерального закона «О защите конкуренции» № 135-ФЗ от 26.07.2006</w:t>
      </w:r>
      <w:r w:rsidR="004E4C2A">
        <w:rPr>
          <w:rFonts w:ascii="Times New Roman" w:hAnsi="Times New Roman" w:cs="Times New Roman"/>
          <w:sz w:val="28"/>
          <w:szCs w:val="28"/>
        </w:rPr>
        <w:t xml:space="preserve"> с </w:t>
      </w:r>
    </w:p>
    <w:p w14:paraId="08569A47" w14:textId="3152506B" w:rsidR="004E4C2A" w:rsidRDefault="004E4C2A" w:rsidP="004E4C2A">
      <w:pPr>
        <w:pStyle w:val="ConsNonformat"/>
        <w:widowControl/>
        <w:tabs>
          <w:tab w:val="left" w:pos="1418"/>
        </w:tabs>
        <w:spacing w:line="240" w:lineRule="auto"/>
        <w:ind w:right="-285"/>
        <w:jc w:val="both"/>
        <w:rPr>
          <w:rFonts w:ascii="Times New Roman" w:hAnsi="Times New Roman" w:cs="Times New Roman"/>
          <w:color w:val="22262A"/>
          <w:sz w:val="28"/>
          <w:szCs w:val="28"/>
          <w:lang w:eastAsia="ru-RU"/>
        </w:rPr>
      </w:pPr>
      <w:r>
        <w:rPr>
          <w:rFonts w:ascii="Times New Roman" w:hAnsi="Times New Roman" w:cs="Times New Roman"/>
          <w:color w:val="22262A"/>
          <w:sz w:val="28"/>
          <w:szCs w:val="28"/>
          <w:lang w:eastAsia="ru-RU"/>
        </w:rPr>
        <w:t>________________________________________________________________</w:t>
      </w:r>
      <w:r w:rsidR="00D737CE">
        <w:rPr>
          <w:rFonts w:ascii="Times New Roman" w:hAnsi="Times New Roman" w:cs="Times New Roman"/>
          <w:color w:val="22262A"/>
          <w:sz w:val="28"/>
          <w:szCs w:val="28"/>
          <w:lang w:eastAsia="ru-RU"/>
        </w:rPr>
        <w:t xml:space="preserve">     </w:t>
      </w:r>
    </w:p>
    <w:p w14:paraId="1FD0F686" w14:textId="10E6FBCD" w:rsidR="00D737CE" w:rsidRPr="00A54197" w:rsidRDefault="00D737CE" w:rsidP="004E4C2A">
      <w:pPr>
        <w:pStyle w:val="ConsNonformat"/>
        <w:widowControl/>
        <w:tabs>
          <w:tab w:val="left" w:pos="1418"/>
        </w:tabs>
        <w:spacing w:line="240" w:lineRule="auto"/>
        <w:jc w:val="center"/>
        <w:rPr>
          <w:rFonts w:ascii="Times New Roman" w:hAnsi="Times New Roman" w:cs="Times New Roman"/>
          <w:color w:val="22262A"/>
          <w:lang w:eastAsia="ru-RU"/>
        </w:rPr>
      </w:pPr>
      <w:r w:rsidRPr="00A54197">
        <w:rPr>
          <w:rFonts w:ascii="Times New Roman" w:hAnsi="Times New Roman" w:cs="Times New Roman"/>
          <w:color w:val="22262A"/>
          <w:lang w:eastAsia="ru-RU"/>
        </w:rPr>
        <w:t>(</w:t>
      </w:r>
      <w:r>
        <w:rPr>
          <w:rFonts w:ascii="Times New Roman" w:hAnsi="Times New Roman" w:cs="Times New Roman"/>
          <w:color w:val="22262A"/>
          <w:lang w:eastAsia="ru-RU"/>
        </w:rPr>
        <w:t>п</w:t>
      </w:r>
      <w:r w:rsidRPr="00A54197">
        <w:rPr>
          <w:rFonts w:ascii="Times New Roman" w:hAnsi="Times New Roman" w:cs="Times New Roman"/>
          <w:color w:val="22262A"/>
          <w:lang w:eastAsia="ru-RU"/>
        </w:rPr>
        <w:t>олное наименование</w:t>
      </w:r>
      <w:r>
        <w:rPr>
          <w:rFonts w:ascii="Times New Roman" w:hAnsi="Times New Roman" w:cs="Times New Roman"/>
          <w:color w:val="22262A"/>
          <w:lang w:eastAsia="ru-RU"/>
        </w:rPr>
        <w:t xml:space="preserve"> выбранного Поставщика (Исполнителя услуг)</w:t>
      </w:r>
    </w:p>
    <w:p w14:paraId="3583598B" w14:textId="77777777" w:rsidR="00A54197" w:rsidRPr="00A54197" w:rsidRDefault="00A54197" w:rsidP="00D737CE">
      <w:pPr>
        <w:shd w:val="clear" w:color="auto" w:fill="FFFFFF"/>
        <w:spacing w:after="0" w:line="240" w:lineRule="auto"/>
        <w:rPr>
          <w:rFonts w:ascii="Times New Roman" w:eastAsia="Times New Roman" w:hAnsi="Times New Roman" w:cs="Times New Roman"/>
          <w:color w:val="22262A"/>
          <w:sz w:val="28"/>
          <w:szCs w:val="28"/>
          <w:lang w:eastAsia="ru-RU"/>
        </w:rPr>
      </w:pPr>
    </w:p>
    <w:p w14:paraId="279A2640" w14:textId="5FBA3A4B" w:rsidR="005C2EEC" w:rsidRDefault="005C2EEC" w:rsidP="00D737CE">
      <w:pPr>
        <w:shd w:val="clear" w:color="auto" w:fill="FFFFFF"/>
        <w:spacing w:after="0" w:line="240" w:lineRule="auto"/>
        <w:rPr>
          <w:rFonts w:ascii="Segoe UI" w:eastAsia="Times New Roman" w:hAnsi="Segoe UI" w:cs="Segoe UI"/>
          <w:color w:val="22262A"/>
          <w:sz w:val="24"/>
          <w:szCs w:val="24"/>
          <w:lang w:eastAsia="ru-RU"/>
        </w:rPr>
      </w:pPr>
    </w:p>
    <w:p w14:paraId="5DE0A415" w14:textId="77777777" w:rsidR="004E4C2A" w:rsidRPr="00875231" w:rsidRDefault="004E4C2A" w:rsidP="004E4C2A">
      <w:pPr>
        <w:pStyle w:val="Default"/>
        <w:jc w:val="both"/>
        <w:rPr>
          <w:sz w:val="23"/>
          <w:szCs w:val="23"/>
        </w:rPr>
      </w:pPr>
    </w:p>
    <w:p w14:paraId="0E03AC93" w14:textId="77777777" w:rsidR="004E4C2A" w:rsidRPr="00875231" w:rsidRDefault="004E4C2A" w:rsidP="004E4C2A">
      <w:pPr>
        <w:pStyle w:val="Default"/>
        <w:jc w:val="both"/>
        <w:rPr>
          <w:sz w:val="23"/>
          <w:szCs w:val="23"/>
        </w:rPr>
      </w:pPr>
      <w:r w:rsidRPr="00875231">
        <w:rPr>
          <w:sz w:val="23"/>
          <w:szCs w:val="23"/>
        </w:rPr>
        <w:t xml:space="preserve">____________________ /______________________________________________________/ </w:t>
      </w:r>
    </w:p>
    <w:p w14:paraId="3E0028F1" w14:textId="77777777" w:rsidR="004E4C2A" w:rsidRPr="00875231" w:rsidRDefault="004E4C2A" w:rsidP="004E4C2A">
      <w:pPr>
        <w:pStyle w:val="Default"/>
        <w:jc w:val="both"/>
        <w:rPr>
          <w:sz w:val="20"/>
          <w:szCs w:val="20"/>
        </w:rPr>
      </w:pPr>
      <w:r w:rsidRPr="00875231">
        <w:rPr>
          <w:sz w:val="20"/>
          <w:szCs w:val="20"/>
        </w:rPr>
        <w:t xml:space="preserve">Подпись расшифровка подписи заявителя, представителя заявителя </w:t>
      </w:r>
    </w:p>
    <w:p w14:paraId="272F7F77" w14:textId="77777777" w:rsidR="004E4C2A" w:rsidRPr="00875231" w:rsidRDefault="004E4C2A" w:rsidP="004E4C2A">
      <w:pPr>
        <w:pStyle w:val="Default"/>
        <w:jc w:val="both"/>
        <w:rPr>
          <w:sz w:val="20"/>
          <w:szCs w:val="20"/>
        </w:rPr>
      </w:pPr>
      <w:r w:rsidRPr="00875231">
        <w:rPr>
          <w:sz w:val="20"/>
          <w:szCs w:val="20"/>
        </w:rPr>
        <w:t>М.П. (при наличии)</w:t>
      </w:r>
    </w:p>
    <w:p w14:paraId="6439D0DE" w14:textId="77777777" w:rsidR="004E4C2A" w:rsidRPr="00875231" w:rsidRDefault="004E4C2A" w:rsidP="004E4C2A">
      <w:pPr>
        <w:pStyle w:val="Default"/>
        <w:jc w:val="both"/>
        <w:rPr>
          <w:sz w:val="23"/>
          <w:szCs w:val="23"/>
        </w:rPr>
      </w:pPr>
    </w:p>
    <w:p w14:paraId="190ED048" w14:textId="77777777" w:rsidR="004E4C2A" w:rsidRPr="00875231" w:rsidRDefault="004E4C2A" w:rsidP="004E4C2A">
      <w:pPr>
        <w:pStyle w:val="Default"/>
        <w:jc w:val="both"/>
        <w:rPr>
          <w:sz w:val="22"/>
          <w:szCs w:val="22"/>
        </w:rPr>
      </w:pPr>
      <w:r w:rsidRPr="00875231">
        <w:rPr>
          <w:sz w:val="23"/>
          <w:szCs w:val="23"/>
        </w:rPr>
        <w:t xml:space="preserve">Доверенность </w:t>
      </w:r>
      <w:r w:rsidRPr="00875231">
        <w:rPr>
          <w:sz w:val="22"/>
          <w:szCs w:val="22"/>
        </w:rPr>
        <w:t xml:space="preserve">№____ дата:____________ (для представителей по доверенности) </w:t>
      </w:r>
    </w:p>
    <w:p w14:paraId="685928C1" w14:textId="77777777" w:rsidR="004E4C2A" w:rsidRPr="00875231" w:rsidRDefault="004E4C2A" w:rsidP="004E4C2A">
      <w:pPr>
        <w:pStyle w:val="Default"/>
        <w:jc w:val="both"/>
        <w:rPr>
          <w:sz w:val="22"/>
          <w:szCs w:val="22"/>
        </w:rPr>
      </w:pPr>
      <w:r w:rsidRPr="00875231">
        <w:rPr>
          <w:sz w:val="22"/>
          <w:szCs w:val="22"/>
        </w:rPr>
        <w:t xml:space="preserve">Доверенность прилагается к заявке. </w:t>
      </w:r>
    </w:p>
    <w:p w14:paraId="3F7D62B5" w14:textId="77777777" w:rsidR="004E4C2A" w:rsidRPr="00875231" w:rsidRDefault="004E4C2A" w:rsidP="004E4C2A">
      <w:pPr>
        <w:pStyle w:val="Default"/>
        <w:jc w:val="both"/>
        <w:rPr>
          <w:sz w:val="22"/>
          <w:szCs w:val="22"/>
        </w:rPr>
      </w:pPr>
    </w:p>
    <w:p w14:paraId="4840977D" w14:textId="77777777" w:rsidR="004E4C2A" w:rsidRPr="00875231" w:rsidRDefault="004E4C2A" w:rsidP="004E4C2A">
      <w:pPr>
        <w:pStyle w:val="Default"/>
        <w:jc w:val="both"/>
        <w:rPr>
          <w:sz w:val="22"/>
          <w:szCs w:val="22"/>
        </w:rPr>
      </w:pPr>
    </w:p>
    <w:p w14:paraId="7100792A" w14:textId="2D4DAC50" w:rsidR="004E4C2A" w:rsidRPr="00875231" w:rsidRDefault="004E4C2A" w:rsidP="004E4C2A">
      <w:pPr>
        <w:suppressAutoHyphens/>
        <w:spacing w:after="0" w:line="240" w:lineRule="auto"/>
        <w:jc w:val="both"/>
        <w:rPr>
          <w:rFonts w:ascii="Times New Roman" w:eastAsia="Times New Roman" w:hAnsi="Times New Roman" w:cs="Times New Roman"/>
          <w:b/>
          <w:lang w:eastAsia="ar-SA"/>
        </w:rPr>
      </w:pPr>
      <w:r w:rsidRPr="00875231">
        <w:rPr>
          <w:rFonts w:ascii="Times New Roman" w:eastAsia="Times New Roman" w:hAnsi="Times New Roman" w:cs="Times New Roman"/>
          <w:b/>
          <w:lang w:eastAsia="ar-SA"/>
        </w:rPr>
        <w:t>Дата:     «___» __________20__ г.</w:t>
      </w:r>
    </w:p>
    <w:p w14:paraId="065B2F4F" w14:textId="77777777" w:rsidR="005C2EEC" w:rsidRPr="00057432" w:rsidRDefault="005C2EEC" w:rsidP="00057432">
      <w:pPr>
        <w:shd w:val="clear" w:color="auto" w:fill="FFFFFF"/>
        <w:spacing w:after="100" w:afterAutospacing="1" w:line="240" w:lineRule="auto"/>
        <w:rPr>
          <w:rFonts w:ascii="Segoe UI" w:eastAsia="Times New Roman" w:hAnsi="Segoe UI" w:cs="Segoe UI"/>
          <w:color w:val="22262A"/>
          <w:sz w:val="24"/>
          <w:szCs w:val="24"/>
          <w:lang w:eastAsia="ru-RU"/>
        </w:rPr>
      </w:pPr>
    </w:p>
    <w:p w14:paraId="5CDE0C05" w14:textId="17D83E39" w:rsidR="007063EF" w:rsidRDefault="007063EF"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5DD7DD48" w14:textId="3D51056C"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849DA25" w14:textId="7442BC71"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F4436AF" w14:textId="36F2A653"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5E39453" w14:textId="56BDE348"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4DC524A9" w14:textId="1F1C49A1"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B415DFD" w14:textId="35BF64BD"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0A88787C" w14:textId="3082EE03"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29F1AF13" w14:textId="37D63868"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03EB2B7" w14:textId="705AF483"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C634437" w14:textId="373CF149"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8014860" w14:textId="24424FF6"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F0255FA" w14:textId="37A927D8"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F6A6301" w14:textId="5F651FE3"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4585317D" w14:textId="21C86313"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F8DA180" w14:textId="17797DED"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2AE09915" w14:textId="055D8603"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4769EB84" w14:textId="56C5D43B" w:rsidR="004E4C2A"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7E6BCF0B" w14:textId="08F2E39E" w:rsidR="00822059" w:rsidRDefault="00822059"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912D95F" w14:textId="1329FB77" w:rsidR="00822059" w:rsidRDefault="00822059"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4CA0B190" w14:textId="4BC8B708" w:rsidR="00822059" w:rsidRDefault="00822059"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E227FF3" w14:textId="3C938982" w:rsidR="00822059" w:rsidRDefault="00822059"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030F205D" w14:textId="765944FB" w:rsidR="00822059" w:rsidRDefault="00822059"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59B8500A" w14:textId="77777777" w:rsidR="00822059" w:rsidRDefault="00822059"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7242276" w14:textId="77777777" w:rsidR="004E4C2A" w:rsidRPr="00875231" w:rsidRDefault="004E4C2A"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42982D57" w14:textId="63103241" w:rsidR="007063EF" w:rsidRPr="00875231" w:rsidRDefault="007063EF" w:rsidP="00AB3B6C">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075C227" w14:textId="77777777" w:rsidR="00DA1D47" w:rsidRPr="00DA1D47" w:rsidRDefault="00DA1D47" w:rsidP="00DA1D47">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r w:rsidRPr="00DA1D47">
        <w:rPr>
          <w:rFonts w:ascii="Times New Roman" w:eastAsia="Times New Roman" w:hAnsi="Times New Roman" w:cs="Times New Roman"/>
          <w:sz w:val="20"/>
          <w:szCs w:val="20"/>
          <w:lang w:eastAsia="ru-RU"/>
        </w:rPr>
        <w:t>Приложение 7 к Регламенту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Центра «Мой бизнес»</w:t>
      </w:r>
    </w:p>
    <w:p w14:paraId="30A61AC6" w14:textId="77777777" w:rsidR="00DA1D47" w:rsidRPr="00DA1D47" w:rsidRDefault="00DA1D47" w:rsidP="00DA1D47">
      <w:pPr>
        <w:widowControl w:val="0"/>
        <w:tabs>
          <w:tab w:val="center" w:pos="5102"/>
          <w:tab w:val="left" w:pos="5993"/>
        </w:tabs>
        <w:spacing w:after="0" w:line="240" w:lineRule="atLeast"/>
        <w:jc w:val="center"/>
        <w:rPr>
          <w:rFonts w:ascii="Times New Roman" w:eastAsia="Times New Roman" w:hAnsi="Times New Roman" w:cs="Times New Roman"/>
          <w:i/>
          <w:iCs/>
          <w:sz w:val="28"/>
          <w:szCs w:val="28"/>
          <w:lang w:eastAsia="ru-RU"/>
        </w:rPr>
      </w:pPr>
      <w:r w:rsidRPr="00DA1D47">
        <w:rPr>
          <w:rFonts w:ascii="Times New Roman" w:eastAsia="Times New Roman" w:hAnsi="Times New Roman" w:cs="Times New Roman"/>
          <w:i/>
          <w:iCs/>
          <w:sz w:val="28"/>
          <w:szCs w:val="28"/>
          <w:lang w:eastAsia="ru-RU"/>
        </w:rPr>
        <w:t>ФОРМА</w:t>
      </w:r>
    </w:p>
    <w:p w14:paraId="6F5DF824" w14:textId="77777777" w:rsidR="00DA1D47" w:rsidRPr="00DA1D47" w:rsidRDefault="00DA1D47" w:rsidP="00DA1D47">
      <w:pPr>
        <w:autoSpaceDE w:val="0"/>
        <w:autoSpaceDN w:val="0"/>
        <w:adjustRightInd w:val="0"/>
        <w:spacing w:after="0" w:line="240" w:lineRule="auto"/>
        <w:jc w:val="center"/>
        <w:rPr>
          <w:rFonts w:ascii="Times New Roman" w:hAnsi="Times New Roman" w:cs="Times New Roman"/>
          <w:b/>
          <w:bCs/>
          <w:sz w:val="26"/>
          <w:szCs w:val="26"/>
        </w:rPr>
      </w:pPr>
      <w:r w:rsidRPr="00DA1D47">
        <w:rPr>
          <w:rFonts w:ascii="Times New Roman" w:hAnsi="Times New Roman" w:cs="Times New Roman"/>
          <w:b/>
          <w:bCs/>
          <w:sz w:val="26"/>
          <w:szCs w:val="26"/>
        </w:rPr>
        <w:t>Соглашение о предоставлении услуги</w:t>
      </w:r>
    </w:p>
    <w:p w14:paraId="03057198" w14:textId="77777777" w:rsidR="00DA1D47" w:rsidRPr="00DA1D47" w:rsidRDefault="00DA1D47" w:rsidP="00DA1D47">
      <w:pPr>
        <w:spacing w:after="0" w:line="240" w:lineRule="auto"/>
        <w:ind w:firstLine="567"/>
        <w:jc w:val="center"/>
        <w:rPr>
          <w:rFonts w:ascii="Times New Roman" w:eastAsia="Times New Roman" w:hAnsi="Times New Roman" w:cs="Times New Roman"/>
          <w:bCs/>
          <w:sz w:val="20"/>
          <w:szCs w:val="20"/>
        </w:rPr>
      </w:pPr>
      <w:r w:rsidRPr="00DA1D47">
        <w:rPr>
          <w:rFonts w:ascii="Times New Roman" w:hAnsi="Times New Roman" w:cs="Times New Roman"/>
          <w:bCs/>
          <w:sz w:val="20"/>
          <w:szCs w:val="20"/>
        </w:rPr>
        <w:t>(для о</w:t>
      </w:r>
      <w:r w:rsidRPr="00DA1D47">
        <w:rPr>
          <w:rFonts w:ascii="Times New Roman" w:eastAsia="Times New Roman" w:hAnsi="Times New Roman" w:cs="Times New Roman"/>
          <w:sz w:val="20"/>
          <w:szCs w:val="20"/>
          <w:lang w:eastAsia="ru-RU"/>
        </w:rPr>
        <w:t>рганизации участия в межрегиональных бизнес-миссиях, в выставочно-ярмарочных и конгрессных мероприятиях на территории РФ)</w:t>
      </w:r>
    </w:p>
    <w:p w14:paraId="02E39915" w14:textId="77777777" w:rsidR="00DA1D47" w:rsidRPr="00DA1D47" w:rsidRDefault="00DA1D47" w:rsidP="00DA1D47">
      <w:pPr>
        <w:pBdr>
          <w:top w:val="nil"/>
          <w:left w:val="nil"/>
          <w:bottom w:val="nil"/>
          <w:right w:val="nil"/>
          <w:between w:val="nil"/>
        </w:pBdr>
        <w:spacing w:after="0" w:line="240" w:lineRule="auto"/>
        <w:jc w:val="center"/>
        <w:rPr>
          <w:rFonts w:ascii="Times New Roman" w:eastAsia="Times New Roman" w:hAnsi="Times New Roman" w:cs="Times New Roman"/>
          <w:sz w:val="18"/>
          <w:szCs w:val="18"/>
          <w:lang w:eastAsia="ru-RU"/>
        </w:rPr>
      </w:pPr>
      <w:r w:rsidRPr="00DA1D47">
        <w:rPr>
          <w:rFonts w:ascii="Times New Roman" w:eastAsia="Times New Roman" w:hAnsi="Times New Roman" w:cs="Times New Roman"/>
          <w:sz w:val="28"/>
          <w:szCs w:val="28"/>
          <w:lang w:eastAsia="ru-RU"/>
        </w:rPr>
        <w:t>______________________________________________________________________</w:t>
      </w:r>
      <w:r w:rsidRPr="00DA1D47">
        <w:rPr>
          <w:rFonts w:ascii="Times New Roman" w:eastAsia="Times New Roman" w:hAnsi="Times New Roman" w:cs="Times New Roman"/>
          <w:sz w:val="18"/>
          <w:szCs w:val="18"/>
          <w:lang w:eastAsia="ru-RU"/>
        </w:rPr>
        <w:t>(наименование услуги)</w:t>
      </w:r>
    </w:p>
    <w:tbl>
      <w:tblPr>
        <w:tblW w:w="11662" w:type="dxa"/>
        <w:tblInd w:w="-72" w:type="dxa"/>
        <w:tblLook w:val="04A0" w:firstRow="1" w:lastRow="0" w:firstColumn="1" w:lastColumn="0" w:noHBand="0" w:noVBand="1"/>
      </w:tblPr>
      <w:tblGrid>
        <w:gridCol w:w="4858"/>
        <w:gridCol w:w="6804"/>
      </w:tblGrid>
      <w:tr w:rsidR="00DA1D47" w:rsidRPr="00DA1D47" w14:paraId="56F2EB8F" w14:textId="77777777" w:rsidTr="00BF6813">
        <w:trPr>
          <w:trHeight w:val="172"/>
        </w:trPr>
        <w:tc>
          <w:tcPr>
            <w:tcW w:w="4858" w:type="dxa"/>
            <w:hideMark/>
          </w:tcPr>
          <w:p w14:paraId="70746B55" w14:textId="77777777" w:rsidR="00DA1D47" w:rsidRPr="00DA1D47" w:rsidRDefault="00DA1D47" w:rsidP="00DA1D47">
            <w:pPr>
              <w:tabs>
                <w:tab w:val="left" w:pos="916"/>
                <w:tab w:val="left" w:pos="1832"/>
                <w:tab w:val="left" w:pos="241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426" w:firstLine="426"/>
              <w:rPr>
                <w:rFonts w:ascii="Times New Roman" w:hAnsi="Times New Roman" w:cs="Times New Roman"/>
                <w:sz w:val="24"/>
                <w:szCs w:val="24"/>
              </w:rPr>
            </w:pPr>
            <w:r w:rsidRPr="00DA1D47">
              <w:rPr>
                <w:rFonts w:ascii="Times New Roman" w:hAnsi="Times New Roman" w:cs="Times New Roman"/>
                <w:sz w:val="24"/>
                <w:szCs w:val="24"/>
              </w:rPr>
              <w:t>г. Тверь</w:t>
            </w:r>
          </w:p>
        </w:tc>
        <w:tc>
          <w:tcPr>
            <w:tcW w:w="6804" w:type="dxa"/>
            <w:hideMark/>
          </w:tcPr>
          <w:p w14:paraId="3D468F44" w14:textId="77777777" w:rsidR="00DA1D47" w:rsidRPr="00DA1D47" w:rsidRDefault="00DA1D47" w:rsidP="00DA1D47">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426" w:firstLine="426"/>
              <w:jc w:val="center"/>
              <w:rPr>
                <w:rFonts w:ascii="Times New Roman" w:hAnsi="Times New Roman" w:cs="Times New Roman"/>
                <w:sz w:val="24"/>
                <w:szCs w:val="24"/>
              </w:rPr>
            </w:pPr>
            <w:r w:rsidRPr="00DA1D47">
              <w:rPr>
                <w:rFonts w:ascii="Times New Roman" w:hAnsi="Times New Roman" w:cs="Times New Roman"/>
                <w:sz w:val="24"/>
                <w:szCs w:val="24"/>
              </w:rPr>
              <w:t>«_</w:t>
            </w:r>
            <w:r w:rsidRPr="00DA1D47">
              <w:rPr>
                <w:rFonts w:ascii="Times New Roman" w:hAnsi="Times New Roman" w:cs="Times New Roman"/>
                <w:sz w:val="24"/>
                <w:szCs w:val="24"/>
                <w:lang w:val="en-US"/>
              </w:rPr>
              <w:t>__</w:t>
            </w:r>
            <w:r w:rsidRPr="00DA1D47">
              <w:rPr>
                <w:rFonts w:ascii="Times New Roman" w:hAnsi="Times New Roman" w:cs="Times New Roman"/>
                <w:sz w:val="24"/>
                <w:szCs w:val="24"/>
              </w:rPr>
              <w:t xml:space="preserve">» </w:t>
            </w:r>
            <w:r w:rsidRPr="00DA1D47">
              <w:rPr>
                <w:rFonts w:ascii="Times New Roman" w:hAnsi="Times New Roman" w:cs="Times New Roman"/>
                <w:sz w:val="24"/>
                <w:szCs w:val="24"/>
                <w:lang w:val="en-US"/>
              </w:rPr>
              <w:t>_______</w:t>
            </w:r>
            <w:r w:rsidRPr="00DA1D47">
              <w:rPr>
                <w:rFonts w:ascii="Times New Roman" w:hAnsi="Times New Roman" w:cs="Times New Roman"/>
                <w:sz w:val="24"/>
                <w:szCs w:val="24"/>
              </w:rPr>
              <w:t xml:space="preserve"> 20</w:t>
            </w:r>
            <w:r w:rsidRPr="00DA1D47">
              <w:rPr>
                <w:rFonts w:ascii="Times New Roman" w:hAnsi="Times New Roman" w:cs="Times New Roman"/>
                <w:sz w:val="24"/>
                <w:szCs w:val="24"/>
                <w:lang w:val="en-US"/>
              </w:rPr>
              <w:t>____</w:t>
            </w:r>
            <w:r w:rsidRPr="00DA1D47">
              <w:rPr>
                <w:rFonts w:ascii="Times New Roman" w:hAnsi="Times New Roman" w:cs="Times New Roman"/>
                <w:sz w:val="24"/>
                <w:szCs w:val="24"/>
              </w:rPr>
              <w:t>г.</w:t>
            </w:r>
          </w:p>
        </w:tc>
      </w:tr>
    </w:tbl>
    <w:p w14:paraId="4043AE35" w14:textId="77777777" w:rsidR="00DA1D47" w:rsidRPr="00DA1D47" w:rsidRDefault="00DA1D47" w:rsidP="00DA1D47">
      <w:pPr>
        <w:spacing w:after="0" w:line="240" w:lineRule="auto"/>
        <w:ind w:left="-567" w:right="-426" w:firstLine="567"/>
        <w:jc w:val="both"/>
        <w:rPr>
          <w:rFonts w:ascii="Times New Roman" w:hAnsi="Times New Roman" w:cs="Times New Roman"/>
          <w:sz w:val="24"/>
          <w:szCs w:val="24"/>
        </w:rPr>
      </w:pPr>
      <w:r w:rsidRPr="00DA1D47">
        <w:rPr>
          <w:rFonts w:ascii="Times New Roman" w:eastAsia="Times New Roman" w:hAnsi="Times New Roman" w:cs="Times New Roman"/>
          <w:b/>
          <w:color w:val="000000"/>
          <w:sz w:val="24"/>
          <w:szCs w:val="24"/>
          <w:lang w:eastAsia="ru-RU"/>
        </w:rPr>
        <w:t>Фонд содействия развитию венчурных инвестиций в субъекты малого и среднего предпринимательства в научно-технической сфере Тверской области (Венчурный фонд Тверской области),</w:t>
      </w:r>
      <w:r w:rsidRPr="00DA1D47">
        <w:rPr>
          <w:rFonts w:ascii="Times New Roman" w:eastAsia="Times New Roman" w:hAnsi="Times New Roman" w:cs="Times New Roman"/>
          <w:color w:val="000000"/>
          <w:sz w:val="24"/>
          <w:szCs w:val="24"/>
          <w:lang w:eastAsia="ru-RU"/>
        </w:rPr>
        <w:t xml:space="preserve"> именуемый в дальнейшем «Фонд», в лице ____________________________, действующей на основании Устава,</w:t>
      </w:r>
      <w:r w:rsidRPr="00DA1D47">
        <w:rPr>
          <w:rFonts w:ascii="Times New Roman" w:hAnsi="Times New Roman" w:cs="Times New Roman"/>
          <w:sz w:val="24"/>
          <w:szCs w:val="24"/>
        </w:rPr>
        <w:t xml:space="preserve"> с одной стороны, </w:t>
      </w:r>
    </w:p>
    <w:p w14:paraId="7F7EF83F" w14:textId="77777777" w:rsidR="00DA1D47" w:rsidRPr="00DA1D47" w:rsidRDefault="00DA1D47" w:rsidP="00DA1D47">
      <w:pPr>
        <w:spacing w:after="0" w:line="240" w:lineRule="auto"/>
        <w:ind w:left="-567" w:right="-426" w:firstLine="567"/>
        <w:jc w:val="both"/>
        <w:rPr>
          <w:rFonts w:ascii="Times New Roman" w:hAnsi="Times New Roman" w:cs="Times New Roman"/>
          <w:sz w:val="24"/>
          <w:szCs w:val="24"/>
        </w:rPr>
      </w:pPr>
      <w:r w:rsidRPr="00DA1D47">
        <w:rPr>
          <w:rFonts w:ascii="Times New Roman" w:hAnsi="Times New Roman" w:cs="Times New Roman"/>
          <w:sz w:val="24"/>
          <w:szCs w:val="24"/>
        </w:rPr>
        <w:t>и ________________________________(субъект МСП), именуемый в дальнейшем «</w:t>
      </w:r>
      <w:r w:rsidRPr="00DA1D47">
        <w:rPr>
          <w:rFonts w:ascii="Times New Roman" w:hAnsi="Times New Roman" w:cs="Times New Roman"/>
          <w:b/>
          <w:sz w:val="24"/>
          <w:szCs w:val="24"/>
        </w:rPr>
        <w:t>Получатель услуг»</w:t>
      </w:r>
      <w:r w:rsidRPr="00DA1D47">
        <w:rPr>
          <w:rFonts w:ascii="Times New Roman" w:hAnsi="Times New Roman" w:cs="Times New Roman"/>
          <w:sz w:val="24"/>
          <w:szCs w:val="24"/>
        </w:rPr>
        <w:t xml:space="preserve"> в лице______________________, действующего на основании ____________/паспортные данные, с другой стороны,  совместно именуемые «Стороны», а по отдельности – «Сторона», заключили настоящее Соглашение (далее – «Соглашение») в соответствии</w:t>
      </w:r>
      <w:r w:rsidRPr="00DA1D47">
        <w:rPr>
          <w:rFonts w:ascii="Times New Roman" w:hAnsi="Times New Roman" w:cs="Times New Roman"/>
          <w:color w:val="000000"/>
          <w:sz w:val="24"/>
          <w:szCs w:val="24"/>
          <w:shd w:val="clear" w:color="auto" w:fill="FFFFFF"/>
        </w:rPr>
        <w:t xml:space="preserve"> с требованиями приказа </w:t>
      </w:r>
      <w:r w:rsidRPr="00DA1D47">
        <w:rPr>
          <w:rFonts w:ascii="Times New Roman" w:hAnsi="Times New Roman" w:cs="Times New Roman"/>
          <w:i/>
          <w:color w:val="000000"/>
          <w:sz w:val="24"/>
          <w:szCs w:val="24"/>
          <w:shd w:val="clear" w:color="auto" w:fill="FFFFFF"/>
        </w:rPr>
        <w:t xml:space="preserve">Минэкономразвития России </w:t>
      </w:r>
      <w:r w:rsidRPr="00DA1D47">
        <w:rPr>
          <w:rFonts w:ascii="Times New Roman" w:eastAsia="Times New Roman" w:hAnsi="Times New Roman" w:cs="Times New Roman"/>
          <w:i/>
          <w:sz w:val="24"/>
          <w:szCs w:val="24"/>
          <w:lang w:eastAsia="ru-RU"/>
        </w:rPr>
        <w:t>от 26.03.2021 № 142</w:t>
      </w:r>
      <w:r w:rsidRPr="00DA1D47">
        <w:rPr>
          <w:rFonts w:ascii="Times New Roman" w:hAnsi="Times New Roman" w:cs="Times New Roman"/>
          <w:i/>
          <w:color w:val="000000"/>
          <w:sz w:val="24"/>
          <w:szCs w:val="24"/>
          <w:shd w:val="clear" w:color="auto" w:fill="FFFFFF"/>
        </w:rPr>
        <w:t xml:space="preserve"> </w:t>
      </w:r>
      <w:r w:rsidRPr="00DA1D47">
        <w:rPr>
          <w:rFonts w:ascii="Times New Roman" w:hAnsi="Times New Roman" w:cs="Times New Roman"/>
          <w:color w:val="000000"/>
          <w:sz w:val="24"/>
          <w:szCs w:val="24"/>
          <w:shd w:val="clear" w:color="auto" w:fill="FFFFFF"/>
        </w:rPr>
        <w:t xml:space="preserve"> </w:t>
      </w:r>
      <w:r w:rsidRPr="00DA1D47">
        <w:rPr>
          <w:rFonts w:ascii="Times New Roman" w:hAnsi="Times New Roman" w:cs="Times New Roman"/>
          <w:sz w:val="24"/>
          <w:szCs w:val="24"/>
        </w:rPr>
        <w:t xml:space="preserve"> о нижеследующем:</w:t>
      </w:r>
    </w:p>
    <w:p w14:paraId="450696A7" w14:textId="77777777" w:rsidR="00DA1D47" w:rsidRPr="00DA1D47" w:rsidRDefault="00DA1D47" w:rsidP="00DA1D47">
      <w:pPr>
        <w:numPr>
          <w:ilvl w:val="0"/>
          <w:numId w:val="2"/>
        </w:numPr>
        <w:autoSpaceDE w:val="0"/>
        <w:autoSpaceDN w:val="0"/>
        <w:adjustRightInd w:val="0"/>
        <w:spacing w:after="0" w:line="240" w:lineRule="auto"/>
        <w:ind w:left="-567" w:right="-426" w:firstLine="567"/>
        <w:jc w:val="center"/>
        <w:outlineLvl w:val="0"/>
        <w:rPr>
          <w:rFonts w:ascii="Times New Roman" w:hAnsi="Times New Roman" w:cs="Times New Roman"/>
          <w:b/>
          <w:bCs/>
          <w:sz w:val="24"/>
          <w:szCs w:val="24"/>
        </w:rPr>
      </w:pPr>
      <w:r w:rsidRPr="00DA1D47">
        <w:rPr>
          <w:rFonts w:ascii="Times New Roman" w:hAnsi="Times New Roman" w:cs="Times New Roman"/>
          <w:b/>
          <w:bCs/>
          <w:sz w:val="24"/>
          <w:szCs w:val="24"/>
        </w:rPr>
        <w:t>Предмет Соглашения</w:t>
      </w:r>
    </w:p>
    <w:p w14:paraId="28CE519F"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bCs/>
          <w:sz w:val="24"/>
          <w:szCs w:val="24"/>
        </w:rPr>
      </w:pPr>
      <w:r w:rsidRPr="00DA1D47">
        <w:rPr>
          <w:rFonts w:ascii="Times New Roman" w:hAnsi="Times New Roman" w:cs="Times New Roman"/>
          <w:sz w:val="24"/>
          <w:szCs w:val="24"/>
        </w:rPr>
        <w:t>По настоящему Соглашению Фонд организует участие в ___________________________________________________________________________ (далее–Мероприятие), а Получатель услуг обязуется принять участие в Мероприятии.</w:t>
      </w:r>
    </w:p>
    <w:p w14:paraId="0E1E0925"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Ответственным лицом Получателя услуг в Мероприятии назначается (ФИО, должность – полностью, контактные данные (телефон, адрес электронной почты): ___________________________________________________________________________.(только для организаций).</w:t>
      </w:r>
    </w:p>
    <w:p w14:paraId="315195C0" w14:textId="77777777" w:rsidR="00DA1D47" w:rsidRPr="00DA1D47" w:rsidRDefault="00DA1D47" w:rsidP="00DA1D47">
      <w:pPr>
        <w:numPr>
          <w:ilvl w:val="0"/>
          <w:numId w:val="2"/>
        </w:numPr>
        <w:autoSpaceDE w:val="0"/>
        <w:autoSpaceDN w:val="0"/>
        <w:adjustRightInd w:val="0"/>
        <w:spacing w:after="0" w:line="240" w:lineRule="auto"/>
        <w:ind w:left="-567" w:right="-426" w:firstLine="567"/>
        <w:jc w:val="center"/>
        <w:outlineLvl w:val="0"/>
        <w:rPr>
          <w:rFonts w:ascii="Times New Roman" w:hAnsi="Times New Roman" w:cs="Times New Roman"/>
          <w:b/>
          <w:bCs/>
          <w:sz w:val="24"/>
          <w:szCs w:val="24"/>
        </w:rPr>
      </w:pPr>
      <w:r w:rsidRPr="00DA1D47">
        <w:rPr>
          <w:rFonts w:ascii="Times New Roman" w:hAnsi="Times New Roman" w:cs="Times New Roman"/>
          <w:b/>
          <w:bCs/>
          <w:sz w:val="24"/>
          <w:szCs w:val="24"/>
        </w:rPr>
        <w:t>Обязанности</w:t>
      </w:r>
      <w:r w:rsidRPr="00DA1D47">
        <w:rPr>
          <w:rFonts w:ascii="Times New Roman" w:hAnsi="Times New Roman" w:cs="Times New Roman"/>
          <w:sz w:val="24"/>
          <w:szCs w:val="24"/>
        </w:rPr>
        <w:t xml:space="preserve"> </w:t>
      </w:r>
      <w:r w:rsidRPr="00DA1D47">
        <w:rPr>
          <w:rFonts w:ascii="Times New Roman" w:hAnsi="Times New Roman" w:cs="Times New Roman"/>
          <w:b/>
          <w:sz w:val="24"/>
          <w:szCs w:val="24"/>
        </w:rPr>
        <w:t>Получателя услуг*</w:t>
      </w:r>
    </w:p>
    <w:p w14:paraId="21EAC144"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Обеспечить участие в Мероприятии</w:t>
      </w:r>
      <w:r w:rsidRPr="00DA1D47">
        <w:rPr>
          <w:rFonts w:ascii="Times New Roman" w:hAnsi="Times New Roman" w:cs="Times New Roman"/>
          <w:bCs/>
          <w:sz w:val="24"/>
          <w:szCs w:val="24"/>
        </w:rPr>
        <w:t xml:space="preserve"> </w:t>
      </w:r>
      <w:r w:rsidRPr="00DA1D47">
        <w:rPr>
          <w:rFonts w:ascii="Times New Roman" w:hAnsi="Times New Roman" w:cs="Times New Roman"/>
          <w:sz w:val="24"/>
          <w:szCs w:val="24"/>
        </w:rPr>
        <w:t xml:space="preserve">в составе делегации субъектов малого и среднего предпринимательства Тверской области необходимого количества представителей Получателя услуг </w:t>
      </w:r>
      <w:r w:rsidRPr="00DA1D47">
        <w:rPr>
          <w:rFonts w:ascii="Times New Roman" w:eastAsia="Times New Roman" w:hAnsi="Times New Roman" w:cs="Times New Roman"/>
          <w:sz w:val="24"/>
          <w:szCs w:val="24"/>
          <w:lang w:eastAsia="ru-RU"/>
        </w:rPr>
        <w:t xml:space="preserve">(далее – Участники), представив список Участников Фонду в срок, определенный Фондом и доверенный до сведения </w:t>
      </w:r>
      <w:r w:rsidRPr="00DA1D47">
        <w:rPr>
          <w:rFonts w:ascii="Times New Roman" w:hAnsi="Times New Roman" w:cs="Times New Roman"/>
          <w:sz w:val="24"/>
          <w:szCs w:val="24"/>
        </w:rPr>
        <w:t>Получателя услуг</w:t>
      </w:r>
      <w:r w:rsidRPr="00DA1D47">
        <w:rPr>
          <w:rFonts w:ascii="Times New Roman" w:eastAsia="Times New Roman" w:hAnsi="Times New Roman" w:cs="Times New Roman"/>
          <w:sz w:val="24"/>
          <w:szCs w:val="24"/>
          <w:lang w:eastAsia="ru-RU"/>
        </w:rPr>
        <w:t xml:space="preserve">. </w:t>
      </w:r>
    </w:p>
    <w:p w14:paraId="4605115D"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В случае невозможности обеспечить присутствие Участника/личного присутствия на Мероприятии по уважительным причинам, незамедлительно информировать Фонд.</w:t>
      </w:r>
    </w:p>
    <w:p w14:paraId="4B77F773"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Обеспечить Участникам возможность участия в мероприятии посредством оплаты следующих расходов:</w:t>
      </w:r>
    </w:p>
    <w:p w14:paraId="545CC860" w14:textId="77777777" w:rsidR="00DA1D47" w:rsidRPr="00DA1D47" w:rsidRDefault="00DA1D47" w:rsidP="00DA1D47">
      <w:p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 проезд и провоз багажа Участников до места проведения Мероприятия и обратно;</w:t>
      </w:r>
    </w:p>
    <w:p w14:paraId="067FDD4D" w14:textId="77777777" w:rsidR="00DA1D47" w:rsidRPr="00DA1D47" w:rsidRDefault="00DA1D47" w:rsidP="00DA1D47">
      <w:p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 проживание и питания Участников в месте проведения Мероприятия на все время проведения мероприятия.</w:t>
      </w:r>
    </w:p>
    <w:p w14:paraId="72597EF4"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 xml:space="preserve">Довести до сведения Участников/Принять к сведению правила и требования проведения Мероприятия, утвержденные ___________________________(далее – Организатор Мероприятия), размещенные на сайте Организатора Мероприятия _____________________ и обязать Участников соблюдать правила и требования Организатора мероприятия. </w:t>
      </w:r>
    </w:p>
    <w:p w14:paraId="6E684861"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В сроки, установленные Фондом, предоставить материалы, оборудование, инструменты и необходимые документы для отгрузки к месту проведения Мероприятия.</w:t>
      </w:r>
    </w:p>
    <w:p w14:paraId="31ADA740" w14:textId="77777777" w:rsidR="00DA1D47" w:rsidRPr="00C25924"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C25924">
        <w:rPr>
          <w:rFonts w:ascii="Times New Roman" w:hAnsi="Times New Roman" w:cs="Times New Roman"/>
          <w:sz w:val="24"/>
          <w:szCs w:val="24"/>
        </w:rPr>
        <w:t>Обеспечить прохождение обучения Участниками/Пройти обучение по образовательной программе    on-line «Эффективное участие в выставке» не менее чем за 10 (десять) рабочих дней до начала Мероприятия.</w:t>
      </w:r>
    </w:p>
    <w:p w14:paraId="6DF61F62" w14:textId="77777777" w:rsidR="00DA1D47" w:rsidRPr="00C25924"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C25924">
        <w:rPr>
          <w:rFonts w:ascii="Times New Roman" w:hAnsi="Times New Roman" w:cs="Times New Roman"/>
          <w:sz w:val="24"/>
          <w:szCs w:val="24"/>
        </w:rPr>
        <w:t>По истечению 5 (пяти) рабочих дней после завершения Мероприятия предоставить в Фонд письменную информацию об  эффективных деловых коммуникациях по результатам участия в Мероприятии по форме отчета согласно Приложению 1 к Соглашению.</w:t>
      </w:r>
    </w:p>
    <w:p w14:paraId="161EEA57" w14:textId="77777777" w:rsidR="00DA1D47" w:rsidRPr="00C25924"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C25924">
        <w:rPr>
          <w:rFonts w:ascii="Times New Roman" w:hAnsi="Times New Roman" w:cs="Times New Roman"/>
          <w:sz w:val="24"/>
          <w:szCs w:val="24"/>
        </w:rPr>
        <w:t>По истечении 6 (шести) месяцев после завершения Мероприятия предоставить в Фонд информацию о договорах (контрактах), заключенных по результатам участия в Мероприятии по форме отчета согласно Приложению 2 к Соглашению.</w:t>
      </w:r>
    </w:p>
    <w:p w14:paraId="3B10C946"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bCs/>
          <w:sz w:val="24"/>
          <w:szCs w:val="24"/>
        </w:rPr>
      </w:pPr>
      <w:r w:rsidRPr="00DA1D47">
        <w:rPr>
          <w:rFonts w:ascii="Times New Roman" w:hAnsi="Times New Roman" w:cs="Times New Roman"/>
          <w:sz w:val="24"/>
          <w:szCs w:val="24"/>
        </w:rPr>
        <w:t>Получатель услуг</w:t>
      </w:r>
      <w:r w:rsidRPr="00DA1D47">
        <w:rPr>
          <w:rFonts w:ascii="Times New Roman" w:eastAsia="Times New Roman" w:hAnsi="Times New Roman" w:cs="Times New Roman"/>
          <w:sz w:val="24"/>
          <w:szCs w:val="24"/>
          <w:lang w:eastAsia="ru-RU"/>
        </w:rPr>
        <w:t xml:space="preserve"> </w:t>
      </w:r>
      <w:r w:rsidRPr="00DA1D47">
        <w:rPr>
          <w:rFonts w:ascii="Times New Roman" w:hAnsi="Times New Roman" w:cs="Times New Roman"/>
          <w:bCs/>
          <w:sz w:val="24"/>
          <w:szCs w:val="24"/>
        </w:rPr>
        <w:t xml:space="preserve">подтверждает, что: </w:t>
      </w:r>
    </w:p>
    <w:p w14:paraId="0E0648B7" w14:textId="77777777" w:rsidR="00DA1D47" w:rsidRPr="00DA1D47" w:rsidRDefault="00DA1D47" w:rsidP="00DA1D47">
      <w:pPr>
        <w:suppressAutoHyphens/>
        <w:spacing w:after="0" w:line="240" w:lineRule="auto"/>
        <w:ind w:left="-567" w:right="-426" w:firstLine="567"/>
        <w:jc w:val="both"/>
        <w:rPr>
          <w:rFonts w:ascii="Times New Roman" w:eastAsia="Times New Roman" w:hAnsi="Times New Roman" w:cs="Times New Roman"/>
          <w:sz w:val="24"/>
          <w:szCs w:val="24"/>
          <w:lang w:eastAsia="ar-SA"/>
        </w:rPr>
      </w:pPr>
      <w:r w:rsidRPr="00DA1D47">
        <w:rPr>
          <w:rFonts w:ascii="Times New Roman" w:eastAsia="Times New Roman" w:hAnsi="Times New Roman" w:cs="Times New Roman"/>
          <w:sz w:val="24"/>
          <w:szCs w:val="24"/>
          <w:lang w:eastAsia="ar-SA"/>
        </w:rPr>
        <w:t>1) не является кредитной организацией, страховой организацией (за исключением потребительских кооперативов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220567F" w14:textId="77777777" w:rsidR="00DA1D47" w:rsidRPr="00DA1D47" w:rsidRDefault="00DA1D47" w:rsidP="00DA1D47">
      <w:pPr>
        <w:suppressAutoHyphens/>
        <w:spacing w:after="0" w:line="240" w:lineRule="auto"/>
        <w:ind w:left="-567" w:right="-426" w:firstLine="567"/>
        <w:jc w:val="both"/>
        <w:rPr>
          <w:rFonts w:ascii="Times New Roman" w:eastAsia="Times New Roman" w:hAnsi="Times New Roman" w:cs="Times New Roman"/>
          <w:sz w:val="24"/>
          <w:szCs w:val="24"/>
          <w:lang w:eastAsia="ar-SA"/>
        </w:rPr>
      </w:pPr>
      <w:r w:rsidRPr="00DA1D47">
        <w:rPr>
          <w:rFonts w:ascii="Times New Roman" w:eastAsia="Times New Roman" w:hAnsi="Times New Roman" w:cs="Times New Roman"/>
          <w:sz w:val="24"/>
          <w:szCs w:val="24"/>
          <w:lang w:eastAsia="ar-SA"/>
        </w:rPr>
        <w:t>2) не является участником соглашений о разделе продукции;</w:t>
      </w:r>
    </w:p>
    <w:p w14:paraId="4DA2FA96" w14:textId="77777777" w:rsidR="00DA1D47" w:rsidRPr="00DA1D47" w:rsidRDefault="00DA1D47" w:rsidP="00DA1D47">
      <w:pPr>
        <w:suppressAutoHyphens/>
        <w:spacing w:after="0" w:line="240" w:lineRule="auto"/>
        <w:ind w:left="-567" w:right="-426" w:firstLine="567"/>
        <w:jc w:val="both"/>
        <w:rPr>
          <w:rFonts w:ascii="Times New Roman" w:eastAsia="Times New Roman" w:hAnsi="Times New Roman" w:cs="Times New Roman"/>
          <w:sz w:val="24"/>
          <w:szCs w:val="24"/>
          <w:lang w:eastAsia="ar-SA"/>
        </w:rPr>
      </w:pPr>
      <w:r w:rsidRPr="00DA1D47">
        <w:rPr>
          <w:rFonts w:ascii="Times New Roman" w:eastAsia="Times New Roman" w:hAnsi="Times New Roman" w:cs="Times New Roman"/>
          <w:sz w:val="24"/>
          <w:szCs w:val="24"/>
          <w:lang w:eastAsia="ar-SA"/>
        </w:rPr>
        <w:t>3) не осуществляет предпринимательскую деятельность в сфере игорного бизнеса;</w:t>
      </w:r>
    </w:p>
    <w:p w14:paraId="00742C08" w14:textId="77777777" w:rsidR="00DA1D47" w:rsidRPr="00DA1D47" w:rsidRDefault="00DA1D47" w:rsidP="00DA1D47">
      <w:pPr>
        <w:suppressAutoHyphens/>
        <w:spacing w:after="0" w:line="240" w:lineRule="auto"/>
        <w:ind w:left="-567" w:right="-426" w:firstLine="567"/>
        <w:jc w:val="both"/>
        <w:rPr>
          <w:rFonts w:ascii="Times New Roman" w:eastAsia="Times New Roman" w:hAnsi="Times New Roman" w:cs="Times New Roman"/>
          <w:sz w:val="24"/>
          <w:szCs w:val="24"/>
          <w:lang w:eastAsia="ar-SA"/>
        </w:rPr>
      </w:pPr>
      <w:r w:rsidRPr="00DA1D47">
        <w:rPr>
          <w:rFonts w:ascii="Times New Roman" w:eastAsia="Times New Roman" w:hAnsi="Times New Roman" w:cs="Times New Roman"/>
          <w:sz w:val="24"/>
          <w:szCs w:val="24"/>
          <w:lang w:eastAsia="ar-SA"/>
        </w:rPr>
        <w:t xml:space="preserve">4)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w:t>
      </w:r>
    </w:p>
    <w:p w14:paraId="03C9D2BA" w14:textId="77777777" w:rsidR="00DA1D47" w:rsidRPr="00DA1D47" w:rsidRDefault="00DA1D47" w:rsidP="00DA1D47">
      <w:pPr>
        <w:suppressAutoHyphens/>
        <w:spacing w:after="0" w:line="240" w:lineRule="auto"/>
        <w:ind w:left="-567" w:right="-426" w:firstLine="567"/>
        <w:jc w:val="both"/>
        <w:rPr>
          <w:rFonts w:ascii="Times New Roman" w:eastAsia="Times New Roman" w:hAnsi="Times New Roman" w:cs="Times New Roman"/>
          <w:sz w:val="24"/>
          <w:szCs w:val="24"/>
          <w:lang w:eastAsia="ar-SA"/>
        </w:rPr>
      </w:pPr>
      <w:r w:rsidRPr="00DA1D47">
        <w:rPr>
          <w:rFonts w:ascii="Times New Roman" w:eastAsia="Times New Roman" w:hAnsi="Times New Roman" w:cs="Times New Roman"/>
          <w:sz w:val="24"/>
          <w:szCs w:val="24"/>
          <w:lang w:eastAsia="ar-SA"/>
        </w:rPr>
        <w:t>5) не находится в состоянии ликвидации, банкротства, деятельность субъекта предпринимательства не приостановлена в установленном законодательством порядке, на имущество субъекта предпринимательства не наложен арест, а также</w:t>
      </w:r>
    </w:p>
    <w:p w14:paraId="70A5D64D" w14:textId="77777777" w:rsidR="00DA1D47" w:rsidRPr="00DA1D47" w:rsidRDefault="00DA1D47" w:rsidP="00DA1D47">
      <w:pPr>
        <w:suppressAutoHyphens/>
        <w:spacing w:after="0" w:line="240" w:lineRule="auto"/>
        <w:ind w:left="-567" w:right="-426" w:firstLine="567"/>
        <w:jc w:val="both"/>
        <w:rPr>
          <w:rFonts w:ascii="Times New Roman" w:hAnsi="Times New Roman" w:cs="Times New Roman"/>
          <w:sz w:val="24"/>
          <w:szCs w:val="24"/>
        </w:rPr>
      </w:pPr>
      <w:r w:rsidRPr="00DA1D47">
        <w:rPr>
          <w:rFonts w:ascii="Times New Roman" w:eastAsia="Times New Roman" w:hAnsi="Times New Roman" w:cs="Times New Roman"/>
          <w:sz w:val="24"/>
          <w:szCs w:val="24"/>
          <w:lang w:eastAsia="ar-SA"/>
        </w:rPr>
        <w:t xml:space="preserve">6) </w:t>
      </w:r>
      <w:r w:rsidRPr="00DA1D47">
        <w:rPr>
          <w:rFonts w:ascii="Times New Roman" w:hAnsi="Times New Roman" w:cs="Times New Roman"/>
          <w:sz w:val="24"/>
          <w:szCs w:val="24"/>
        </w:rPr>
        <w:t>у субъекта предпринимательства отсутствуют задолженности по налогам, сборам и другим обязательным платежам в бюджеты бюджетной системы Российской Федерации и государственные внебюджетные фонды.</w:t>
      </w:r>
    </w:p>
    <w:p w14:paraId="251B3E2B" w14:textId="77777777" w:rsidR="00DA1D47" w:rsidRPr="00C25924"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Получатель услуг</w:t>
      </w:r>
      <w:r w:rsidRPr="00DA1D47">
        <w:rPr>
          <w:rFonts w:ascii="Times New Roman" w:hAnsi="Times New Roman" w:cs="Times New Roman"/>
          <w:spacing w:val="-6"/>
          <w:sz w:val="24"/>
          <w:szCs w:val="24"/>
        </w:rPr>
        <w:t xml:space="preserve"> выражает свое согласие на участие в опросах, проводимых Фондом, в том числе по предоставлению количественного выражения показателей деятельности по состоянию на начало и конец календарного года, в котором проводилось мероприятие (</w:t>
      </w:r>
      <w:r w:rsidRPr="00DA1D47">
        <w:rPr>
          <w:rFonts w:ascii="Times New Roman" w:hAnsi="Times New Roman" w:cs="Times New Roman"/>
          <w:sz w:val="24"/>
          <w:szCs w:val="24"/>
        </w:rPr>
        <w:t xml:space="preserve">среднесписочная численность работников (без внешних совместителей), оборот товаров (работ, услуг), количество вновь </w:t>
      </w:r>
      <w:r w:rsidRPr="00C25924">
        <w:rPr>
          <w:rFonts w:ascii="Times New Roman" w:hAnsi="Times New Roman" w:cs="Times New Roman"/>
          <w:sz w:val="24"/>
          <w:szCs w:val="24"/>
        </w:rPr>
        <w:t>созданных рабочих мест и др.).</w:t>
      </w:r>
    </w:p>
    <w:p w14:paraId="212CCB51" w14:textId="77777777" w:rsidR="00DA1D47" w:rsidRPr="00C25924"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C25924">
        <w:rPr>
          <w:rFonts w:ascii="Times New Roman" w:hAnsi="Times New Roman" w:cs="Times New Roman"/>
          <w:sz w:val="24"/>
          <w:szCs w:val="24"/>
        </w:rPr>
        <w:t>Получатель услуг проинформирован о том, что в случае не предоставления информации о результатах оказания услуг в установленные пунктами 2.7, 2.8 Соглашения сроки, Фонд вправе в течении 12 месяцев отказать Получателю услуг в оказании аналогичных услуг.</w:t>
      </w:r>
    </w:p>
    <w:p w14:paraId="4E80B825" w14:textId="77777777" w:rsidR="00DA1D47" w:rsidRPr="00DA1D47" w:rsidRDefault="00DA1D47" w:rsidP="00DA1D47">
      <w:pPr>
        <w:numPr>
          <w:ilvl w:val="0"/>
          <w:numId w:val="2"/>
        </w:numPr>
        <w:autoSpaceDE w:val="0"/>
        <w:autoSpaceDN w:val="0"/>
        <w:adjustRightInd w:val="0"/>
        <w:spacing w:after="0" w:line="240" w:lineRule="auto"/>
        <w:ind w:left="-567" w:right="-426" w:firstLine="567"/>
        <w:jc w:val="center"/>
        <w:outlineLvl w:val="0"/>
        <w:rPr>
          <w:rFonts w:ascii="Times New Roman" w:hAnsi="Times New Roman" w:cs="Times New Roman"/>
          <w:b/>
          <w:bCs/>
          <w:sz w:val="24"/>
          <w:szCs w:val="24"/>
        </w:rPr>
      </w:pPr>
      <w:r w:rsidRPr="00DA1D47">
        <w:rPr>
          <w:rFonts w:ascii="Times New Roman" w:hAnsi="Times New Roman" w:cs="Times New Roman"/>
          <w:b/>
          <w:bCs/>
          <w:sz w:val="24"/>
          <w:szCs w:val="24"/>
        </w:rPr>
        <w:t>Обязанности Фонда</w:t>
      </w:r>
    </w:p>
    <w:p w14:paraId="3B25357D"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Организовать и обеспечить участие Получателя услуг в Мероприятии</w:t>
      </w:r>
      <w:r w:rsidRPr="00DA1D47">
        <w:rPr>
          <w:rFonts w:ascii="Times New Roman" w:hAnsi="Times New Roman" w:cs="Times New Roman"/>
          <w:bCs/>
          <w:sz w:val="24"/>
          <w:szCs w:val="24"/>
        </w:rPr>
        <w:t xml:space="preserve"> </w:t>
      </w:r>
      <w:r w:rsidRPr="00DA1D47">
        <w:rPr>
          <w:rFonts w:ascii="Times New Roman" w:hAnsi="Times New Roman" w:cs="Times New Roman"/>
          <w:sz w:val="24"/>
          <w:szCs w:val="24"/>
        </w:rPr>
        <w:t>в составе делегации субъектов малого и среднего предпринимательства Тверской области.</w:t>
      </w:r>
    </w:p>
    <w:p w14:paraId="1D81D248"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Предоставить Получателю услуг информацию о потенциальных партнерах для встречи и переговоров не позднее 3 рабочих дней до начала Мероприятия.</w:t>
      </w:r>
    </w:p>
    <w:p w14:paraId="186CCDC7"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Обеспечить возможность участия в мероприятии посредством оплаты всех расходов, связанных с организацией участия в Мероприятии, за исключением расходов, указанных в п. 2.3. Соглашения.</w:t>
      </w:r>
    </w:p>
    <w:p w14:paraId="211F18EC"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Фонд вправе отказать Получателю услуг, нарушившему положения раздела 2.7-2.9 настоящего Соглашения, в оказании услуг Фонда в течение 12 месяцев со дня выявленного нарушения.</w:t>
      </w:r>
    </w:p>
    <w:p w14:paraId="410BD01B" w14:textId="77777777" w:rsidR="00DA1D47" w:rsidRPr="00DA1D47" w:rsidRDefault="00DA1D47" w:rsidP="00DA1D47">
      <w:pPr>
        <w:numPr>
          <w:ilvl w:val="0"/>
          <w:numId w:val="2"/>
        </w:num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67" w:right="-426" w:firstLine="567"/>
        <w:contextualSpacing/>
        <w:jc w:val="center"/>
        <w:rPr>
          <w:rFonts w:ascii="Times New Roman" w:eastAsia="Calibri" w:hAnsi="Times New Roman" w:cs="Times New Roman"/>
          <w:b/>
          <w:sz w:val="24"/>
          <w:szCs w:val="24"/>
        </w:rPr>
      </w:pPr>
      <w:r w:rsidRPr="00DA1D47">
        <w:rPr>
          <w:rFonts w:ascii="Times New Roman" w:eastAsia="Calibri" w:hAnsi="Times New Roman" w:cs="Times New Roman"/>
          <w:b/>
          <w:sz w:val="24"/>
          <w:szCs w:val="24"/>
        </w:rPr>
        <w:t xml:space="preserve">Стоимость услуг </w:t>
      </w:r>
    </w:p>
    <w:p w14:paraId="7D3B6263" w14:textId="77777777" w:rsidR="00DA1D47" w:rsidRPr="00DA1D47" w:rsidRDefault="00DA1D47" w:rsidP="00DA1D47">
      <w:pPr>
        <w:spacing w:after="0" w:line="240" w:lineRule="auto"/>
        <w:ind w:left="-567" w:right="-426" w:firstLine="567"/>
        <w:jc w:val="both"/>
        <w:rPr>
          <w:rFonts w:ascii="Times New Roman" w:hAnsi="Times New Roman" w:cs="Times New Roman"/>
          <w:sz w:val="24"/>
          <w:szCs w:val="24"/>
        </w:rPr>
      </w:pPr>
      <w:r w:rsidRPr="00DA1D47">
        <w:rPr>
          <w:rFonts w:ascii="Times New Roman" w:hAnsi="Times New Roman" w:cs="Times New Roman"/>
          <w:sz w:val="24"/>
          <w:szCs w:val="24"/>
        </w:rPr>
        <w:t>4.1. Услуги в рамках настоящего Соглашения оказываются Получателю Услуг на безвозмездной основе в качестве государственной поддержки в рамках Национального проекта «Малое и среднее предпринимательство и поддержка индивидуальной предпринимательской инициативы».</w:t>
      </w:r>
    </w:p>
    <w:p w14:paraId="6A3A7436" w14:textId="77777777" w:rsidR="00DA1D47" w:rsidRPr="00DA1D47" w:rsidRDefault="00DA1D47" w:rsidP="00DA1D47">
      <w:pPr>
        <w:numPr>
          <w:ilvl w:val="0"/>
          <w:numId w:val="2"/>
        </w:num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67" w:right="-426" w:firstLine="567"/>
        <w:contextualSpacing/>
        <w:jc w:val="center"/>
        <w:rPr>
          <w:rFonts w:ascii="Times New Roman" w:eastAsia="Calibri" w:hAnsi="Times New Roman" w:cs="Times New Roman"/>
          <w:sz w:val="24"/>
          <w:szCs w:val="24"/>
        </w:rPr>
      </w:pPr>
      <w:r w:rsidRPr="00DA1D47">
        <w:rPr>
          <w:rFonts w:ascii="Times New Roman" w:eastAsia="Calibri" w:hAnsi="Times New Roman" w:cs="Times New Roman"/>
          <w:b/>
          <w:sz w:val="24"/>
          <w:szCs w:val="24"/>
        </w:rPr>
        <w:t>Ответственность Сторон</w:t>
      </w:r>
    </w:p>
    <w:p w14:paraId="5F892C62" w14:textId="77777777" w:rsidR="00DA1D47" w:rsidRPr="00DA1D47" w:rsidRDefault="00DA1D47" w:rsidP="00DA1D47">
      <w:pPr>
        <w:pBdr>
          <w:top w:val="nil"/>
          <w:left w:val="nil"/>
          <w:bottom w:val="nil"/>
          <w:right w:val="nil"/>
          <w:between w:val="nil"/>
        </w:pBdr>
        <w:spacing w:after="0" w:line="240" w:lineRule="auto"/>
        <w:ind w:left="-567" w:right="-426" w:firstLine="567"/>
        <w:jc w:val="both"/>
        <w:rPr>
          <w:rFonts w:ascii="Times New Roman" w:hAnsi="Times New Roman" w:cs="Times New Roman"/>
          <w:color w:val="000000"/>
          <w:sz w:val="24"/>
          <w:szCs w:val="24"/>
          <w:lang w:eastAsia="ru-RU"/>
        </w:rPr>
      </w:pPr>
      <w:r w:rsidRPr="00DA1D47">
        <w:rPr>
          <w:rFonts w:ascii="Times New Roman" w:eastAsia="Times New Roman" w:hAnsi="Times New Roman" w:cs="Times New Roman"/>
          <w:bCs/>
          <w:color w:val="000000"/>
          <w:sz w:val="24"/>
          <w:szCs w:val="24"/>
          <w:lang w:eastAsia="ru-RU"/>
        </w:rPr>
        <w:t xml:space="preserve">5.1. </w:t>
      </w:r>
      <w:r w:rsidRPr="00DA1D47">
        <w:rPr>
          <w:rFonts w:ascii="Times New Roman" w:hAnsi="Times New Roman" w:cs="Times New Roman"/>
          <w:color w:val="000000"/>
          <w:sz w:val="24"/>
          <w:szCs w:val="24"/>
          <w:lang w:eastAsia="ru-RU"/>
        </w:rPr>
        <w:t>За неисполнение или ненадлежащее исполнение своих обязательств, установленных Соглашением, Стороны несут ответственность в соответствии с действующим законодательством Российской Федерации.</w:t>
      </w:r>
    </w:p>
    <w:p w14:paraId="2C78939B" w14:textId="77777777" w:rsidR="00DA1D47" w:rsidRPr="00DA1D47" w:rsidRDefault="00DA1D47" w:rsidP="00DA1D47">
      <w:pPr>
        <w:spacing w:after="0" w:line="240" w:lineRule="auto"/>
        <w:ind w:left="-567" w:right="-426" w:firstLine="567"/>
        <w:jc w:val="both"/>
        <w:rPr>
          <w:rFonts w:ascii="Times New Roman" w:hAnsi="Times New Roman" w:cs="Times New Roman"/>
          <w:sz w:val="24"/>
          <w:szCs w:val="24"/>
        </w:rPr>
      </w:pPr>
      <w:r w:rsidRPr="00DA1D47">
        <w:rPr>
          <w:rFonts w:ascii="Times New Roman" w:hAnsi="Times New Roman" w:cs="Times New Roman"/>
          <w:sz w:val="24"/>
          <w:szCs w:val="24"/>
        </w:rPr>
        <w:t xml:space="preserve">5.2. В случае возникновения споров и разногласий Стороны разрешают их претензионном порядке. Срок рассмотрения претензии – 15 дней с даты ее направления. </w:t>
      </w:r>
    </w:p>
    <w:p w14:paraId="28C35948" w14:textId="77777777" w:rsidR="00DA1D47" w:rsidRPr="00DA1D47" w:rsidRDefault="00DA1D47" w:rsidP="00DA1D47">
      <w:pPr>
        <w:spacing w:after="0" w:line="240" w:lineRule="auto"/>
        <w:ind w:left="-567" w:right="-426" w:firstLine="567"/>
        <w:jc w:val="both"/>
        <w:rPr>
          <w:rFonts w:ascii="Times New Roman" w:hAnsi="Times New Roman" w:cs="Times New Roman"/>
          <w:sz w:val="24"/>
          <w:szCs w:val="24"/>
        </w:rPr>
      </w:pPr>
      <w:r w:rsidRPr="00DA1D47">
        <w:rPr>
          <w:rFonts w:ascii="Times New Roman" w:hAnsi="Times New Roman" w:cs="Times New Roman"/>
          <w:sz w:val="24"/>
          <w:szCs w:val="24"/>
        </w:rPr>
        <w:t>5.3. В случае неурегулирования спора, он передается на рассмотрение в Арбитражный суд Тверской области.</w:t>
      </w:r>
    </w:p>
    <w:p w14:paraId="6944ECEE" w14:textId="77777777" w:rsidR="00DA1D47" w:rsidRPr="00DA1D47" w:rsidRDefault="00DA1D47" w:rsidP="00DA1D47">
      <w:pPr>
        <w:numPr>
          <w:ilvl w:val="0"/>
          <w:numId w:val="2"/>
        </w:num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67" w:right="-426" w:firstLine="567"/>
        <w:contextualSpacing/>
        <w:jc w:val="center"/>
        <w:rPr>
          <w:rFonts w:ascii="Times New Roman" w:eastAsia="Calibri" w:hAnsi="Times New Roman" w:cs="Times New Roman"/>
          <w:sz w:val="24"/>
          <w:szCs w:val="24"/>
        </w:rPr>
      </w:pPr>
      <w:r w:rsidRPr="00DA1D47">
        <w:rPr>
          <w:rFonts w:ascii="Times New Roman" w:eastAsia="Calibri" w:hAnsi="Times New Roman" w:cs="Times New Roman"/>
          <w:b/>
          <w:sz w:val="24"/>
          <w:szCs w:val="24"/>
        </w:rPr>
        <w:t>Конфиденциальность информации</w:t>
      </w:r>
    </w:p>
    <w:p w14:paraId="14425522" w14:textId="77777777" w:rsidR="00DA1D47" w:rsidRPr="00DA1D47" w:rsidRDefault="00DA1D47" w:rsidP="00DA1D47">
      <w:pPr>
        <w:suppressAutoHyphens/>
        <w:spacing w:after="0" w:line="240" w:lineRule="auto"/>
        <w:ind w:left="-567" w:right="-425" w:firstLine="567"/>
        <w:jc w:val="both"/>
        <w:rPr>
          <w:rFonts w:ascii="Times New Roman" w:eastAsia="Courier New" w:hAnsi="Times New Roman" w:cs="Times New Roman"/>
          <w:sz w:val="24"/>
          <w:szCs w:val="24"/>
          <w:lang w:eastAsia="zh-CN"/>
        </w:rPr>
      </w:pPr>
      <w:r w:rsidRPr="00DA1D47">
        <w:rPr>
          <w:rFonts w:ascii="Times New Roman" w:eastAsia="Courier New" w:hAnsi="Times New Roman" w:cs="Times New Roman"/>
          <w:bCs/>
          <w:sz w:val="24"/>
          <w:szCs w:val="24"/>
          <w:lang w:eastAsia="zh-CN"/>
        </w:rPr>
        <w:t>6.1.</w:t>
      </w:r>
      <w:r w:rsidRPr="00DA1D47">
        <w:rPr>
          <w:rFonts w:ascii="Times New Roman" w:eastAsia="Courier New" w:hAnsi="Times New Roman" w:cs="Times New Roman"/>
          <w:sz w:val="24"/>
          <w:szCs w:val="24"/>
          <w:lang w:eastAsia="zh-CN"/>
        </w:rPr>
        <w:t xml:space="preserve"> В ходе взаимодействия между собой Стороны могут передавать конфиденциальную информацию.</w:t>
      </w:r>
    </w:p>
    <w:p w14:paraId="4FC8B7B1" w14:textId="77777777" w:rsidR="00DA1D47" w:rsidRPr="00DA1D47" w:rsidRDefault="00DA1D47" w:rsidP="00DA1D47">
      <w:pPr>
        <w:suppressAutoHyphens/>
        <w:spacing w:after="0" w:line="240" w:lineRule="auto"/>
        <w:ind w:left="-567" w:right="-425" w:firstLine="567"/>
        <w:jc w:val="both"/>
        <w:rPr>
          <w:rFonts w:ascii="Times New Roman" w:eastAsia="Courier New" w:hAnsi="Times New Roman" w:cs="Times New Roman"/>
          <w:sz w:val="24"/>
          <w:szCs w:val="24"/>
          <w:lang w:eastAsia="zh-CN"/>
        </w:rPr>
      </w:pPr>
      <w:r w:rsidRPr="00DA1D47">
        <w:rPr>
          <w:rFonts w:ascii="Times New Roman" w:eastAsia="Courier New" w:hAnsi="Times New Roman" w:cs="Times New Roman"/>
          <w:bCs/>
          <w:sz w:val="24"/>
          <w:szCs w:val="24"/>
          <w:lang w:eastAsia="zh-CN"/>
        </w:rPr>
        <w:t>6.2.</w:t>
      </w:r>
      <w:r w:rsidRPr="00DA1D47">
        <w:rPr>
          <w:rFonts w:ascii="Times New Roman" w:eastAsia="Courier New" w:hAnsi="Times New Roman" w:cs="Times New Roman"/>
          <w:sz w:val="24"/>
          <w:szCs w:val="24"/>
          <w:lang w:eastAsia="zh-CN"/>
        </w:rPr>
        <w:t xml:space="preserve">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623BDFEF" w14:textId="77777777" w:rsidR="00DA1D47" w:rsidRPr="00DA1D47" w:rsidRDefault="00DA1D47" w:rsidP="00DA1D47">
      <w:pPr>
        <w:suppressAutoHyphens/>
        <w:spacing w:after="0" w:line="240" w:lineRule="auto"/>
        <w:ind w:left="-567" w:right="-425" w:firstLine="567"/>
        <w:jc w:val="both"/>
        <w:rPr>
          <w:rFonts w:ascii="Times New Roman" w:eastAsia="Courier New" w:hAnsi="Times New Roman" w:cs="Times New Roman"/>
          <w:sz w:val="24"/>
          <w:szCs w:val="24"/>
          <w:lang w:eastAsia="zh-CN"/>
        </w:rPr>
      </w:pPr>
      <w:r w:rsidRPr="00DA1D47">
        <w:rPr>
          <w:rFonts w:ascii="Times New Roman" w:eastAsia="Courier New" w:hAnsi="Times New Roman" w:cs="Times New Roman"/>
          <w:bCs/>
          <w:sz w:val="24"/>
          <w:szCs w:val="24"/>
          <w:lang w:eastAsia="zh-CN"/>
        </w:rPr>
        <w:t>6.3.</w:t>
      </w:r>
      <w:r w:rsidRPr="00DA1D47">
        <w:rPr>
          <w:rFonts w:ascii="Times New Roman" w:eastAsia="Courier New" w:hAnsi="Times New Roman" w:cs="Times New Roman"/>
          <w:sz w:val="24"/>
          <w:szCs w:val="24"/>
          <w:lang w:eastAsia="zh-CN"/>
        </w:rPr>
        <w:t xml:space="preserve"> Каждая из Сторон имеет право использовать всю Конфиденциальную информацию, полученную до или во время срока действия настоящего Соглашения только для целей, необходимых для осуществления взаимодействия и не может использовать её в собственных целях.</w:t>
      </w:r>
    </w:p>
    <w:p w14:paraId="2E0ABD79" w14:textId="77777777" w:rsidR="00DA1D47" w:rsidRPr="00DA1D47" w:rsidRDefault="00DA1D47" w:rsidP="00DA1D47">
      <w:pPr>
        <w:suppressAutoHyphens/>
        <w:spacing w:after="0" w:line="240" w:lineRule="auto"/>
        <w:ind w:left="-567" w:right="-425" w:firstLine="567"/>
        <w:jc w:val="both"/>
        <w:rPr>
          <w:rFonts w:ascii="Times New Roman" w:eastAsia="Courier New" w:hAnsi="Times New Roman" w:cs="Times New Roman"/>
          <w:sz w:val="24"/>
          <w:szCs w:val="24"/>
          <w:lang w:eastAsia="zh-CN"/>
        </w:rPr>
      </w:pPr>
      <w:r w:rsidRPr="00DA1D47">
        <w:rPr>
          <w:rFonts w:ascii="Times New Roman" w:eastAsia="Courier New" w:hAnsi="Times New Roman" w:cs="Times New Roman"/>
          <w:bCs/>
          <w:sz w:val="24"/>
          <w:szCs w:val="24"/>
          <w:lang w:eastAsia="zh-CN"/>
        </w:rPr>
        <w:t>6.4.</w:t>
      </w:r>
      <w:r w:rsidRPr="00DA1D47">
        <w:rPr>
          <w:rFonts w:ascii="Times New Roman" w:eastAsia="Courier New" w:hAnsi="Times New Roman" w:cs="Times New Roman"/>
          <w:sz w:val="24"/>
          <w:szCs w:val="24"/>
          <w:lang w:eastAsia="zh-CN"/>
        </w:rPr>
        <w:t xml:space="preserve"> При получении Конфиденциальной информации Фонд обязуется:</w:t>
      </w:r>
    </w:p>
    <w:p w14:paraId="6D13A924" w14:textId="77777777" w:rsidR="00DA1D47" w:rsidRPr="00DA1D47" w:rsidRDefault="00DA1D47" w:rsidP="00DA1D47">
      <w:pPr>
        <w:suppressAutoHyphens/>
        <w:spacing w:after="0" w:line="240" w:lineRule="auto"/>
        <w:ind w:left="-567" w:right="-425" w:firstLine="567"/>
        <w:jc w:val="both"/>
        <w:rPr>
          <w:rFonts w:ascii="Times New Roman" w:eastAsia="Courier New" w:hAnsi="Times New Roman" w:cs="Times New Roman"/>
          <w:sz w:val="24"/>
          <w:szCs w:val="24"/>
          <w:lang w:eastAsia="zh-CN"/>
        </w:rPr>
      </w:pPr>
      <w:r w:rsidRPr="00DA1D47">
        <w:rPr>
          <w:rFonts w:ascii="Times New Roman" w:eastAsia="Courier New" w:hAnsi="Times New Roman" w:cs="Times New Roman"/>
          <w:sz w:val="24"/>
          <w:szCs w:val="24"/>
          <w:lang w:eastAsia="zh-CN"/>
        </w:rPr>
        <w:t>не использовать Конфиденциальную информацию каким-либо другим образом, кроме как для взаимодействия в соответствии с Соглашением;</w:t>
      </w:r>
    </w:p>
    <w:p w14:paraId="264CB048" w14:textId="77777777" w:rsidR="00DA1D47" w:rsidRPr="00DA1D47" w:rsidRDefault="00DA1D47" w:rsidP="00DA1D47">
      <w:pPr>
        <w:suppressAutoHyphens/>
        <w:spacing w:after="0" w:line="240" w:lineRule="auto"/>
        <w:ind w:left="-567" w:right="-425" w:firstLine="567"/>
        <w:jc w:val="both"/>
        <w:rPr>
          <w:rFonts w:ascii="Times New Roman" w:eastAsia="Courier New" w:hAnsi="Times New Roman" w:cs="Times New Roman"/>
          <w:sz w:val="24"/>
          <w:szCs w:val="24"/>
          <w:lang w:eastAsia="zh-CN"/>
        </w:rPr>
      </w:pPr>
      <w:r w:rsidRPr="00DA1D47">
        <w:rPr>
          <w:rFonts w:ascii="Times New Roman" w:eastAsia="Courier New" w:hAnsi="Times New Roman" w:cs="Times New Roman"/>
          <w:sz w:val="24"/>
          <w:szCs w:val="24"/>
          <w:lang w:eastAsia="zh-CN"/>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14:paraId="67138AB4" w14:textId="77777777" w:rsidR="00DA1D47" w:rsidRPr="00DA1D47" w:rsidRDefault="00DA1D47" w:rsidP="00DA1D47">
      <w:pPr>
        <w:suppressAutoHyphens/>
        <w:spacing w:after="0" w:line="240" w:lineRule="auto"/>
        <w:ind w:left="-567" w:right="-425" w:firstLine="567"/>
        <w:jc w:val="both"/>
        <w:rPr>
          <w:rFonts w:ascii="Times New Roman" w:eastAsia="Courier New" w:hAnsi="Times New Roman" w:cs="Times New Roman"/>
          <w:sz w:val="24"/>
          <w:szCs w:val="24"/>
          <w:lang w:eastAsia="zh-CN"/>
        </w:rPr>
      </w:pPr>
      <w:r w:rsidRPr="00DA1D47">
        <w:rPr>
          <w:rFonts w:ascii="Times New Roman" w:eastAsia="Courier New" w:hAnsi="Times New Roman" w:cs="Times New Roman"/>
          <w:sz w:val="24"/>
          <w:szCs w:val="24"/>
          <w:lang w:eastAsia="zh-CN"/>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 Получающая сторона должна проинформировать своих работников о настоящем Соглашение;</w:t>
      </w:r>
    </w:p>
    <w:p w14:paraId="73BCFF58" w14:textId="77777777" w:rsidR="00DA1D47" w:rsidRPr="00DA1D47" w:rsidRDefault="00DA1D47" w:rsidP="00DA1D47">
      <w:pPr>
        <w:suppressAutoHyphens/>
        <w:spacing w:after="0" w:line="240" w:lineRule="auto"/>
        <w:ind w:left="-567" w:right="-425" w:firstLine="567"/>
        <w:jc w:val="both"/>
        <w:rPr>
          <w:rFonts w:ascii="Times New Roman" w:eastAsia="Courier New" w:hAnsi="Times New Roman" w:cs="Times New Roman"/>
          <w:sz w:val="24"/>
          <w:szCs w:val="24"/>
          <w:lang w:eastAsia="zh-CN"/>
        </w:rPr>
      </w:pPr>
      <w:r w:rsidRPr="00DA1D47">
        <w:rPr>
          <w:rFonts w:ascii="Times New Roman" w:eastAsia="Courier New" w:hAnsi="Times New Roman" w:cs="Times New Roman"/>
          <w:sz w:val="24"/>
          <w:szCs w:val="24"/>
          <w:lang w:eastAsia="zh-CN"/>
        </w:rPr>
        <w:t>обеспечить учет своих работников, получивших доступ к Конфиденциальной информации;</w:t>
      </w:r>
    </w:p>
    <w:p w14:paraId="349CB8A6" w14:textId="77777777" w:rsidR="00DA1D47" w:rsidRPr="00DA1D47" w:rsidRDefault="00DA1D47" w:rsidP="00DA1D47">
      <w:pPr>
        <w:suppressAutoHyphens/>
        <w:spacing w:after="0" w:line="240" w:lineRule="auto"/>
        <w:ind w:left="-567" w:right="-425" w:firstLine="567"/>
        <w:jc w:val="both"/>
        <w:rPr>
          <w:rFonts w:ascii="Times New Roman" w:eastAsia="Courier New" w:hAnsi="Times New Roman" w:cs="Times New Roman"/>
          <w:sz w:val="24"/>
          <w:szCs w:val="24"/>
          <w:lang w:eastAsia="zh-CN"/>
        </w:rPr>
      </w:pPr>
      <w:r w:rsidRPr="00DA1D47">
        <w:rPr>
          <w:rFonts w:ascii="Times New Roman" w:eastAsia="Courier New" w:hAnsi="Times New Roman" w:cs="Times New Roman"/>
          <w:sz w:val="24"/>
          <w:szCs w:val="24"/>
          <w:lang w:eastAsia="zh-CN"/>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проставлены отметки: «Для внутреннего использования»;</w:t>
      </w:r>
    </w:p>
    <w:p w14:paraId="7B647E82" w14:textId="77777777" w:rsidR="00DA1D47" w:rsidRPr="00DA1D47" w:rsidRDefault="00DA1D47" w:rsidP="00DA1D47">
      <w:pPr>
        <w:suppressAutoHyphens/>
        <w:spacing w:after="0" w:line="240" w:lineRule="auto"/>
        <w:ind w:left="-567" w:right="-425" w:firstLine="567"/>
        <w:jc w:val="both"/>
        <w:rPr>
          <w:rFonts w:ascii="Times New Roman" w:eastAsia="Courier New" w:hAnsi="Times New Roman" w:cs="Times New Roman"/>
          <w:sz w:val="24"/>
          <w:szCs w:val="24"/>
          <w:lang w:eastAsia="zh-CN"/>
        </w:rPr>
      </w:pPr>
      <w:r w:rsidRPr="00DA1D47">
        <w:rPr>
          <w:rFonts w:ascii="Times New Roman" w:eastAsia="Courier New" w:hAnsi="Times New Roman" w:cs="Times New Roman"/>
          <w:sz w:val="24"/>
          <w:szCs w:val="24"/>
          <w:lang w:eastAsia="zh-CN"/>
        </w:rPr>
        <w:t>возвратить  Получателю услуг по его требованию подлинники экземпляров с Конфиденциальной информацией, которая была получена Фондом.</w:t>
      </w:r>
    </w:p>
    <w:p w14:paraId="595648FF" w14:textId="77777777" w:rsidR="00DA1D47" w:rsidRPr="00DA1D47" w:rsidRDefault="00DA1D47" w:rsidP="00DA1D47">
      <w:pPr>
        <w:suppressAutoHyphens/>
        <w:spacing w:after="0" w:line="240" w:lineRule="auto"/>
        <w:ind w:left="-567" w:right="-425" w:firstLine="567"/>
        <w:jc w:val="both"/>
        <w:rPr>
          <w:rFonts w:ascii="Times New Roman" w:eastAsia="Courier New" w:hAnsi="Times New Roman" w:cs="Times New Roman"/>
          <w:sz w:val="24"/>
          <w:szCs w:val="24"/>
          <w:lang w:eastAsia="zh-CN"/>
        </w:rPr>
      </w:pPr>
      <w:r w:rsidRPr="00DA1D47">
        <w:rPr>
          <w:rFonts w:ascii="Times New Roman" w:eastAsia="Courier New" w:hAnsi="Times New Roman" w:cs="Times New Roman"/>
          <w:bCs/>
          <w:sz w:val="24"/>
          <w:szCs w:val="24"/>
          <w:lang w:eastAsia="zh-CN"/>
        </w:rPr>
        <w:t>6.5.</w:t>
      </w:r>
      <w:r w:rsidRPr="00DA1D47">
        <w:rPr>
          <w:rFonts w:ascii="Times New Roman" w:eastAsia="Courier New" w:hAnsi="Times New Roman" w:cs="Times New Roman"/>
          <w:sz w:val="24"/>
          <w:szCs w:val="24"/>
          <w:lang w:eastAsia="zh-CN"/>
        </w:rPr>
        <w:t xml:space="preserve"> Фонд в целях отчетности за предоставленную субсидию вправе передавать сведения, касающиеся Конфиденциальной информации (наименование  Получателя услуг, получившего услугу, наименование полученной Услуги, тематика, цена Услуги, количество обращений), в органы государственной власти Российской Федерации, Тверской области.</w:t>
      </w:r>
    </w:p>
    <w:p w14:paraId="5E3B3D92" w14:textId="77777777" w:rsidR="00DA1D47" w:rsidRPr="00DA1D47" w:rsidRDefault="00DA1D47" w:rsidP="00DA1D47">
      <w:pPr>
        <w:suppressAutoHyphens/>
        <w:spacing w:after="0" w:line="240" w:lineRule="auto"/>
        <w:ind w:left="-567" w:right="-425" w:firstLine="567"/>
        <w:jc w:val="both"/>
        <w:rPr>
          <w:rFonts w:ascii="Times New Roman" w:eastAsia="Courier New" w:hAnsi="Times New Roman" w:cs="Times New Roman"/>
          <w:sz w:val="24"/>
          <w:szCs w:val="24"/>
          <w:lang w:eastAsia="zh-CN"/>
        </w:rPr>
      </w:pPr>
      <w:r w:rsidRPr="00DA1D47">
        <w:rPr>
          <w:rFonts w:ascii="Times New Roman" w:eastAsia="Courier New" w:hAnsi="Times New Roman" w:cs="Times New Roman"/>
          <w:bCs/>
          <w:sz w:val="24"/>
          <w:szCs w:val="24"/>
          <w:lang w:eastAsia="zh-CN"/>
        </w:rPr>
        <w:t>6.6.</w:t>
      </w:r>
      <w:r w:rsidRPr="00DA1D47">
        <w:rPr>
          <w:rFonts w:ascii="Times New Roman" w:eastAsia="Courier New" w:hAnsi="Times New Roman" w:cs="Times New Roman"/>
          <w:sz w:val="24"/>
          <w:szCs w:val="24"/>
          <w:lang w:eastAsia="zh-CN"/>
        </w:rPr>
        <w:t xml:space="preserve"> Во всем остальном, не урегулированном настоящим разделом Соглашения, Стороны руководствуются законом о коммерческой тайне.</w:t>
      </w:r>
    </w:p>
    <w:p w14:paraId="21B5E933" w14:textId="77777777" w:rsidR="00DA1D47" w:rsidRPr="00DA1D47" w:rsidRDefault="00DA1D47" w:rsidP="00DA1D47">
      <w:pPr>
        <w:numPr>
          <w:ilvl w:val="0"/>
          <w:numId w:val="2"/>
        </w:num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67" w:right="-426" w:firstLine="567"/>
        <w:contextualSpacing/>
        <w:jc w:val="center"/>
        <w:rPr>
          <w:rFonts w:ascii="Times New Roman" w:eastAsia="Courier New" w:hAnsi="Times New Roman" w:cs="Times New Roman"/>
          <w:b/>
          <w:bCs/>
          <w:sz w:val="24"/>
          <w:szCs w:val="24"/>
        </w:rPr>
      </w:pPr>
      <w:r w:rsidRPr="00DA1D47">
        <w:rPr>
          <w:rFonts w:ascii="Times New Roman" w:eastAsia="Courier New" w:hAnsi="Times New Roman" w:cs="Times New Roman"/>
          <w:b/>
          <w:bCs/>
          <w:sz w:val="24"/>
          <w:szCs w:val="24"/>
        </w:rPr>
        <w:t>Защита персональной информации</w:t>
      </w:r>
    </w:p>
    <w:p w14:paraId="5AC0173A" w14:textId="77777777" w:rsidR="00DA1D47" w:rsidRPr="00DA1D47" w:rsidRDefault="00DA1D47" w:rsidP="00DA1D47">
      <w:pPr>
        <w:spacing w:after="0" w:line="240" w:lineRule="auto"/>
        <w:ind w:left="-567" w:right="-426" w:firstLine="567"/>
        <w:jc w:val="both"/>
        <w:rPr>
          <w:rFonts w:ascii="Times New Roman" w:hAnsi="Times New Roman" w:cs="Times New Roman"/>
          <w:sz w:val="24"/>
          <w:szCs w:val="24"/>
        </w:rPr>
      </w:pPr>
      <w:r w:rsidRPr="00DA1D47">
        <w:rPr>
          <w:rFonts w:ascii="Times New Roman" w:hAnsi="Times New Roman" w:cs="Times New Roman"/>
          <w:sz w:val="24"/>
          <w:szCs w:val="24"/>
        </w:rPr>
        <w:t xml:space="preserve">7.1. Фонд гарантирует защиту персональных данных Получателя услуг, предоставленных для исполнения настоящего Соглашения (в том числе копий паспортных данных, адресов и т.п.). Фонд не вправе передавать персональные данные Получателя услуг третьим лицам без согласия Получателя услуг, за исключением случаев, когда передача таких данных осуществляется в целях предоставления комплексных услуг Получателю услуг. </w:t>
      </w:r>
    </w:p>
    <w:p w14:paraId="1647F3C6" w14:textId="77777777" w:rsidR="00DA1D47" w:rsidRPr="00DA1D47" w:rsidRDefault="00DA1D47" w:rsidP="00DA1D47">
      <w:pPr>
        <w:spacing w:after="0" w:line="240" w:lineRule="auto"/>
        <w:ind w:left="-567" w:right="-426" w:firstLine="567"/>
        <w:jc w:val="both"/>
        <w:rPr>
          <w:rFonts w:ascii="Times New Roman" w:hAnsi="Times New Roman" w:cs="Times New Roman"/>
          <w:sz w:val="24"/>
          <w:szCs w:val="24"/>
        </w:rPr>
      </w:pPr>
      <w:r w:rsidRPr="00DA1D47">
        <w:rPr>
          <w:rFonts w:ascii="Times New Roman" w:hAnsi="Times New Roman" w:cs="Times New Roman"/>
          <w:sz w:val="24"/>
          <w:szCs w:val="24"/>
        </w:rPr>
        <w:t xml:space="preserve">7.2. Фонд вправе хранить персональные данные Получателя услуг  удобным ему способом, а также осуществлять их обработку для целей исполнения условий настоящего Соглашения. </w:t>
      </w:r>
    </w:p>
    <w:p w14:paraId="615FB564" w14:textId="77777777" w:rsidR="00DA1D47" w:rsidRPr="00DA1D47" w:rsidRDefault="00DA1D47" w:rsidP="00DA1D47">
      <w:pPr>
        <w:spacing w:after="0" w:line="240" w:lineRule="auto"/>
        <w:ind w:left="-567" w:right="-426" w:firstLine="567"/>
        <w:jc w:val="both"/>
        <w:rPr>
          <w:rFonts w:ascii="Times New Roman" w:hAnsi="Times New Roman" w:cs="Times New Roman"/>
          <w:sz w:val="24"/>
          <w:szCs w:val="24"/>
        </w:rPr>
      </w:pPr>
      <w:r w:rsidRPr="00DA1D47">
        <w:rPr>
          <w:rFonts w:ascii="Times New Roman" w:hAnsi="Times New Roman" w:cs="Times New Roman"/>
          <w:sz w:val="24"/>
          <w:szCs w:val="24"/>
        </w:rPr>
        <w:t>7.3. Фонд обязуется уничтожить персональные данные Получателя услуг по истечении 3 (трех) лет с даты окончания срока действия настоящего соглашения.</w:t>
      </w:r>
    </w:p>
    <w:p w14:paraId="2FBE9B97" w14:textId="77777777" w:rsidR="00DA1D47" w:rsidRPr="00DA1D47" w:rsidRDefault="00DA1D47" w:rsidP="00DA1D47">
      <w:pPr>
        <w:spacing w:after="0" w:line="240" w:lineRule="auto"/>
        <w:ind w:left="-567" w:right="-426" w:firstLine="567"/>
        <w:jc w:val="both"/>
        <w:rPr>
          <w:rFonts w:ascii="Times New Roman" w:hAnsi="Times New Roman" w:cs="Times New Roman"/>
          <w:sz w:val="24"/>
          <w:szCs w:val="24"/>
        </w:rPr>
      </w:pPr>
      <w:r w:rsidRPr="00DA1D47">
        <w:rPr>
          <w:rFonts w:ascii="Times New Roman" w:hAnsi="Times New Roman" w:cs="Times New Roman"/>
          <w:sz w:val="24"/>
          <w:szCs w:val="24"/>
        </w:rPr>
        <w:t>7.4. Подписывая настоящее Соглашение, Получатель услуг соглашается на предоставление Исполнителю согласия и на обработку его персональных данных.</w:t>
      </w:r>
    </w:p>
    <w:p w14:paraId="3E63B6AA" w14:textId="77777777" w:rsidR="00DA1D47" w:rsidRPr="00DA1D47" w:rsidRDefault="00DA1D47" w:rsidP="00DA1D47">
      <w:pPr>
        <w:numPr>
          <w:ilvl w:val="0"/>
          <w:numId w:val="2"/>
        </w:num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67" w:right="-426" w:firstLine="567"/>
        <w:contextualSpacing/>
        <w:jc w:val="center"/>
        <w:rPr>
          <w:rFonts w:ascii="Times New Roman" w:eastAsia="Calibri" w:hAnsi="Times New Roman" w:cs="Times New Roman"/>
          <w:sz w:val="24"/>
          <w:szCs w:val="24"/>
        </w:rPr>
      </w:pPr>
      <w:r w:rsidRPr="00DA1D47">
        <w:rPr>
          <w:rFonts w:ascii="Times New Roman" w:eastAsia="Courier New" w:hAnsi="Times New Roman" w:cs="Times New Roman"/>
          <w:b/>
          <w:bCs/>
          <w:sz w:val="24"/>
          <w:szCs w:val="24"/>
        </w:rPr>
        <w:t xml:space="preserve"> Форс - мажорные обстоятельства</w:t>
      </w:r>
    </w:p>
    <w:p w14:paraId="12636430" w14:textId="77777777" w:rsidR="00DA1D47" w:rsidRPr="00DA1D47" w:rsidRDefault="00DA1D47" w:rsidP="00DA1D47">
      <w:pPr>
        <w:spacing w:after="0" w:line="240" w:lineRule="auto"/>
        <w:ind w:left="-567" w:right="-426" w:firstLine="567"/>
        <w:jc w:val="both"/>
        <w:rPr>
          <w:rFonts w:ascii="Times New Roman" w:hAnsi="Times New Roman" w:cs="Times New Roman"/>
          <w:sz w:val="24"/>
          <w:szCs w:val="24"/>
        </w:rPr>
      </w:pPr>
      <w:r w:rsidRPr="00DA1D47">
        <w:rPr>
          <w:rFonts w:ascii="Times New Roman" w:eastAsia="Courier New" w:hAnsi="Times New Roman" w:cs="Times New Roman"/>
          <w:bCs/>
          <w:sz w:val="24"/>
          <w:szCs w:val="24"/>
        </w:rPr>
        <w:t>8.1.</w:t>
      </w:r>
      <w:r w:rsidRPr="00DA1D47">
        <w:rPr>
          <w:rFonts w:ascii="Times New Roman" w:eastAsia="Courier New" w:hAnsi="Times New Roman" w:cs="Times New Roman"/>
          <w:sz w:val="24"/>
          <w:szCs w:val="24"/>
        </w:rPr>
        <w:t xml:space="preserve"> Стороны не несут ответственности, предусмотренной настоящим Соглашением, если невозможность исполнения ими условий настоящего Соглашения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 которые Стороны не могли предотвратить разумными мерами, при условии, что данные обстоятельства непосредственно повлияли на выполнение условий Соглашения и возникли после его заключения.</w:t>
      </w:r>
    </w:p>
    <w:p w14:paraId="0A074368" w14:textId="77777777" w:rsidR="00DA1D47" w:rsidRPr="00DA1D47" w:rsidRDefault="00DA1D47" w:rsidP="00DA1D47">
      <w:pPr>
        <w:spacing w:after="0" w:line="240" w:lineRule="auto"/>
        <w:ind w:left="-567" w:right="-426" w:firstLine="567"/>
        <w:jc w:val="both"/>
        <w:rPr>
          <w:rFonts w:ascii="Times New Roman" w:hAnsi="Times New Roman" w:cs="Times New Roman"/>
          <w:sz w:val="24"/>
          <w:szCs w:val="24"/>
        </w:rPr>
      </w:pPr>
      <w:r w:rsidRPr="00DA1D47">
        <w:rPr>
          <w:rFonts w:ascii="Times New Roman" w:eastAsia="Courier New" w:hAnsi="Times New Roman" w:cs="Times New Roman"/>
          <w:bCs/>
          <w:sz w:val="24"/>
          <w:szCs w:val="24"/>
        </w:rPr>
        <w:t xml:space="preserve">8.2. </w:t>
      </w:r>
      <w:r w:rsidRPr="00DA1D47">
        <w:rPr>
          <w:rFonts w:ascii="Times New Roman" w:eastAsia="Courier New" w:hAnsi="Times New Roman" w:cs="Times New Roman"/>
          <w:sz w:val="24"/>
          <w:szCs w:val="24"/>
        </w:rPr>
        <w:t>Сторона, для которой наступили обстоятельства непреодолимой силы, должна письменно уведомить об этом другие Стороны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53B1A893" w14:textId="77777777" w:rsidR="00DA1D47" w:rsidRPr="00DA1D47" w:rsidRDefault="00DA1D47" w:rsidP="00DA1D47">
      <w:pPr>
        <w:spacing w:after="0" w:line="240" w:lineRule="auto"/>
        <w:ind w:left="-567" w:right="-426" w:firstLine="567"/>
        <w:jc w:val="both"/>
        <w:rPr>
          <w:rFonts w:ascii="Times New Roman" w:eastAsia="Courier New" w:hAnsi="Times New Roman" w:cs="Times New Roman"/>
          <w:sz w:val="24"/>
          <w:szCs w:val="24"/>
        </w:rPr>
      </w:pPr>
      <w:r w:rsidRPr="00DA1D47">
        <w:rPr>
          <w:rFonts w:ascii="Times New Roman" w:eastAsia="Courier New" w:hAnsi="Times New Roman" w:cs="Times New Roman"/>
          <w:bCs/>
          <w:sz w:val="24"/>
          <w:szCs w:val="24"/>
        </w:rPr>
        <w:t>8.3.</w:t>
      </w:r>
      <w:r w:rsidRPr="00DA1D47">
        <w:rPr>
          <w:rFonts w:ascii="Times New Roman" w:eastAsia="Courier New" w:hAnsi="Times New Roman" w:cs="Times New Roman"/>
          <w:sz w:val="24"/>
          <w:szCs w:val="24"/>
        </w:rPr>
        <w:t xml:space="preserve"> В случае наступления обстоятельств непреодолимой силы, срок выполнения обязательств по настоящему Соглашению откладывается на время действия обстоятельств непреодолимой силы.</w:t>
      </w:r>
    </w:p>
    <w:p w14:paraId="619CE74B" w14:textId="77777777" w:rsidR="00DA1D47" w:rsidRPr="00DA1D47" w:rsidRDefault="00DA1D47" w:rsidP="00DA1D47">
      <w:pPr>
        <w:numPr>
          <w:ilvl w:val="0"/>
          <w:numId w:val="2"/>
        </w:numPr>
        <w:autoSpaceDE w:val="0"/>
        <w:autoSpaceDN w:val="0"/>
        <w:adjustRightInd w:val="0"/>
        <w:spacing w:after="0" w:line="240" w:lineRule="auto"/>
        <w:ind w:left="-567" w:right="-426" w:firstLine="567"/>
        <w:jc w:val="center"/>
        <w:outlineLvl w:val="0"/>
        <w:rPr>
          <w:rFonts w:ascii="Times New Roman" w:hAnsi="Times New Roman" w:cs="Times New Roman"/>
          <w:b/>
          <w:bCs/>
          <w:sz w:val="24"/>
          <w:szCs w:val="24"/>
        </w:rPr>
      </w:pPr>
      <w:r w:rsidRPr="00DA1D47">
        <w:rPr>
          <w:rFonts w:ascii="Times New Roman" w:hAnsi="Times New Roman" w:cs="Times New Roman"/>
          <w:b/>
          <w:bCs/>
          <w:sz w:val="24"/>
          <w:szCs w:val="24"/>
        </w:rPr>
        <w:t>Прочие условия</w:t>
      </w:r>
    </w:p>
    <w:p w14:paraId="5B62048E"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Настоящее Соглашение вступает в силу с момента его подписания и действует до исполнения Сторонами своих обязательств в полном объеме.</w:t>
      </w:r>
    </w:p>
    <w:p w14:paraId="5A55B365"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14:paraId="24D0148B"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Все изменения и дополнения к настоящему Соглашению должны быть составлены в письменной форме и подписаны Сторонами.</w:t>
      </w:r>
    </w:p>
    <w:p w14:paraId="5DB0CCB8"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Стороны прилагают все усилия, чтобы решить споры и разногласия, возникающие между Сторонами в связи с заключением, исполнением или расторжением настоящего Соглашения, путем переговоров. В случае невозможности такого решения, споры передаются на рассмотрение Арбитражного суда Тверской области.</w:t>
      </w:r>
    </w:p>
    <w:p w14:paraId="62AA9FD5" w14:textId="77777777" w:rsidR="00DA1D47" w:rsidRPr="00DA1D47" w:rsidRDefault="00DA1D47" w:rsidP="00DA1D47">
      <w:pPr>
        <w:numPr>
          <w:ilvl w:val="1"/>
          <w:numId w:val="2"/>
        </w:numPr>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При нарушении условий Соглашения или его расторжения по вине Получателя Услуг,  Фонд имеет право на возмещение документально подтвержденных фактически понесенных им убытков и расходов на оказание услуг.</w:t>
      </w:r>
    </w:p>
    <w:p w14:paraId="46C2AB49"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Настоящее Соглашение составлено в двух экземплярах, по одному экземпляру для каждой из Сторон.</w:t>
      </w:r>
    </w:p>
    <w:p w14:paraId="3531E17E" w14:textId="77777777" w:rsidR="00DA1D47" w:rsidRPr="00DA1D47" w:rsidRDefault="00DA1D47" w:rsidP="00DA1D47">
      <w:pPr>
        <w:numPr>
          <w:ilvl w:val="1"/>
          <w:numId w:val="2"/>
        </w:numPr>
        <w:autoSpaceDE w:val="0"/>
        <w:autoSpaceDN w:val="0"/>
        <w:adjustRightInd w:val="0"/>
        <w:spacing w:after="0" w:line="240" w:lineRule="auto"/>
        <w:ind w:left="-567" w:right="-426" w:firstLine="567"/>
        <w:contextualSpacing/>
        <w:jc w:val="both"/>
        <w:rPr>
          <w:rFonts w:ascii="Times New Roman" w:hAnsi="Times New Roman" w:cs="Times New Roman"/>
          <w:sz w:val="24"/>
          <w:szCs w:val="24"/>
        </w:rPr>
      </w:pPr>
      <w:r w:rsidRPr="00DA1D47">
        <w:rPr>
          <w:rFonts w:ascii="Times New Roman" w:hAnsi="Times New Roman" w:cs="Times New Roman"/>
          <w:sz w:val="24"/>
          <w:szCs w:val="24"/>
        </w:rPr>
        <w:t xml:space="preserve">Документы, переданные по факсимильной, электронной связи, имеют юридическую силу. Риск искажения информации либо неполучения ее другой «Стороной» несет «Сторона», отправляющая соответствующую информацию по телефаксу, телексу, телетайпу, электронной почте.  </w:t>
      </w:r>
    </w:p>
    <w:p w14:paraId="55A46DAC" w14:textId="77777777" w:rsidR="00DA1D47" w:rsidRPr="00DA1D47" w:rsidRDefault="00DA1D47" w:rsidP="00DA1D47">
      <w:pPr>
        <w:numPr>
          <w:ilvl w:val="0"/>
          <w:numId w:val="2"/>
        </w:numPr>
        <w:autoSpaceDE w:val="0"/>
        <w:autoSpaceDN w:val="0"/>
        <w:adjustRightInd w:val="0"/>
        <w:spacing w:after="0" w:line="240" w:lineRule="auto"/>
        <w:ind w:left="-426" w:right="-426" w:firstLine="426"/>
        <w:jc w:val="center"/>
        <w:outlineLvl w:val="0"/>
        <w:rPr>
          <w:rFonts w:ascii="Times New Roman" w:hAnsi="Times New Roman" w:cs="Times New Roman"/>
          <w:b/>
          <w:bCs/>
          <w:sz w:val="24"/>
          <w:szCs w:val="24"/>
        </w:rPr>
      </w:pPr>
      <w:r w:rsidRPr="00DA1D47">
        <w:rPr>
          <w:rFonts w:ascii="Times New Roman" w:hAnsi="Times New Roman" w:cs="Times New Roman"/>
          <w:b/>
          <w:bCs/>
          <w:sz w:val="24"/>
          <w:szCs w:val="24"/>
        </w:rPr>
        <w:t xml:space="preserve"> Адреса и подписи сторон</w:t>
      </w:r>
    </w:p>
    <w:p w14:paraId="20104397" w14:textId="77777777" w:rsidR="00DA1D47" w:rsidRPr="00DA1D47" w:rsidRDefault="00DA1D47" w:rsidP="00DA1D47">
      <w:pPr>
        <w:spacing w:after="0" w:line="240" w:lineRule="auto"/>
        <w:ind w:left="-426" w:right="-426" w:firstLine="426"/>
        <w:rPr>
          <w:rFonts w:ascii="Times New Roman" w:eastAsia="Times New Roman" w:hAnsi="Times New Roman" w:cs="Times New Roman"/>
          <w:vanish/>
        </w:rPr>
      </w:pPr>
    </w:p>
    <w:p w14:paraId="2AFDC51C" w14:textId="77777777" w:rsidR="00DA1D47" w:rsidRPr="00DA1D47" w:rsidRDefault="00DA1D47" w:rsidP="00DA1D47">
      <w:pPr>
        <w:spacing w:after="0" w:line="160" w:lineRule="exact"/>
        <w:ind w:left="360"/>
        <w:rPr>
          <w:rFonts w:ascii="Times New Roman" w:eastAsia="Times New Roman" w:hAnsi="Times New Roman" w:cs="Times New Roman"/>
          <w:sz w:val="26"/>
          <w:szCs w:val="26"/>
        </w:rPr>
      </w:pPr>
    </w:p>
    <w:tbl>
      <w:tblPr>
        <w:tblW w:w="21139" w:type="dxa"/>
        <w:tblInd w:w="-318" w:type="dxa"/>
        <w:tblLayout w:type="fixed"/>
        <w:tblLook w:val="04A0" w:firstRow="1" w:lastRow="0" w:firstColumn="1" w:lastColumn="0" w:noHBand="0" w:noVBand="1"/>
      </w:tblPr>
      <w:tblGrid>
        <w:gridCol w:w="5466"/>
        <w:gridCol w:w="5466"/>
        <w:gridCol w:w="5466"/>
        <w:gridCol w:w="4741"/>
      </w:tblGrid>
      <w:tr w:rsidR="00DA1D47" w:rsidRPr="00DA1D47" w14:paraId="02076259" w14:textId="77777777" w:rsidTr="00BF6813">
        <w:trPr>
          <w:trHeight w:val="284"/>
        </w:trPr>
        <w:tc>
          <w:tcPr>
            <w:tcW w:w="5466" w:type="dxa"/>
          </w:tcPr>
          <w:p w14:paraId="647F8110" w14:textId="77777777" w:rsidR="00DA1D47" w:rsidRPr="00DA1D47" w:rsidRDefault="00DA1D47" w:rsidP="00DA1D47">
            <w:pPr>
              <w:widowControl w:val="0"/>
              <w:autoSpaceDE w:val="0"/>
              <w:autoSpaceDN w:val="0"/>
              <w:adjustRightInd w:val="0"/>
              <w:spacing w:after="0" w:line="240" w:lineRule="auto"/>
              <w:rPr>
                <w:rFonts w:ascii="Times New Roman" w:eastAsia="Calibri" w:hAnsi="Times New Roman" w:cs="Times New Roman"/>
                <w:sz w:val="24"/>
                <w:szCs w:val="24"/>
              </w:rPr>
            </w:pPr>
            <w:r w:rsidRPr="00DA1D47">
              <w:rPr>
                <w:rFonts w:ascii="Times New Roman" w:eastAsia="Calibri" w:hAnsi="Times New Roman" w:cs="Times New Roman"/>
                <w:sz w:val="24"/>
                <w:szCs w:val="24"/>
              </w:rPr>
              <w:t>Фонд:</w:t>
            </w:r>
          </w:p>
          <w:p w14:paraId="0A871E01" w14:textId="77777777" w:rsidR="00DA1D47" w:rsidRPr="00DA1D47" w:rsidRDefault="00DA1D47" w:rsidP="00DA1D4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A1D47">
              <w:rPr>
                <w:rFonts w:ascii="Times New Roman" w:eastAsia="Calibri" w:hAnsi="Times New Roman" w:cs="Times New Roman"/>
                <w:sz w:val="24"/>
                <w:szCs w:val="24"/>
              </w:rPr>
              <w:t xml:space="preserve">Местонахождение и почтовый адрес: </w:t>
            </w:r>
          </w:p>
          <w:p w14:paraId="7C96C202" w14:textId="77777777" w:rsidR="00DA1D47" w:rsidRPr="00DA1D47" w:rsidRDefault="00DA1D47" w:rsidP="00DA1D47">
            <w:pPr>
              <w:widowControl w:val="0"/>
              <w:autoSpaceDE w:val="0"/>
              <w:autoSpaceDN w:val="0"/>
              <w:adjustRightInd w:val="0"/>
              <w:spacing w:after="0" w:line="240" w:lineRule="auto"/>
              <w:rPr>
                <w:rFonts w:ascii="Times New Roman" w:eastAsia="Calibri" w:hAnsi="Times New Roman" w:cs="Times New Roman"/>
                <w:sz w:val="24"/>
                <w:szCs w:val="24"/>
                <w:lang w:eastAsia="ar-SA"/>
              </w:rPr>
            </w:pPr>
            <w:r w:rsidRPr="00DA1D47">
              <w:rPr>
                <w:rFonts w:ascii="Times New Roman" w:eastAsia="Calibri" w:hAnsi="Times New Roman" w:cs="Times New Roman"/>
                <w:sz w:val="24"/>
                <w:szCs w:val="24"/>
              </w:rPr>
              <w:t>г. Тверь,</w:t>
            </w:r>
            <w:r w:rsidRPr="00DA1D47">
              <w:rPr>
                <w:rFonts w:ascii="Times New Roman" w:eastAsia="Calibri" w:hAnsi="Times New Roman" w:cs="Times New Roman"/>
                <w:sz w:val="24"/>
                <w:szCs w:val="24"/>
                <w:lang w:eastAsia="ar-SA"/>
              </w:rPr>
              <w:t xml:space="preserve"> пр-т Победы, д. 14, </w:t>
            </w:r>
          </w:p>
          <w:p w14:paraId="3E9DC907" w14:textId="77777777" w:rsidR="00DA1D47" w:rsidRPr="00DA1D47" w:rsidRDefault="00DA1D47" w:rsidP="00DA1D47">
            <w:pPr>
              <w:widowControl w:val="0"/>
              <w:autoSpaceDE w:val="0"/>
              <w:autoSpaceDN w:val="0"/>
              <w:adjustRightInd w:val="0"/>
              <w:spacing w:after="0" w:line="240" w:lineRule="auto"/>
              <w:rPr>
                <w:rFonts w:ascii="Times New Roman" w:hAnsi="Times New Roman" w:cs="Times New Roman"/>
                <w:bCs/>
                <w:sz w:val="26"/>
                <w:szCs w:val="26"/>
              </w:rPr>
            </w:pPr>
            <w:r w:rsidRPr="00DA1D47">
              <w:rPr>
                <w:rFonts w:ascii="Times New Roman" w:eastAsia="Calibri" w:hAnsi="Times New Roman" w:cs="Times New Roman"/>
                <w:sz w:val="24"/>
                <w:szCs w:val="24"/>
              </w:rPr>
              <w:t>Телефон: (4822) 36-11-69</w:t>
            </w:r>
          </w:p>
        </w:tc>
        <w:tc>
          <w:tcPr>
            <w:tcW w:w="5466" w:type="dxa"/>
          </w:tcPr>
          <w:p w14:paraId="4635E696" w14:textId="77777777" w:rsidR="00DA1D47" w:rsidRPr="00DA1D47" w:rsidRDefault="00DA1D47" w:rsidP="00DA1D47">
            <w:pPr>
              <w:widowControl w:val="0"/>
              <w:autoSpaceDE w:val="0"/>
              <w:autoSpaceDN w:val="0"/>
              <w:adjustRightInd w:val="0"/>
              <w:spacing w:after="0" w:line="240" w:lineRule="auto"/>
              <w:rPr>
                <w:rFonts w:ascii="Times New Roman" w:eastAsia="Times New Roman" w:hAnsi="Times New Roman" w:cs="Times New Roman"/>
                <w:sz w:val="24"/>
                <w:szCs w:val="24"/>
              </w:rPr>
            </w:pPr>
            <w:r w:rsidRPr="00DA1D47">
              <w:rPr>
                <w:rFonts w:ascii="Times New Roman" w:eastAsia="Times New Roman" w:hAnsi="Times New Roman" w:cs="Times New Roman"/>
                <w:sz w:val="24"/>
                <w:szCs w:val="24"/>
              </w:rPr>
              <w:t>Получатель Услуг:</w:t>
            </w:r>
          </w:p>
          <w:p w14:paraId="1CDBE88D" w14:textId="77777777" w:rsidR="00DA1D47" w:rsidRPr="00DA1D47" w:rsidRDefault="00DA1D47" w:rsidP="00DA1D47">
            <w:pPr>
              <w:widowControl w:val="0"/>
              <w:autoSpaceDE w:val="0"/>
              <w:autoSpaceDN w:val="0"/>
              <w:adjustRightInd w:val="0"/>
              <w:spacing w:after="0" w:line="240" w:lineRule="auto"/>
              <w:rPr>
                <w:rFonts w:ascii="Times New Roman" w:eastAsia="Calibri" w:hAnsi="Times New Roman" w:cs="Times New Roman"/>
                <w:sz w:val="24"/>
                <w:szCs w:val="24"/>
              </w:rPr>
            </w:pPr>
            <w:r w:rsidRPr="00DA1D47">
              <w:rPr>
                <w:rFonts w:ascii="Times New Roman" w:eastAsia="Calibri" w:hAnsi="Times New Roman" w:cs="Times New Roman"/>
                <w:sz w:val="24"/>
                <w:szCs w:val="24"/>
              </w:rPr>
              <w:t xml:space="preserve">Местонахождение и почтовый адрес: </w:t>
            </w:r>
          </w:p>
          <w:p w14:paraId="3B753DD1" w14:textId="77777777" w:rsidR="00DA1D47" w:rsidRPr="00DA1D47" w:rsidRDefault="00DA1D47" w:rsidP="00DA1D47">
            <w:pPr>
              <w:widowControl w:val="0"/>
              <w:autoSpaceDE w:val="0"/>
              <w:autoSpaceDN w:val="0"/>
              <w:adjustRightInd w:val="0"/>
              <w:spacing w:after="0" w:line="240" w:lineRule="auto"/>
              <w:rPr>
                <w:rFonts w:ascii="Times New Roman" w:eastAsia="Calibri" w:hAnsi="Times New Roman" w:cs="Times New Roman"/>
                <w:sz w:val="24"/>
                <w:szCs w:val="24"/>
              </w:rPr>
            </w:pPr>
            <w:r w:rsidRPr="00DA1D47">
              <w:rPr>
                <w:rFonts w:ascii="Times New Roman" w:eastAsia="Calibri" w:hAnsi="Times New Roman" w:cs="Times New Roman"/>
                <w:sz w:val="24"/>
                <w:szCs w:val="24"/>
              </w:rPr>
              <w:t xml:space="preserve">Телефон: </w:t>
            </w:r>
          </w:p>
          <w:p w14:paraId="1BD1578A" w14:textId="77777777" w:rsidR="00DA1D47" w:rsidRPr="00DA1D47" w:rsidRDefault="00DA1D47" w:rsidP="00DA1D47">
            <w:pPr>
              <w:widowControl w:val="0"/>
              <w:autoSpaceDE w:val="0"/>
              <w:autoSpaceDN w:val="0"/>
              <w:adjustRightInd w:val="0"/>
              <w:spacing w:after="0" w:line="240" w:lineRule="auto"/>
              <w:rPr>
                <w:rFonts w:ascii="Times New Roman" w:hAnsi="Times New Roman" w:cs="Times New Roman"/>
                <w:bCs/>
                <w:sz w:val="26"/>
                <w:szCs w:val="26"/>
              </w:rPr>
            </w:pPr>
            <w:r w:rsidRPr="00DA1D47">
              <w:rPr>
                <w:rFonts w:ascii="Times New Roman" w:eastAsia="Calibri" w:hAnsi="Times New Roman" w:cs="Times New Roman"/>
                <w:sz w:val="24"/>
                <w:szCs w:val="24"/>
                <w:lang w:val="en-US" w:eastAsia="ar-SA"/>
              </w:rPr>
              <w:t>e</w:t>
            </w:r>
            <w:r w:rsidRPr="00DA1D47">
              <w:rPr>
                <w:rFonts w:ascii="Times New Roman" w:eastAsia="Calibri" w:hAnsi="Times New Roman" w:cs="Times New Roman"/>
                <w:sz w:val="24"/>
                <w:szCs w:val="24"/>
                <w:lang w:eastAsia="ar-SA"/>
              </w:rPr>
              <w:t>-</w:t>
            </w:r>
            <w:r w:rsidRPr="00DA1D47">
              <w:rPr>
                <w:rFonts w:ascii="Times New Roman" w:eastAsia="Calibri" w:hAnsi="Times New Roman" w:cs="Times New Roman"/>
                <w:sz w:val="24"/>
                <w:szCs w:val="24"/>
                <w:lang w:val="en-US" w:eastAsia="ar-SA"/>
              </w:rPr>
              <w:t>mail</w:t>
            </w:r>
            <w:r w:rsidRPr="00DA1D47">
              <w:rPr>
                <w:rFonts w:ascii="Times New Roman" w:eastAsia="Calibri" w:hAnsi="Times New Roman" w:cs="Times New Roman"/>
                <w:sz w:val="24"/>
                <w:szCs w:val="24"/>
                <w:lang w:eastAsia="ar-SA"/>
              </w:rPr>
              <w:t xml:space="preserve">: </w:t>
            </w:r>
            <w:r w:rsidRPr="00DA1D47">
              <w:rPr>
                <w:rFonts w:ascii="Times New Roman" w:eastAsia="Calibri" w:hAnsi="Times New Roman" w:cs="Times New Roman"/>
                <w:sz w:val="24"/>
                <w:szCs w:val="24"/>
              </w:rPr>
              <w:t xml:space="preserve"> </w:t>
            </w:r>
          </w:p>
        </w:tc>
        <w:tc>
          <w:tcPr>
            <w:tcW w:w="5466" w:type="dxa"/>
          </w:tcPr>
          <w:p w14:paraId="49181017" w14:textId="77777777" w:rsidR="00DA1D47" w:rsidRPr="00DA1D47" w:rsidRDefault="00DA1D47" w:rsidP="00DA1D47">
            <w:pPr>
              <w:autoSpaceDE w:val="0"/>
              <w:autoSpaceDN w:val="0"/>
              <w:adjustRightInd w:val="0"/>
              <w:spacing w:after="0" w:line="240" w:lineRule="auto"/>
              <w:ind w:left="851"/>
              <w:jc w:val="both"/>
              <w:rPr>
                <w:rFonts w:ascii="Times New Roman" w:hAnsi="Times New Roman" w:cs="Times New Roman"/>
                <w:bCs/>
                <w:sz w:val="26"/>
                <w:szCs w:val="26"/>
              </w:rPr>
            </w:pPr>
          </w:p>
        </w:tc>
        <w:tc>
          <w:tcPr>
            <w:tcW w:w="4741" w:type="dxa"/>
          </w:tcPr>
          <w:p w14:paraId="3B2E1CB8" w14:textId="77777777" w:rsidR="00DA1D47" w:rsidRPr="00DA1D47" w:rsidRDefault="00DA1D47" w:rsidP="00DA1D47">
            <w:pPr>
              <w:autoSpaceDE w:val="0"/>
              <w:autoSpaceDN w:val="0"/>
              <w:adjustRightInd w:val="0"/>
              <w:spacing w:after="0" w:line="240" w:lineRule="auto"/>
              <w:ind w:left="851"/>
              <w:rPr>
                <w:rFonts w:ascii="Times New Roman" w:hAnsi="Times New Roman" w:cs="Times New Roman"/>
                <w:bCs/>
                <w:sz w:val="26"/>
                <w:szCs w:val="26"/>
              </w:rPr>
            </w:pPr>
          </w:p>
          <w:p w14:paraId="73109AEE" w14:textId="77777777" w:rsidR="00DA1D47" w:rsidRPr="00DA1D47" w:rsidRDefault="00DA1D47" w:rsidP="00DA1D47">
            <w:pPr>
              <w:autoSpaceDE w:val="0"/>
              <w:autoSpaceDN w:val="0"/>
              <w:adjustRightInd w:val="0"/>
              <w:spacing w:after="0" w:line="240" w:lineRule="auto"/>
              <w:ind w:left="851"/>
              <w:rPr>
                <w:rFonts w:ascii="Times New Roman" w:hAnsi="Times New Roman" w:cs="Times New Roman"/>
                <w:bCs/>
                <w:sz w:val="26"/>
                <w:szCs w:val="26"/>
              </w:rPr>
            </w:pPr>
          </w:p>
          <w:p w14:paraId="5F147F5D" w14:textId="77777777" w:rsidR="00DA1D47" w:rsidRPr="00DA1D47" w:rsidRDefault="00DA1D47" w:rsidP="00DA1D47">
            <w:pPr>
              <w:autoSpaceDE w:val="0"/>
              <w:autoSpaceDN w:val="0"/>
              <w:adjustRightInd w:val="0"/>
              <w:spacing w:after="0" w:line="240" w:lineRule="auto"/>
              <w:ind w:left="851"/>
              <w:rPr>
                <w:rFonts w:ascii="Times New Roman" w:hAnsi="Times New Roman" w:cs="Times New Roman"/>
                <w:bCs/>
                <w:sz w:val="26"/>
                <w:szCs w:val="26"/>
              </w:rPr>
            </w:pPr>
          </w:p>
          <w:p w14:paraId="306709FF" w14:textId="77777777" w:rsidR="00DA1D47" w:rsidRPr="00DA1D47" w:rsidRDefault="00DA1D47" w:rsidP="00DA1D47">
            <w:pPr>
              <w:autoSpaceDE w:val="0"/>
              <w:autoSpaceDN w:val="0"/>
              <w:adjustRightInd w:val="0"/>
              <w:spacing w:after="0" w:line="240" w:lineRule="auto"/>
              <w:ind w:left="851"/>
              <w:rPr>
                <w:rFonts w:ascii="Times New Roman" w:hAnsi="Times New Roman" w:cs="Times New Roman"/>
                <w:bCs/>
                <w:sz w:val="26"/>
                <w:szCs w:val="26"/>
              </w:rPr>
            </w:pPr>
          </w:p>
          <w:p w14:paraId="7BF75519" w14:textId="77777777" w:rsidR="00DA1D47" w:rsidRPr="00DA1D47" w:rsidRDefault="00DA1D47" w:rsidP="00DA1D47">
            <w:pPr>
              <w:autoSpaceDE w:val="0"/>
              <w:autoSpaceDN w:val="0"/>
              <w:adjustRightInd w:val="0"/>
              <w:spacing w:after="0" w:line="240" w:lineRule="auto"/>
              <w:ind w:left="851"/>
              <w:rPr>
                <w:rFonts w:ascii="Times New Roman" w:hAnsi="Times New Roman" w:cs="Times New Roman"/>
                <w:bCs/>
                <w:sz w:val="26"/>
                <w:szCs w:val="26"/>
              </w:rPr>
            </w:pPr>
          </w:p>
          <w:p w14:paraId="5A889BA3" w14:textId="77777777" w:rsidR="00DA1D47" w:rsidRPr="00DA1D47" w:rsidRDefault="00DA1D47" w:rsidP="00DA1D47">
            <w:pPr>
              <w:autoSpaceDE w:val="0"/>
              <w:autoSpaceDN w:val="0"/>
              <w:adjustRightInd w:val="0"/>
              <w:spacing w:after="0" w:line="240" w:lineRule="auto"/>
              <w:ind w:left="851"/>
              <w:rPr>
                <w:rFonts w:ascii="Times New Roman" w:hAnsi="Times New Roman" w:cs="Times New Roman"/>
                <w:bCs/>
                <w:sz w:val="26"/>
                <w:szCs w:val="26"/>
              </w:rPr>
            </w:pPr>
          </w:p>
          <w:p w14:paraId="45C7AA49" w14:textId="77777777" w:rsidR="00DA1D47" w:rsidRPr="00DA1D47" w:rsidRDefault="00DA1D47" w:rsidP="00DA1D47">
            <w:pPr>
              <w:autoSpaceDE w:val="0"/>
              <w:autoSpaceDN w:val="0"/>
              <w:adjustRightInd w:val="0"/>
              <w:spacing w:after="0" w:line="240" w:lineRule="auto"/>
              <w:ind w:left="851"/>
              <w:rPr>
                <w:rFonts w:ascii="Times New Roman" w:hAnsi="Times New Roman" w:cs="Times New Roman"/>
                <w:bCs/>
                <w:sz w:val="26"/>
                <w:szCs w:val="26"/>
              </w:rPr>
            </w:pPr>
          </w:p>
          <w:p w14:paraId="17DC85D8" w14:textId="77777777" w:rsidR="00DA1D47" w:rsidRPr="00DA1D47" w:rsidRDefault="00DA1D47" w:rsidP="00DA1D47">
            <w:pPr>
              <w:autoSpaceDE w:val="0"/>
              <w:autoSpaceDN w:val="0"/>
              <w:adjustRightInd w:val="0"/>
              <w:spacing w:after="0" w:line="240" w:lineRule="auto"/>
              <w:ind w:left="851"/>
              <w:rPr>
                <w:rFonts w:ascii="Times New Roman" w:hAnsi="Times New Roman" w:cs="Times New Roman"/>
                <w:bCs/>
                <w:sz w:val="26"/>
                <w:szCs w:val="26"/>
              </w:rPr>
            </w:pPr>
          </w:p>
        </w:tc>
      </w:tr>
      <w:tr w:rsidR="00DA1D47" w:rsidRPr="00DA1D47" w14:paraId="130B9240" w14:textId="77777777" w:rsidTr="00BF6813">
        <w:trPr>
          <w:trHeight w:val="284"/>
        </w:trPr>
        <w:tc>
          <w:tcPr>
            <w:tcW w:w="5466" w:type="dxa"/>
          </w:tcPr>
          <w:p w14:paraId="7054B09E" w14:textId="77777777" w:rsidR="00DA1D47" w:rsidRPr="00DA1D47" w:rsidRDefault="00DA1D47" w:rsidP="00DA1D47">
            <w:pPr>
              <w:spacing w:after="0" w:line="240" w:lineRule="auto"/>
              <w:jc w:val="both"/>
              <w:rPr>
                <w:rFonts w:ascii="Times New Roman" w:eastAsia="Arial" w:hAnsi="Times New Roman" w:cs="Times New Roman"/>
                <w:color w:val="000000"/>
                <w:sz w:val="24"/>
                <w:szCs w:val="24"/>
              </w:rPr>
            </w:pPr>
            <w:r w:rsidRPr="00DA1D47">
              <w:rPr>
                <w:rFonts w:ascii="Times New Roman" w:eastAsia="Calibri" w:hAnsi="Times New Roman" w:cs="Times New Roman"/>
                <w:color w:val="000000"/>
                <w:sz w:val="24"/>
                <w:szCs w:val="24"/>
                <w:u w:val="single"/>
              </w:rPr>
              <w:t xml:space="preserve">                                               /_______________</w:t>
            </w:r>
            <w:r w:rsidRPr="00DA1D47">
              <w:rPr>
                <w:rFonts w:ascii="Times New Roman" w:eastAsia="Calibri" w:hAnsi="Times New Roman" w:cs="Times New Roman"/>
                <w:color w:val="000000"/>
                <w:sz w:val="24"/>
                <w:szCs w:val="24"/>
              </w:rPr>
              <w:t xml:space="preserve"> </w:t>
            </w:r>
            <w:r w:rsidRPr="00DA1D47">
              <w:rPr>
                <w:rFonts w:ascii="Times New Roman" w:eastAsia="Arial" w:hAnsi="Times New Roman" w:cs="Times New Roman"/>
                <w:color w:val="000000"/>
                <w:sz w:val="24"/>
                <w:szCs w:val="24"/>
              </w:rPr>
              <w:t>/</w:t>
            </w:r>
          </w:p>
          <w:p w14:paraId="7C0897C1" w14:textId="77777777" w:rsidR="00DA1D47" w:rsidRPr="00DA1D47" w:rsidRDefault="00DA1D47" w:rsidP="00DA1D47">
            <w:pPr>
              <w:suppressAutoHyphens/>
              <w:spacing w:after="0" w:line="240" w:lineRule="auto"/>
              <w:jc w:val="center"/>
              <w:rPr>
                <w:rFonts w:ascii="Times New Roman" w:eastAsia="Calibri" w:hAnsi="Times New Roman" w:cs="Times New Roman"/>
                <w:b/>
                <w:sz w:val="24"/>
                <w:szCs w:val="24"/>
                <w:lang w:eastAsia="ar-SA"/>
              </w:rPr>
            </w:pPr>
            <w:r w:rsidRPr="00DA1D47">
              <w:rPr>
                <w:rFonts w:ascii="Times New Roman" w:eastAsia="Arial" w:hAnsi="Times New Roman" w:cs="Times New Roman"/>
                <w:color w:val="000000"/>
                <w:sz w:val="24"/>
                <w:szCs w:val="24"/>
              </w:rPr>
              <w:t>м.п</w:t>
            </w:r>
          </w:p>
        </w:tc>
        <w:tc>
          <w:tcPr>
            <w:tcW w:w="5466" w:type="dxa"/>
          </w:tcPr>
          <w:p w14:paraId="70B2CFB4" w14:textId="77777777" w:rsidR="00DA1D47" w:rsidRPr="00DA1D47" w:rsidRDefault="00DA1D47" w:rsidP="00DA1D47">
            <w:pPr>
              <w:spacing w:after="0" w:line="240" w:lineRule="auto"/>
              <w:jc w:val="both"/>
              <w:rPr>
                <w:rFonts w:ascii="Times New Roman" w:eastAsia="Arial" w:hAnsi="Times New Roman" w:cs="Times New Roman"/>
                <w:color w:val="000000"/>
                <w:sz w:val="24"/>
                <w:szCs w:val="24"/>
                <w:lang w:eastAsia="ru-RU"/>
              </w:rPr>
            </w:pPr>
            <w:r w:rsidRPr="00DA1D47">
              <w:rPr>
                <w:rFonts w:ascii="Times New Roman" w:eastAsia="Calibri" w:hAnsi="Times New Roman" w:cs="Times New Roman"/>
                <w:sz w:val="24"/>
                <w:szCs w:val="24"/>
              </w:rPr>
              <w:t>_________________________/____________</w:t>
            </w:r>
            <w:r w:rsidRPr="00DA1D47">
              <w:rPr>
                <w:rFonts w:ascii="Times New Roman" w:eastAsia="Arial" w:hAnsi="Times New Roman" w:cs="Times New Roman"/>
                <w:color w:val="000000"/>
                <w:sz w:val="24"/>
                <w:szCs w:val="24"/>
              </w:rPr>
              <w:t>/</w:t>
            </w:r>
          </w:p>
          <w:p w14:paraId="16D731B1" w14:textId="77777777" w:rsidR="00DA1D47" w:rsidRPr="00DA1D47" w:rsidRDefault="00DA1D47" w:rsidP="00DA1D47">
            <w:pPr>
              <w:widowControl w:val="0"/>
              <w:autoSpaceDE w:val="0"/>
              <w:autoSpaceDN w:val="0"/>
              <w:adjustRightInd w:val="0"/>
              <w:spacing w:after="0" w:line="240" w:lineRule="auto"/>
              <w:rPr>
                <w:rFonts w:ascii="Times New Roman" w:eastAsia="Arial" w:hAnsi="Times New Roman" w:cs="Times New Roman"/>
                <w:b/>
                <w:color w:val="000000"/>
                <w:sz w:val="24"/>
                <w:szCs w:val="24"/>
              </w:rPr>
            </w:pPr>
            <w:r w:rsidRPr="00DA1D47">
              <w:rPr>
                <w:rFonts w:ascii="Times New Roman" w:eastAsia="Arial" w:hAnsi="Times New Roman" w:cs="Times New Roman"/>
                <w:color w:val="000000"/>
                <w:sz w:val="24"/>
                <w:szCs w:val="24"/>
              </w:rPr>
              <w:t>м.п</w:t>
            </w:r>
          </w:p>
        </w:tc>
        <w:tc>
          <w:tcPr>
            <w:tcW w:w="5466" w:type="dxa"/>
          </w:tcPr>
          <w:p w14:paraId="589A0C2C" w14:textId="77777777" w:rsidR="00DA1D47" w:rsidRPr="00DA1D47" w:rsidRDefault="00DA1D47" w:rsidP="00DA1D47">
            <w:pPr>
              <w:autoSpaceDE w:val="0"/>
              <w:autoSpaceDN w:val="0"/>
              <w:adjustRightInd w:val="0"/>
              <w:spacing w:after="0" w:line="240" w:lineRule="auto"/>
              <w:ind w:left="851"/>
              <w:jc w:val="both"/>
              <w:rPr>
                <w:rFonts w:ascii="Times New Roman" w:hAnsi="Times New Roman" w:cs="Times New Roman"/>
                <w:bCs/>
                <w:sz w:val="26"/>
                <w:szCs w:val="26"/>
              </w:rPr>
            </w:pPr>
          </w:p>
        </w:tc>
        <w:tc>
          <w:tcPr>
            <w:tcW w:w="4741" w:type="dxa"/>
          </w:tcPr>
          <w:p w14:paraId="28D1C8A8" w14:textId="77777777" w:rsidR="00DA1D47" w:rsidRPr="00DA1D47" w:rsidRDefault="00DA1D47" w:rsidP="00DA1D47">
            <w:pPr>
              <w:autoSpaceDE w:val="0"/>
              <w:autoSpaceDN w:val="0"/>
              <w:adjustRightInd w:val="0"/>
              <w:spacing w:after="0" w:line="240" w:lineRule="auto"/>
              <w:ind w:left="851"/>
              <w:rPr>
                <w:rFonts w:ascii="Times New Roman" w:hAnsi="Times New Roman" w:cs="Times New Roman"/>
                <w:bCs/>
                <w:sz w:val="26"/>
                <w:szCs w:val="26"/>
              </w:rPr>
            </w:pPr>
          </w:p>
        </w:tc>
      </w:tr>
    </w:tbl>
    <w:p w14:paraId="3DF66416" w14:textId="77777777" w:rsidR="00DA1D47" w:rsidRPr="00DA1D47" w:rsidRDefault="00DA1D47" w:rsidP="00DA1D47">
      <w:pPr>
        <w:ind w:left="-567" w:right="-427"/>
        <w:jc w:val="both"/>
        <w:rPr>
          <w:rFonts w:ascii="Times New Roman" w:hAnsi="Times New Roman" w:cs="Times New Roman"/>
          <w:sz w:val="20"/>
          <w:szCs w:val="20"/>
        </w:rPr>
      </w:pPr>
      <w:r w:rsidRPr="00DA1D47">
        <w:rPr>
          <w:rFonts w:ascii="Times New Roman" w:hAnsi="Times New Roman" w:cs="Times New Roman"/>
          <w:bCs/>
          <w:sz w:val="20"/>
          <w:szCs w:val="20"/>
        </w:rPr>
        <w:t xml:space="preserve">*в случае если стороной является индивидуальный предприниматель, заполняются пункты в части касающейся и понятие  </w:t>
      </w:r>
      <w:r w:rsidRPr="00DA1D47">
        <w:rPr>
          <w:rFonts w:ascii="Times New Roman" w:hAnsi="Times New Roman" w:cs="Times New Roman"/>
          <w:sz w:val="20"/>
          <w:szCs w:val="20"/>
        </w:rPr>
        <w:t>Участником признается ИП.</w:t>
      </w:r>
    </w:p>
    <w:p w14:paraId="306A7ABB" w14:textId="716180E8" w:rsidR="00DA1D47" w:rsidRDefault="00DA1D47" w:rsidP="00DA1D47">
      <w:pPr>
        <w:jc w:val="right"/>
        <w:rPr>
          <w:rFonts w:ascii="Times New Roman" w:hAnsi="Times New Roman" w:cs="Times New Roman"/>
          <w:b/>
          <w:bCs/>
        </w:rPr>
      </w:pPr>
    </w:p>
    <w:p w14:paraId="449B3AF8" w14:textId="7EE1F4D8" w:rsidR="00C25924" w:rsidRDefault="00C25924" w:rsidP="00DA1D47">
      <w:pPr>
        <w:jc w:val="right"/>
        <w:rPr>
          <w:rFonts w:ascii="Times New Roman" w:hAnsi="Times New Roman" w:cs="Times New Roman"/>
          <w:b/>
          <w:bCs/>
        </w:rPr>
      </w:pPr>
    </w:p>
    <w:p w14:paraId="3D7AEDEB" w14:textId="42E0C627" w:rsidR="00C25924" w:rsidRDefault="00C25924" w:rsidP="00DA1D47">
      <w:pPr>
        <w:jc w:val="right"/>
        <w:rPr>
          <w:rFonts w:ascii="Times New Roman" w:hAnsi="Times New Roman" w:cs="Times New Roman"/>
          <w:b/>
          <w:bCs/>
        </w:rPr>
      </w:pPr>
    </w:p>
    <w:p w14:paraId="441EA421" w14:textId="015DF8B8" w:rsidR="00C25924" w:rsidRDefault="00C25924" w:rsidP="00DA1D47">
      <w:pPr>
        <w:jc w:val="right"/>
        <w:rPr>
          <w:rFonts w:ascii="Times New Roman" w:hAnsi="Times New Roman" w:cs="Times New Roman"/>
          <w:b/>
          <w:bCs/>
        </w:rPr>
      </w:pPr>
    </w:p>
    <w:p w14:paraId="0D1B5A5A" w14:textId="457034FB" w:rsidR="00C25924" w:rsidRDefault="00C25924" w:rsidP="00DA1D47">
      <w:pPr>
        <w:jc w:val="right"/>
        <w:rPr>
          <w:rFonts w:ascii="Times New Roman" w:hAnsi="Times New Roman" w:cs="Times New Roman"/>
          <w:b/>
          <w:bCs/>
        </w:rPr>
      </w:pPr>
    </w:p>
    <w:p w14:paraId="7CAD612A" w14:textId="77777777" w:rsidR="00C25924" w:rsidRPr="00DA1D47" w:rsidRDefault="00C25924" w:rsidP="00DA1D47">
      <w:pPr>
        <w:jc w:val="right"/>
        <w:rPr>
          <w:rFonts w:ascii="Times New Roman" w:hAnsi="Times New Roman" w:cs="Times New Roman"/>
          <w:b/>
          <w:bCs/>
        </w:rPr>
      </w:pPr>
    </w:p>
    <w:p w14:paraId="7FF3307F" w14:textId="77777777" w:rsidR="00DA1D47" w:rsidRPr="00DA1D47" w:rsidRDefault="00DA1D47" w:rsidP="00DA1D47">
      <w:pPr>
        <w:jc w:val="right"/>
        <w:rPr>
          <w:rFonts w:ascii="Times New Roman" w:hAnsi="Times New Roman" w:cs="Times New Roman"/>
          <w:b/>
          <w:bCs/>
        </w:rPr>
      </w:pPr>
      <w:r w:rsidRPr="00DA1D47">
        <w:rPr>
          <w:rFonts w:ascii="Times New Roman" w:hAnsi="Times New Roman" w:cs="Times New Roman"/>
          <w:b/>
          <w:bCs/>
        </w:rPr>
        <w:t>Приложение № 1.</w:t>
      </w:r>
    </w:p>
    <w:p w14:paraId="2F986CCD" w14:textId="77777777" w:rsidR="00DA1D47" w:rsidRPr="00DA1D47" w:rsidRDefault="00DA1D47" w:rsidP="00DA1D47">
      <w:pPr>
        <w:autoSpaceDE w:val="0"/>
        <w:autoSpaceDN w:val="0"/>
        <w:adjustRightInd w:val="0"/>
        <w:spacing w:after="0" w:line="240" w:lineRule="auto"/>
        <w:jc w:val="right"/>
        <w:rPr>
          <w:rFonts w:ascii="Times New Roman" w:hAnsi="Times New Roman" w:cs="Times New Roman"/>
          <w:sz w:val="18"/>
          <w:szCs w:val="18"/>
        </w:rPr>
      </w:pPr>
      <w:r w:rsidRPr="00DA1D47">
        <w:rPr>
          <w:rFonts w:ascii="Times New Roman" w:hAnsi="Times New Roman" w:cs="Times New Roman"/>
          <w:sz w:val="18"/>
          <w:szCs w:val="18"/>
        </w:rPr>
        <w:t xml:space="preserve">К соглашению о предоставлении услуги </w:t>
      </w:r>
    </w:p>
    <w:p w14:paraId="0592C746" w14:textId="77777777" w:rsidR="00DA1D47" w:rsidRPr="00DA1D47" w:rsidRDefault="00DA1D47" w:rsidP="00DA1D47">
      <w:pPr>
        <w:autoSpaceDE w:val="0"/>
        <w:autoSpaceDN w:val="0"/>
        <w:adjustRightInd w:val="0"/>
        <w:spacing w:after="0" w:line="240" w:lineRule="auto"/>
        <w:jc w:val="right"/>
        <w:rPr>
          <w:rFonts w:ascii="Times New Roman" w:eastAsia="Times New Roman" w:hAnsi="Times New Roman" w:cs="Times New Roman"/>
          <w:sz w:val="18"/>
          <w:szCs w:val="18"/>
        </w:rPr>
      </w:pPr>
      <w:r w:rsidRPr="00DA1D47">
        <w:rPr>
          <w:rFonts w:ascii="Times New Roman" w:hAnsi="Times New Roman" w:cs="Times New Roman"/>
          <w:sz w:val="18"/>
          <w:szCs w:val="18"/>
        </w:rPr>
        <w:t>от «__» _______ 202_ г.</w:t>
      </w:r>
    </w:p>
    <w:p w14:paraId="6AF370E4" w14:textId="77777777" w:rsidR="00DA1D47" w:rsidRPr="00DA1D47" w:rsidRDefault="00DA1D47" w:rsidP="00DA1D47">
      <w:pPr>
        <w:autoSpaceDE w:val="0"/>
        <w:autoSpaceDN w:val="0"/>
        <w:adjustRightInd w:val="0"/>
        <w:spacing w:after="0" w:line="240" w:lineRule="auto"/>
        <w:jc w:val="right"/>
        <w:rPr>
          <w:rFonts w:ascii="Times New Roman" w:eastAsia="Times New Roman" w:hAnsi="Times New Roman" w:cs="Times New Roman"/>
          <w:sz w:val="18"/>
          <w:szCs w:val="18"/>
        </w:rPr>
      </w:pPr>
    </w:p>
    <w:p w14:paraId="183EB7F7" w14:textId="77777777" w:rsidR="00DA1D47" w:rsidRPr="00DA1D47" w:rsidRDefault="00DA1D47" w:rsidP="00DA1D47">
      <w:pPr>
        <w:spacing w:after="0" w:line="240" w:lineRule="auto"/>
        <w:jc w:val="center"/>
        <w:rPr>
          <w:rFonts w:ascii="Times New Roman" w:eastAsia="Times New Roman" w:hAnsi="Times New Roman" w:cs="Times New Roman"/>
          <w:b/>
          <w:bCs/>
        </w:rPr>
      </w:pPr>
      <w:r w:rsidRPr="00DA1D47">
        <w:rPr>
          <w:rFonts w:ascii="Times New Roman" w:eastAsia="Times New Roman" w:hAnsi="Times New Roman" w:cs="Times New Roman"/>
          <w:b/>
          <w:bCs/>
        </w:rPr>
        <w:t xml:space="preserve">Количество проведенных переговоров с потенциальными коммерческими </w:t>
      </w:r>
    </w:p>
    <w:p w14:paraId="3924502E" w14:textId="77777777" w:rsidR="00DA1D47" w:rsidRPr="00DA1D47" w:rsidRDefault="00DA1D47" w:rsidP="00DA1D47">
      <w:pPr>
        <w:spacing w:after="0" w:line="240" w:lineRule="auto"/>
        <w:jc w:val="center"/>
        <w:rPr>
          <w:rFonts w:ascii="Times New Roman" w:hAnsi="Times New Roman" w:cs="Times New Roman"/>
          <w:b/>
          <w:bCs/>
        </w:rPr>
      </w:pPr>
      <w:r w:rsidRPr="00DA1D47">
        <w:rPr>
          <w:rFonts w:ascii="Times New Roman" w:eastAsia="Times New Roman" w:hAnsi="Times New Roman" w:cs="Times New Roman"/>
          <w:b/>
          <w:bCs/>
        </w:rPr>
        <w:t>партнерами в ходе Мероприятия</w:t>
      </w:r>
    </w:p>
    <w:tbl>
      <w:tblPr>
        <w:tblW w:w="10490" w:type="dxa"/>
        <w:tblInd w:w="-856" w:type="dxa"/>
        <w:tblLayout w:type="fixed"/>
        <w:tblLook w:val="04A0" w:firstRow="1" w:lastRow="0" w:firstColumn="1" w:lastColumn="0" w:noHBand="0" w:noVBand="1"/>
      </w:tblPr>
      <w:tblGrid>
        <w:gridCol w:w="709"/>
        <w:gridCol w:w="2552"/>
        <w:gridCol w:w="2693"/>
        <w:gridCol w:w="2085"/>
        <w:gridCol w:w="2451"/>
      </w:tblGrid>
      <w:tr w:rsidR="00DA1D47" w:rsidRPr="00DA1D47" w14:paraId="0D8BE6A7" w14:textId="77777777" w:rsidTr="00BF6813">
        <w:trPr>
          <w:trHeight w:val="29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124B932" w14:textId="77777777" w:rsidR="00DA1D47" w:rsidRPr="00DA1D47" w:rsidRDefault="00DA1D47" w:rsidP="00DA1D47">
            <w:pPr>
              <w:jc w:val="center"/>
              <w:rPr>
                <w:rFonts w:ascii="Times New Roman" w:eastAsia="Times New Roman" w:hAnsi="Times New Roman" w:cs="Times New Roman"/>
                <w:b/>
                <w:bCs/>
              </w:rPr>
            </w:pPr>
            <w:r w:rsidRPr="00DA1D47">
              <w:rPr>
                <w:rFonts w:ascii="Times New Roman" w:eastAsia="Times New Roman" w:hAnsi="Times New Roman" w:cs="Times New Roman"/>
                <w:b/>
                <w:bCs/>
              </w:rPr>
              <w:t>№ п/п</w:t>
            </w:r>
          </w:p>
        </w:tc>
        <w:tc>
          <w:tcPr>
            <w:tcW w:w="2552" w:type="dxa"/>
            <w:vMerge w:val="restart"/>
            <w:tcBorders>
              <w:top w:val="single" w:sz="4" w:space="0" w:color="auto"/>
              <w:left w:val="single" w:sz="4" w:space="0" w:color="auto"/>
              <w:right w:val="single" w:sz="4" w:space="0" w:color="auto"/>
            </w:tcBorders>
            <w:vAlign w:val="center"/>
            <w:hideMark/>
          </w:tcPr>
          <w:p w14:paraId="38E18DC1" w14:textId="77777777" w:rsidR="00DA1D47" w:rsidRPr="00DA1D47" w:rsidRDefault="00DA1D47" w:rsidP="00DA1D47">
            <w:pPr>
              <w:jc w:val="center"/>
              <w:rPr>
                <w:rFonts w:ascii="Times New Roman" w:eastAsia="Times New Roman" w:hAnsi="Times New Roman" w:cs="Times New Roman"/>
                <w:b/>
                <w:bCs/>
              </w:rPr>
            </w:pPr>
            <w:r w:rsidRPr="00DA1D47">
              <w:rPr>
                <w:rFonts w:ascii="Times New Roman" w:eastAsia="Times New Roman" w:hAnsi="Times New Roman" w:cs="Times New Roman"/>
                <w:b/>
                <w:bCs/>
              </w:rPr>
              <w:t>Наименование организации/ИП</w:t>
            </w:r>
          </w:p>
        </w:tc>
        <w:tc>
          <w:tcPr>
            <w:tcW w:w="4778" w:type="dxa"/>
            <w:gridSpan w:val="2"/>
            <w:tcBorders>
              <w:top w:val="single" w:sz="4" w:space="0" w:color="auto"/>
              <w:left w:val="nil"/>
              <w:bottom w:val="single" w:sz="4" w:space="0" w:color="auto"/>
              <w:right w:val="single" w:sz="4" w:space="0" w:color="auto"/>
            </w:tcBorders>
            <w:vAlign w:val="center"/>
            <w:hideMark/>
          </w:tcPr>
          <w:p w14:paraId="4007EFBE" w14:textId="77777777" w:rsidR="00DA1D47" w:rsidRPr="00DA1D47" w:rsidRDefault="00DA1D47" w:rsidP="00DA1D47">
            <w:pPr>
              <w:jc w:val="center"/>
              <w:rPr>
                <w:rFonts w:ascii="Times New Roman" w:eastAsia="Times New Roman" w:hAnsi="Times New Roman" w:cs="Times New Roman"/>
                <w:b/>
                <w:bCs/>
              </w:rPr>
            </w:pPr>
            <w:r w:rsidRPr="00DA1D47">
              <w:rPr>
                <w:rFonts w:ascii="Times New Roman" w:eastAsia="Times New Roman" w:hAnsi="Times New Roman" w:cs="Times New Roman"/>
                <w:b/>
                <w:bCs/>
              </w:rPr>
              <w:t>Контакты представителя</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14:paraId="0B852292" w14:textId="77777777" w:rsidR="00DA1D47" w:rsidRPr="00DA1D47" w:rsidRDefault="00DA1D47" w:rsidP="00DA1D47">
            <w:pPr>
              <w:jc w:val="center"/>
              <w:rPr>
                <w:rFonts w:ascii="Times New Roman" w:eastAsia="Times New Roman" w:hAnsi="Times New Roman" w:cs="Times New Roman"/>
                <w:b/>
                <w:bCs/>
              </w:rPr>
            </w:pPr>
            <w:r w:rsidRPr="00DA1D47">
              <w:rPr>
                <w:rFonts w:ascii="Times New Roman" w:eastAsia="Times New Roman" w:hAnsi="Times New Roman" w:cs="Times New Roman"/>
                <w:b/>
                <w:bCs/>
              </w:rPr>
              <w:t>Достигнутые договоренности</w:t>
            </w:r>
          </w:p>
        </w:tc>
      </w:tr>
      <w:tr w:rsidR="00DA1D47" w:rsidRPr="00DA1D47" w14:paraId="4F59C2EB" w14:textId="77777777" w:rsidTr="00BF6813">
        <w:trPr>
          <w:trHeight w:val="296"/>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B1C3D34" w14:textId="77777777" w:rsidR="00DA1D47" w:rsidRPr="00DA1D47" w:rsidRDefault="00DA1D47" w:rsidP="00DA1D47">
            <w:pPr>
              <w:spacing w:after="0"/>
              <w:rPr>
                <w:rFonts w:ascii="Times New Roman" w:eastAsia="Times New Roman" w:hAnsi="Times New Roman" w:cs="Times New Roman"/>
                <w:b/>
                <w:bCs/>
              </w:rPr>
            </w:pPr>
          </w:p>
        </w:tc>
        <w:tc>
          <w:tcPr>
            <w:tcW w:w="2552" w:type="dxa"/>
            <w:vMerge/>
            <w:tcBorders>
              <w:left w:val="single" w:sz="4" w:space="0" w:color="auto"/>
              <w:bottom w:val="single" w:sz="4" w:space="0" w:color="auto"/>
              <w:right w:val="single" w:sz="4" w:space="0" w:color="auto"/>
            </w:tcBorders>
            <w:vAlign w:val="center"/>
            <w:hideMark/>
          </w:tcPr>
          <w:p w14:paraId="1564D7FF" w14:textId="77777777" w:rsidR="00DA1D47" w:rsidRPr="00DA1D47" w:rsidRDefault="00DA1D47" w:rsidP="00DA1D47">
            <w:pPr>
              <w:spacing w:after="0"/>
              <w:rPr>
                <w:rFonts w:ascii="Times New Roman" w:eastAsia="Times New Roman" w:hAnsi="Times New Roman" w:cs="Times New Roman"/>
                <w:b/>
                <w:bCs/>
              </w:rPr>
            </w:pPr>
          </w:p>
        </w:tc>
        <w:tc>
          <w:tcPr>
            <w:tcW w:w="2693" w:type="dxa"/>
            <w:tcBorders>
              <w:top w:val="nil"/>
              <w:left w:val="nil"/>
              <w:bottom w:val="single" w:sz="4" w:space="0" w:color="auto"/>
              <w:right w:val="single" w:sz="4" w:space="0" w:color="auto"/>
            </w:tcBorders>
            <w:vAlign w:val="center"/>
            <w:hideMark/>
          </w:tcPr>
          <w:p w14:paraId="58BF1EE3" w14:textId="77777777" w:rsidR="00DA1D47" w:rsidRPr="00DA1D47" w:rsidRDefault="00DA1D47" w:rsidP="00DA1D47">
            <w:pPr>
              <w:jc w:val="center"/>
              <w:rPr>
                <w:rFonts w:ascii="Times New Roman" w:eastAsia="Times New Roman" w:hAnsi="Times New Roman" w:cs="Times New Roman"/>
                <w:b/>
                <w:bCs/>
              </w:rPr>
            </w:pPr>
            <w:r w:rsidRPr="00DA1D47">
              <w:rPr>
                <w:rFonts w:ascii="Times New Roman" w:eastAsia="Times New Roman" w:hAnsi="Times New Roman" w:cs="Times New Roman"/>
                <w:b/>
                <w:bCs/>
              </w:rPr>
              <w:t>ФИО</w:t>
            </w:r>
          </w:p>
        </w:tc>
        <w:tc>
          <w:tcPr>
            <w:tcW w:w="2085" w:type="dxa"/>
            <w:tcBorders>
              <w:top w:val="nil"/>
              <w:left w:val="nil"/>
              <w:bottom w:val="single" w:sz="4" w:space="0" w:color="auto"/>
              <w:right w:val="single" w:sz="4" w:space="0" w:color="auto"/>
            </w:tcBorders>
            <w:vAlign w:val="center"/>
            <w:hideMark/>
          </w:tcPr>
          <w:p w14:paraId="3710CEB8" w14:textId="77777777" w:rsidR="00DA1D47" w:rsidRPr="00DA1D47" w:rsidRDefault="00DA1D47" w:rsidP="00DA1D47">
            <w:pPr>
              <w:jc w:val="center"/>
              <w:rPr>
                <w:rFonts w:ascii="Times New Roman" w:eastAsia="Times New Roman" w:hAnsi="Times New Roman" w:cs="Times New Roman"/>
                <w:b/>
                <w:bCs/>
              </w:rPr>
            </w:pPr>
            <w:r w:rsidRPr="00DA1D47">
              <w:rPr>
                <w:rFonts w:ascii="Times New Roman" w:eastAsia="Times New Roman" w:hAnsi="Times New Roman" w:cs="Times New Roman"/>
                <w:b/>
                <w:bCs/>
              </w:rPr>
              <w:t>Тел/ e-mail</w:t>
            </w:r>
          </w:p>
        </w:tc>
        <w:tc>
          <w:tcPr>
            <w:tcW w:w="2451" w:type="dxa"/>
            <w:vMerge/>
            <w:tcBorders>
              <w:top w:val="single" w:sz="4" w:space="0" w:color="auto"/>
              <w:left w:val="single" w:sz="4" w:space="0" w:color="auto"/>
              <w:bottom w:val="single" w:sz="4" w:space="0" w:color="auto"/>
              <w:right w:val="single" w:sz="4" w:space="0" w:color="auto"/>
            </w:tcBorders>
            <w:vAlign w:val="center"/>
            <w:hideMark/>
          </w:tcPr>
          <w:p w14:paraId="1AD74409" w14:textId="77777777" w:rsidR="00DA1D47" w:rsidRPr="00DA1D47" w:rsidRDefault="00DA1D47" w:rsidP="00DA1D47">
            <w:pPr>
              <w:spacing w:after="0"/>
              <w:rPr>
                <w:rFonts w:ascii="Times New Roman" w:eastAsia="Times New Roman" w:hAnsi="Times New Roman" w:cs="Times New Roman"/>
                <w:b/>
                <w:bCs/>
              </w:rPr>
            </w:pPr>
          </w:p>
        </w:tc>
      </w:tr>
      <w:tr w:rsidR="00DA1D47" w:rsidRPr="00DA1D47" w14:paraId="0F0D3945" w14:textId="77777777" w:rsidTr="00BF6813">
        <w:trPr>
          <w:trHeight w:val="296"/>
        </w:trPr>
        <w:tc>
          <w:tcPr>
            <w:tcW w:w="709" w:type="dxa"/>
            <w:tcBorders>
              <w:top w:val="nil"/>
              <w:left w:val="single" w:sz="4" w:space="0" w:color="auto"/>
              <w:bottom w:val="single" w:sz="4" w:space="0" w:color="auto"/>
              <w:right w:val="single" w:sz="4" w:space="0" w:color="auto"/>
            </w:tcBorders>
            <w:noWrap/>
            <w:vAlign w:val="bottom"/>
            <w:hideMark/>
          </w:tcPr>
          <w:p w14:paraId="41978D4F" w14:textId="77777777" w:rsidR="00DA1D47" w:rsidRPr="00DA1D47" w:rsidRDefault="00DA1D47" w:rsidP="00DA1D47">
            <w:pPr>
              <w:rPr>
                <w:rFonts w:ascii="Times New Roman" w:eastAsia="Times New Roman" w:hAnsi="Times New Roman" w:cs="Times New Roman"/>
              </w:rPr>
            </w:pPr>
            <w:r w:rsidRPr="00DA1D47">
              <w:rPr>
                <w:rFonts w:ascii="Times New Roman" w:eastAsia="Times New Roman" w:hAnsi="Times New Roman" w:cs="Times New Roman"/>
              </w:rPr>
              <w:t> </w:t>
            </w:r>
          </w:p>
        </w:tc>
        <w:tc>
          <w:tcPr>
            <w:tcW w:w="2552" w:type="dxa"/>
            <w:tcBorders>
              <w:top w:val="nil"/>
              <w:left w:val="nil"/>
              <w:bottom w:val="single" w:sz="4" w:space="0" w:color="auto"/>
              <w:right w:val="single" w:sz="4" w:space="0" w:color="auto"/>
            </w:tcBorders>
            <w:noWrap/>
            <w:vAlign w:val="bottom"/>
            <w:hideMark/>
          </w:tcPr>
          <w:p w14:paraId="6E14E4AA" w14:textId="77777777" w:rsidR="00DA1D47" w:rsidRPr="00DA1D47" w:rsidRDefault="00DA1D47" w:rsidP="00DA1D47">
            <w:pPr>
              <w:rPr>
                <w:rFonts w:ascii="Times New Roman" w:eastAsia="Times New Roman" w:hAnsi="Times New Roman" w:cs="Times New Roman"/>
              </w:rPr>
            </w:pPr>
            <w:r w:rsidRPr="00DA1D47">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noWrap/>
            <w:vAlign w:val="bottom"/>
            <w:hideMark/>
          </w:tcPr>
          <w:p w14:paraId="32954D36" w14:textId="77777777" w:rsidR="00DA1D47" w:rsidRPr="00DA1D47" w:rsidRDefault="00DA1D47" w:rsidP="00DA1D47">
            <w:pPr>
              <w:rPr>
                <w:rFonts w:ascii="Times New Roman" w:eastAsia="Times New Roman" w:hAnsi="Times New Roman" w:cs="Times New Roman"/>
              </w:rPr>
            </w:pPr>
            <w:r w:rsidRPr="00DA1D47">
              <w:rPr>
                <w:rFonts w:ascii="Times New Roman" w:eastAsia="Times New Roman" w:hAnsi="Times New Roman" w:cs="Times New Roman"/>
              </w:rPr>
              <w:t> </w:t>
            </w:r>
          </w:p>
        </w:tc>
        <w:tc>
          <w:tcPr>
            <w:tcW w:w="2085" w:type="dxa"/>
            <w:tcBorders>
              <w:top w:val="nil"/>
              <w:left w:val="nil"/>
              <w:bottom w:val="single" w:sz="4" w:space="0" w:color="auto"/>
              <w:right w:val="single" w:sz="4" w:space="0" w:color="auto"/>
            </w:tcBorders>
            <w:noWrap/>
            <w:vAlign w:val="bottom"/>
            <w:hideMark/>
          </w:tcPr>
          <w:p w14:paraId="24BFE969" w14:textId="77777777" w:rsidR="00DA1D47" w:rsidRPr="00DA1D47" w:rsidRDefault="00DA1D47" w:rsidP="00DA1D47">
            <w:pPr>
              <w:rPr>
                <w:rFonts w:ascii="Times New Roman" w:eastAsia="Times New Roman" w:hAnsi="Times New Roman" w:cs="Times New Roman"/>
              </w:rPr>
            </w:pPr>
            <w:r w:rsidRPr="00DA1D47">
              <w:rPr>
                <w:rFonts w:ascii="Times New Roman" w:eastAsia="Times New Roman" w:hAnsi="Times New Roman" w:cs="Times New Roman"/>
              </w:rPr>
              <w:t> </w:t>
            </w:r>
          </w:p>
        </w:tc>
        <w:tc>
          <w:tcPr>
            <w:tcW w:w="2451" w:type="dxa"/>
            <w:tcBorders>
              <w:top w:val="nil"/>
              <w:left w:val="nil"/>
              <w:bottom w:val="single" w:sz="4" w:space="0" w:color="auto"/>
              <w:right w:val="single" w:sz="4" w:space="0" w:color="auto"/>
            </w:tcBorders>
            <w:noWrap/>
            <w:vAlign w:val="bottom"/>
            <w:hideMark/>
          </w:tcPr>
          <w:p w14:paraId="716A1DFC" w14:textId="77777777" w:rsidR="00DA1D47" w:rsidRPr="00DA1D47" w:rsidRDefault="00DA1D47" w:rsidP="00DA1D47">
            <w:pPr>
              <w:rPr>
                <w:rFonts w:ascii="Times New Roman" w:eastAsia="Times New Roman" w:hAnsi="Times New Roman" w:cs="Times New Roman"/>
              </w:rPr>
            </w:pPr>
            <w:r w:rsidRPr="00DA1D47">
              <w:rPr>
                <w:rFonts w:ascii="Times New Roman" w:eastAsia="Times New Roman" w:hAnsi="Times New Roman" w:cs="Times New Roman"/>
              </w:rPr>
              <w:t> </w:t>
            </w:r>
          </w:p>
        </w:tc>
      </w:tr>
      <w:tr w:rsidR="00DA1D47" w:rsidRPr="00DA1D47" w14:paraId="07D50BA3" w14:textId="77777777" w:rsidTr="00BF6813">
        <w:trPr>
          <w:trHeight w:val="296"/>
        </w:trPr>
        <w:tc>
          <w:tcPr>
            <w:tcW w:w="709" w:type="dxa"/>
            <w:tcBorders>
              <w:top w:val="nil"/>
              <w:left w:val="single" w:sz="4" w:space="0" w:color="auto"/>
              <w:bottom w:val="single" w:sz="4" w:space="0" w:color="auto"/>
              <w:right w:val="single" w:sz="4" w:space="0" w:color="auto"/>
            </w:tcBorders>
            <w:noWrap/>
            <w:vAlign w:val="bottom"/>
            <w:hideMark/>
          </w:tcPr>
          <w:p w14:paraId="095AD520" w14:textId="77777777" w:rsidR="00DA1D47" w:rsidRPr="00DA1D47" w:rsidRDefault="00DA1D47" w:rsidP="00DA1D47">
            <w:pPr>
              <w:rPr>
                <w:rFonts w:ascii="Times New Roman" w:eastAsia="Times New Roman" w:hAnsi="Times New Roman" w:cs="Times New Roman"/>
              </w:rPr>
            </w:pPr>
            <w:r w:rsidRPr="00DA1D47">
              <w:rPr>
                <w:rFonts w:ascii="Times New Roman" w:eastAsia="Times New Roman" w:hAnsi="Times New Roman" w:cs="Times New Roman"/>
              </w:rPr>
              <w:t> </w:t>
            </w:r>
          </w:p>
        </w:tc>
        <w:tc>
          <w:tcPr>
            <w:tcW w:w="2552" w:type="dxa"/>
            <w:tcBorders>
              <w:top w:val="nil"/>
              <w:left w:val="nil"/>
              <w:bottom w:val="single" w:sz="4" w:space="0" w:color="auto"/>
              <w:right w:val="single" w:sz="4" w:space="0" w:color="auto"/>
            </w:tcBorders>
            <w:noWrap/>
            <w:vAlign w:val="bottom"/>
            <w:hideMark/>
          </w:tcPr>
          <w:p w14:paraId="7CAEE3EB" w14:textId="77777777" w:rsidR="00DA1D47" w:rsidRPr="00DA1D47" w:rsidRDefault="00DA1D47" w:rsidP="00DA1D47">
            <w:pPr>
              <w:rPr>
                <w:rFonts w:ascii="Times New Roman" w:eastAsia="Times New Roman" w:hAnsi="Times New Roman" w:cs="Times New Roman"/>
              </w:rPr>
            </w:pPr>
            <w:r w:rsidRPr="00DA1D47">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noWrap/>
            <w:vAlign w:val="bottom"/>
            <w:hideMark/>
          </w:tcPr>
          <w:p w14:paraId="5C6AB085" w14:textId="77777777" w:rsidR="00DA1D47" w:rsidRPr="00DA1D47" w:rsidRDefault="00DA1D47" w:rsidP="00DA1D47">
            <w:pPr>
              <w:rPr>
                <w:rFonts w:ascii="Times New Roman" w:eastAsia="Times New Roman" w:hAnsi="Times New Roman" w:cs="Times New Roman"/>
              </w:rPr>
            </w:pPr>
            <w:r w:rsidRPr="00DA1D47">
              <w:rPr>
                <w:rFonts w:ascii="Times New Roman" w:eastAsia="Times New Roman" w:hAnsi="Times New Roman" w:cs="Times New Roman"/>
              </w:rPr>
              <w:t> </w:t>
            </w:r>
          </w:p>
        </w:tc>
        <w:tc>
          <w:tcPr>
            <w:tcW w:w="2085" w:type="dxa"/>
            <w:tcBorders>
              <w:top w:val="nil"/>
              <w:left w:val="nil"/>
              <w:bottom w:val="single" w:sz="4" w:space="0" w:color="auto"/>
              <w:right w:val="single" w:sz="4" w:space="0" w:color="auto"/>
            </w:tcBorders>
            <w:noWrap/>
            <w:vAlign w:val="bottom"/>
            <w:hideMark/>
          </w:tcPr>
          <w:p w14:paraId="0402CBCA" w14:textId="77777777" w:rsidR="00DA1D47" w:rsidRPr="00DA1D47" w:rsidRDefault="00DA1D47" w:rsidP="00DA1D47">
            <w:pPr>
              <w:rPr>
                <w:rFonts w:ascii="Times New Roman" w:eastAsia="Times New Roman" w:hAnsi="Times New Roman" w:cs="Times New Roman"/>
              </w:rPr>
            </w:pPr>
            <w:r w:rsidRPr="00DA1D47">
              <w:rPr>
                <w:rFonts w:ascii="Times New Roman" w:eastAsia="Times New Roman" w:hAnsi="Times New Roman" w:cs="Times New Roman"/>
              </w:rPr>
              <w:t> </w:t>
            </w:r>
          </w:p>
        </w:tc>
        <w:tc>
          <w:tcPr>
            <w:tcW w:w="2451" w:type="dxa"/>
            <w:tcBorders>
              <w:top w:val="nil"/>
              <w:left w:val="nil"/>
              <w:bottom w:val="single" w:sz="4" w:space="0" w:color="auto"/>
              <w:right w:val="single" w:sz="4" w:space="0" w:color="auto"/>
            </w:tcBorders>
            <w:noWrap/>
            <w:vAlign w:val="bottom"/>
            <w:hideMark/>
          </w:tcPr>
          <w:p w14:paraId="7A50C651" w14:textId="77777777" w:rsidR="00DA1D47" w:rsidRPr="00DA1D47" w:rsidRDefault="00DA1D47" w:rsidP="00DA1D47">
            <w:pPr>
              <w:rPr>
                <w:rFonts w:ascii="Times New Roman" w:eastAsia="Times New Roman" w:hAnsi="Times New Roman" w:cs="Times New Roman"/>
              </w:rPr>
            </w:pPr>
            <w:r w:rsidRPr="00DA1D47">
              <w:rPr>
                <w:rFonts w:ascii="Times New Roman" w:eastAsia="Times New Roman" w:hAnsi="Times New Roman" w:cs="Times New Roman"/>
              </w:rPr>
              <w:t> </w:t>
            </w:r>
          </w:p>
        </w:tc>
      </w:tr>
      <w:tr w:rsidR="00DA1D47" w:rsidRPr="00DA1D47" w14:paraId="5483C784" w14:textId="77777777" w:rsidTr="00BF6813">
        <w:trPr>
          <w:trHeight w:val="296"/>
        </w:trPr>
        <w:tc>
          <w:tcPr>
            <w:tcW w:w="709" w:type="dxa"/>
            <w:tcBorders>
              <w:top w:val="nil"/>
              <w:left w:val="single" w:sz="4" w:space="0" w:color="auto"/>
              <w:bottom w:val="single" w:sz="4" w:space="0" w:color="auto"/>
              <w:right w:val="single" w:sz="4" w:space="0" w:color="auto"/>
            </w:tcBorders>
            <w:noWrap/>
            <w:vAlign w:val="bottom"/>
            <w:hideMark/>
          </w:tcPr>
          <w:p w14:paraId="132C2996" w14:textId="77777777" w:rsidR="00DA1D47" w:rsidRPr="00DA1D47" w:rsidRDefault="00DA1D47" w:rsidP="00DA1D47">
            <w:pPr>
              <w:rPr>
                <w:rFonts w:ascii="Times New Roman" w:eastAsia="Times New Roman" w:hAnsi="Times New Roman" w:cs="Times New Roman"/>
              </w:rPr>
            </w:pPr>
            <w:r w:rsidRPr="00DA1D47">
              <w:rPr>
                <w:rFonts w:ascii="Times New Roman" w:eastAsia="Times New Roman" w:hAnsi="Times New Roman" w:cs="Times New Roman"/>
              </w:rPr>
              <w:t> </w:t>
            </w:r>
          </w:p>
        </w:tc>
        <w:tc>
          <w:tcPr>
            <w:tcW w:w="2552" w:type="dxa"/>
            <w:tcBorders>
              <w:top w:val="nil"/>
              <w:left w:val="nil"/>
              <w:bottom w:val="single" w:sz="4" w:space="0" w:color="auto"/>
              <w:right w:val="single" w:sz="4" w:space="0" w:color="auto"/>
            </w:tcBorders>
            <w:noWrap/>
            <w:vAlign w:val="bottom"/>
            <w:hideMark/>
          </w:tcPr>
          <w:p w14:paraId="204409E7" w14:textId="77777777" w:rsidR="00DA1D47" w:rsidRPr="00DA1D47" w:rsidRDefault="00DA1D47" w:rsidP="00DA1D47">
            <w:pPr>
              <w:rPr>
                <w:rFonts w:ascii="Times New Roman" w:eastAsia="Times New Roman" w:hAnsi="Times New Roman" w:cs="Times New Roman"/>
              </w:rPr>
            </w:pPr>
            <w:r w:rsidRPr="00DA1D47">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noWrap/>
            <w:vAlign w:val="bottom"/>
            <w:hideMark/>
          </w:tcPr>
          <w:p w14:paraId="6D3CB569" w14:textId="77777777" w:rsidR="00DA1D47" w:rsidRPr="00DA1D47" w:rsidRDefault="00DA1D47" w:rsidP="00DA1D47">
            <w:pPr>
              <w:rPr>
                <w:rFonts w:ascii="Times New Roman" w:eastAsia="Times New Roman" w:hAnsi="Times New Roman" w:cs="Times New Roman"/>
              </w:rPr>
            </w:pPr>
            <w:r w:rsidRPr="00DA1D47">
              <w:rPr>
                <w:rFonts w:ascii="Times New Roman" w:eastAsia="Times New Roman" w:hAnsi="Times New Roman" w:cs="Times New Roman"/>
              </w:rPr>
              <w:t> </w:t>
            </w:r>
          </w:p>
        </w:tc>
        <w:tc>
          <w:tcPr>
            <w:tcW w:w="2085" w:type="dxa"/>
            <w:tcBorders>
              <w:top w:val="nil"/>
              <w:left w:val="nil"/>
              <w:bottom w:val="single" w:sz="4" w:space="0" w:color="auto"/>
              <w:right w:val="single" w:sz="4" w:space="0" w:color="auto"/>
            </w:tcBorders>
            <w:noWrap/>
            <w:vAlign w:val="bottom"/>
            <w:hideMark/>
          </w:tcPr>
          <w:p w14:paraId="4D087CD2" w14:textId="77777777" w:rsidR="00DA1D47" w:rsidRPr="00DA1D47" w:rsidRDefault="00DA1D47" w:rsidP="00DA1D47">
            <w:pPr>
              <w:rPr>
                <w:rFonts w:ascii="Times New Roman" w:eastAsia="Times New Roman" w:hAnsi="Times New Roman" w:cs="Times New Roman"/>
              </w:rPr>
            </w:pPr>
            <w:r w:rsidRPr="00DA1D47">
              <w:rPr>
                <w:rFonts w:ascii="Times New Roman" w:eastAsia="Times New Roman" w:hAnsi="Times New Roman" w:cs="Times New Roman"/>
              </w:rPr>
              <w:t> </w:t>
            </w:r>
          </w:p>
        </w:tc>
        <w:tc>
          <w:tcPr>
            <w:tcW w:w="2451" w:type="dxa"/>
            <w:tcBorders>
              <w:top w:val="nil"/>
              <w:left w:val="nil"/>
              <w:bottom w:val="single" w:sz="4" w:space="0" w:color="auto"/>
              <w:right w:val="single" w:sz="4" w:space="0" w:color="auto"/>
            </w:tcBorders>
            <w:noWrap/>
            <w:vAlign w:val="bottom"/>
            <w:hideMark/>
          </w:tcPr>
          <w:p w14:paraId="59A971E8" w14:textId="77777777" w:rsidR="00DA1D47" w:rsidRPr="00DA1D47" w:rsidRDefault="00DA1D47" w:rsidP="00DA1D47">
            <w:pPr>
              <w:rPr>
                <w:rFonts w:ascii="Times New Roman" w:eastAsia="Times New Roman" w:hAnsi="Times New Roman" w:cs="Times New Roman"/>
              </w:rPr>
            </w:pPr>
            <w:r w:rsidRPr="00DA1D47">
              <w:rPr>
                <w:rFonts w:ascii="Times New Roman" w:eastAsia="Times New Roman" w:hAnsi="Times New Roman" w:cs="Times New Roman"/>
              </w:rPr>
              <w:t> </w:t>
            </w:r>
          </w:p>
        </w:tc>
      </w:tr>
    </w:tbl>
    <w:p w14:paraId="5E8A04EB" w14:textId="77777777" w:rsidR="00DA1D47" w:rsidRPr="00DA1D47" w:rsidRDefault="00DA1D47" w:rsidP="00DA1D47">
      <w:pPr>
        <w:spacing w:after="0" w:line="240" w:lineRule="auto"/>
        <w:rPr>
          <w:rFonts w:ascii="Times New Roman" w:hAnsi="Times New Roman" w:cs="Times New Roman"/>
        </w:rPr>
      </w:pPr>
    </w:p>
    <w:tbl>
      <w:tblPr>
        <w:tblpPr w:leftFromText="180" w:rightFromText="180" w:bottomFromText="160" w:vertAnchor="text" w:horzAnchor="margin" w:tblpXSpec="center" w:tblpY="151"/>
        <w:tblW w:w="4840" w:type="dxa"/>
        <w:tblLook w:val="04A0" w:firstRow="1" w:lastRow="0" w:firstColumn="1" w:lastColumn="0" w:noHBand="0" w:noVBand="1"/>
      </w:tblPr>
      <w:tblGrid>
        <w:gridCol w:w="4840"/>
      </w:tblGrid>
      <w:tr w:rsidR="00DA1D47" w:rsidRPr="00DA1D47" w14:paraId="2A66121E" w14:textId="77777777" w:rsidTr="00BF6813">
        <w:trPr>
          <w:trHeight w:val="1312"/>
        </w:trPr>
        <w:tc>
          <w:tcPr>
            <w:tcW w:w="4840" w:type="dxa"/>
          </w:tcPr>
          <w:p w14:paraId="6FEB8FC6" w14:textId="77777777" w:rsidR="00DA1D47" w:rsidRPr="00DA1D47" w:rsidRDefault="00DA1D47" w:rsidP="00DA1D47">
            <w:pPr>
              <w:spacing w:after="0" w:line="240" w:lineRule="auto"/>
              <w:jc w:val="both"/>
              <w:rPr>
                <w:rFonts w:ascii="Times New Roman" w:eastAsia="Arial" w:hAnsi="Times New Roman" w:cs="Times New Roman"/>
                <w:color w:val="000000"/>
                <w:sz w:val="24"/>
                <w:szCs w:val="24"/>
                <w:lang w:eastAsia="ru-RU"/>
              </w:rPr>
            </w:pPr>
            <w:r w:rsidRPr="00DA1D47">
              <w:rPr>
                <w:rFonts w:ascii="Times New Roman" w:eastAsia="Calibri" w:hAnsi="Times New Roman" w:cs="Times New Roman"/>
                <w:sz w:val="24"/>
                <w:szCs w:val="24"/>
              </w:rPr>
              <w:t xml:space="preserve">  ________________________/____________</w:t>
            </w:r>
            <w:r w:rsidRPr="00DA1D47">
              <w:rPr>
                <w:rFonts w:ascii="Times New Roman" w:eastAsia="Arial" w:hAnsi="Times New Roman" w:cs="Times New Roman"/>
                <w:color w:val="000000"/>
                <w:sz w:val="24"/>
                <w:szCs w:val="24"/>
              </w:rPr>
              <w:t>/</w:t>
            </w:r>
          </w:p>
          <w:p w14:paraId="3AF7880E" w14:textId="77777777" w:rsidR="00DA1D47" w:rsidRPr="00DA1D47" w:rsidRDefault="00DA1D47" w:rsidP="00DA1D47">
            <w:pPr>
              <w:spacing w:after="0" w:line="240" w:lineRule="auto"/>
              <w:rPr>
                <w:rFonts w:ascii="Times New Roman" w:eastAsia="Arial" w:hAnsi="Times New Roman" w:cs="Times New Roman"/>
                <w:color w:val="000000"/>
                <w:sz w:val="24"/>
                <w:szCs w:val="24"/>
              </w:rPr>
            </w:pPr>
          </w:p>
          <w:p w14:paraId="452B54EE" w14:textId="77777777" w:rsidR="00DA1D47" w:rsidRPr="00DA1D47" w:rsidRDefault="00DA1D47" w:rsidP="00DA1D47">
            <w:pPr>
              <w:spacing w:after="0" w:line="240" w:lineRule="auto"/>
              <w:rPr>
                <w:rFonts w:ascii="Times New Roman" w:eastAsia="Times New Roman" w:hAnsi="Times New Roman" w:cs="Times New Roman"/>
                <w:sz w:val="24"/>
                <w:szCs w:val="24"/>
              </w:rPr>
            </w:pPr>
            <w:r w:rsidRPr="00DA1D47">
              <w:rPr>
                <w:rFonts w:ascii="Times New Roman" w:eastAsia="Arial" w:hAnsi="Times New Roman" w:cs="Times New Roman"/>
                <w:color w:val="000000"/>
                <w:sz w:val="24"/>
                <w:szCs w:val="24"/>
              </w:rPr>
              <w:t>м.п</w:t>
            </w:r>
          </w:p>
        </w:tc>
      </w:tr>
    </w:tbl>
    <w:p w14:paraId="28D1D2B4" w14:textId="77777777" w:rsidR="00DA1D47" w:rsidRPr="00DA1D47" w:rsidRDefault="00DA1D47" w:rsidP="00DA1D47">
      <w:pPr>
        <w:spacing w:after="0" w:line="240" w:lineRule="auto"/>
        <w:rPr>
          <w:rFonts w:ascii="Times New Roman" w:hAnsi="Times New Roman" w:cs="Times New Roman"/>
          <w:sz w:val="26"/>
          <w:szCs w:val="26"/>
        </w:rPr>
      </w:pPr>
    </w:p>
    <w:tbl>
      <w:tblPr>
        <w:tblW w:w="10207" w:type="dxa"/>
        <w:tblInd w:w="-318" w:type="dxa"/>
        <w:tblLook w:val="04A0" w:firstRow="1" w:lastRow="0" w:firstColumn="1" w:lastColumn="0" w:noHBand="0" w:noVBand="1"/>
      </w:tblPr>
      <w:tblGrid>
        <w:gridCol w:w="5466"/>
        <w:gridCol w:w="4741"/>
      </w:tblGrid>
      <w:tr w:rsidR="00DA1D47" w:rsidRPr="00DA1D47" w14:paraId="176645E7" w14:textId="77777777" w:rsidTr="00BF6813">
        <w:trPr>
          <w:trHeight w:val="284"/>
        </w:trPr>
        <w:tc>
          <w:tcPr>
            <w:tcW w:w="5466" w:type="dxa"/>
          </w:tcPr>
          <w:p w14:paraId="148D1A03" w14:textId="77777777" w:rsidR="00DA1D47" w:rsidRPr="00DA1D47" w:rsidRDefault="00DA1D47" w:rsidP="00DA1D47">
            <w:pPr>
              <w:autoSpaceDE w:val="0"/>
              <w:autoSpaceDN w:val="0"/>
              <w:adjustRightInd w:val="0"/>
              <w:spacing w:after="0" w:line="240" w:lineRule="auto"/>
              <w:ind w:left="851"/>
              <w:jc w:val="both"/>
              <w:rPr>
                <w:rFonts w:ascii="Times New Roman" w:hAnsi="Times New Roman" w:cs="Times New Roman"/>
                <w:bCs/>
                <w:sz w:val="26"/>
                <w:szCs w:val="26"/>
              </w:rPr>
            </w:pPr>
          </w:p>
        </w:tc>
        <w:tc>
          <w:tcPr>
            <w:tcW w:w="4741" w:type="dxa"/>
          </w:tcPr>
          <w:p w14:paraId="042B97AC" w14:textId="77777777" w:rsidR="00DA1D47" w:rsidRPr="00DA1D47" w:rsidRDefault="00DA1D47" w:rsidP="00DA1D47">
            <w:pPr>
              <w:autoSpaceDE w:val="0"/>
              <w:autoSpaceDN w:val="0"/>
              <w:adjustRightInd w:val="0"/>
              <w:spacing w:after="0" w:line="240" w:lineRule="auto"/>
              <w:rPr>
                <w:rFonts w:ascii="Times New Roman" w:hAnsi="Times New Roman" w:cs="Times New Roman"/>
                <w:bCs/>
                <w:sz w:val="26"/>
                <w:szCs w:val="26"/>
              </w:rPr>
            </w:pPr>
          </w:p>
        </w:tc>
      </w:tr>
    </w:tbl>
    <w:p w14:paraId="49946D09" w14:textId="77777777" w:rsidR="00DA1D47" w:rsidRPr="00DA1D47" w:rsidRDefault="00DA1D47" w:rsidP="00DA1D47">
      <w:pPr>
        <w:spacing w:after="0" w:line="240" w:lineRule="auto"/>
        <w:jc w:val="right"/>
        <w:rPr>
          <w:rFonts w:ascii="Times New Roman" w:hAnsi="Times New Roman" w:cs="Times New Roman"/>
          <w:b/>
          <w:bCs/>
        </w:rPr>
      </w:pPr>
      <w:r w:rsidRPr="00DA1D47">
        <w:rPr>
          <w:rFonts w:ascii="Times New Roman" w:hAnsi="Times New Roman" w:cs="Times New Roman"/>
          <w:b/>
          <w:bCs/>
        </w:rPr>
        <w:t>Приложение № 2.</w:t>
      </w:r>
    </w:p>
    <w:p w14:paraId="5E27BBFF" w14:textId="77777777" w:rsidR="00DA1D47" w:rsidRPr="00DA1D47" w:rsidRDefault="00DA1D47" w:rsidP="00DA1D47">
      <w:pPr>
        <w:autoSpaceDE w:val="0"/>
        <w:autoSpaceDN w:val="0"/>
        <w:adjustRightInd w:val="0"/>
        <w:spacing w:after="0" w:line="240" w:lineRule="auto"/>
        <w:jc w:val="right"/>
        <w:rPr>
          <w:rFonts w:ascii="Times New Roman" w:hAnsi="Times New Roman" w:cs="Times New Roman"/>
          <w:sz w:val="18"/>
          <w:szCs w:val="18"/>
        </w:rPr>
      </w:pPr>
      <w:r w:rsidRPr="00DA1D47">
        <w:rPr>
          <w:rFonts w:ascii="Times New Roman" w:hAnsi="Times New Roman" w:cs="Times New Roman"/>
          <w:sz w:val="18"/>
          <w:szCs w:val="18"/>
        </w:rPr>
        <w:t xml:space="preserve">К соглашению о предоставлении услуги </w:t>
      </w:r>
    </w:p>
    <w:p w14:paraId="35641BA6" w14:textId="77777777" w:rsidR="00DA1D47" w:rsidRPr="00DA1D47" w:rsidRDefault="00DA1D47" w:rsidP="00DA1D47">
      <w:pPr>
        <w:autoSpaceDE w:val="0"/>
        <w:autoSpaceDN w:val="0"/>
        <w:adjustRightInd w:val="0"/>
        <w:spacing w:after="0" w:line="240" w:lineRule="auto"/>
        <w:jc w:val="right"/>
        <w:rPr>
          <w:rFonts w:ascii="Times New Roman" w:eastAsia="Times New Roman" w:hAnsi="Times New Roman" w:cs="Times New Roman"/>
          <w:sz w:val="18"/>
          <w:szCs w:val="18"/>
        </w:rPr>
      </w:pPr>
      <w:r w:rsidRPr="00DA1D47">
        <w:rPr>
          <w:rFonts w:ascii="Times New Roman" w:hAnsi="Times New Roman" w:cs="Times New Roman"/>
          <w:sz w:val="18"/>
          <w:szCs w:val="18"/>
        </w:rPr>
        <w:t>от «__» _______ 202_ г.</w:t>
      </w:r>
    </w:p>
    <w:p w14:paraId="5C858C5D" w14:textId="77777777" w:rsidR="00DA1D47" w:rsidRPr="00DA1D47" w:rsidRDefault="00DA1D47" w:rsidP="00DA1D47">
      <w:pPr>
        <w:jc w:val="center"/>
        <w:rPr>
          <w:rFonts w:ascii="Times New Roman" w:hAnsi="Times New Roman" w:cs="Times New Roman"/>
        </w:rPr>
      </w:pPr>
    </w:p>
    <w:p w14:paraId="0A66BC8E" w14:textId="77777777" w:rsidR="00DA1D47" w:rsidRPr="00DA1D47" w:rsidRDefault="00DA1D47" w:rsidP="00DA1D47">
      <w:pPr>
        <w:spacing w:after="0" w:line="240" w:lineRule="auto"/>
        <w:jc w:val="center"/>
        <w:rPr>
          <w:rFonts w:ascii="Times New Roman" w:hAnsi="Times New Roman" w:cs="Times New Roman"/>
          <w:b/>
        </w:rPr>
      </w:pPr>
      <w:r w:rsidRPr="00DA1D47">
        <w:rPr>
          <w:rFonts w:ascii="Times New Roman" w:hAnsi="Times New Roman" w:cs="Times New Roman"/>
          <w:b/>
        </w:rPr>
        <w:t>Заключенные в результате Мероприятия контракты (договора)</w:t>
      </w:r>
    </w:p>
    <w:tbl>
      <w:tblPr>
        <w:tblpPr w:leftFromText="180" w:rightFromText="180" w:bottomFromText="160" w:vertAnchor="text" w:horzAnchor="margin" w:tblpXSpec="center" w:tblpY="277"/>
        <w:tblW w:w="10343" w:type="dxa"/>
        <w:tblLayout w:type="fixed"/>
        <w:tblLook w:val="04A0" w:firstRow="1" w:lastRow="0" w:firstColumn="1" w:lastColumn="0" w:noHBand="0" w:noVBand="1"/>
      </w:tblPr>
      <w:tblGrid>
        <w:gridCol w:w="704"/>
        <w:gridCol w:w="3260"/>
        <w:gridCol w:w="1843"/>
        <w:gridCol w:w="1701"/>
        <w:gridCol w:w="2835"/>
      </w:tblGrid>
      <w:tr w:rsidR="00DA1D47" w:rsidRPr="00DA1D47" w14:paraId="4158E422" w14:textId="77777777" w:rsidTr="00BF6813">
        <w:trPr>
          <w:trHeight w:val="1028"/>
        </w:trPr>
        <w:tc>
          <w:tcPr>
            <w:tcW w:w="704" w:type="dxa"/>
            <w:tcBorders>
              <w:top w:val="single" w:sz="4" w:space="0" w:color="auto"/>
              <w:left w:val="single" w:sz="4" w:space="0" w:color="auto"/>
              <w:bottom w:val="single" w:sz="4" w:space="0" w:color="auto"/>
              <w:right w:val="single" w:sz="4" w:space="0" w:color="auto"/>
            </w:tcBorders>
            <w:vAlign w:val="center"/>
            <w:hideMark/>
          </w:tcPr>
          <w:p w14:paraId="225C553A" w14:textId="77777777" w:rsidR="00DA1D47" w:rsidRPr="00DA1D47" w:rsidRDefault="00DA1D47" w:rsidP="00DA1D47">
            <w:pPr>
              <w:spacing w:after="0" w:line="240" w:lineRule="auto"/>
              <w:jc w:val="center"/>
              <w:rPr>
                <w:rFonts w:ascii="Times New Roman" w:eastAsia="Times New Roman" w:hAnsi="Times New Roman" w:cs="Times New Roman"/>
                <w:b/>
                <w:bCs/>
              </w:rPr>
            </w:pPr>
            <w:r w:rsidRPr="00DA1D47">
              <w:rPr>
                <w:rFonts w:ascii="Times New Roman" w:eastAsia="Times New Roman" w:hAnsi="Times New Roman" w:cs="Times New Roman"/>
                <w:b/>
                <w:bCs/>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B3E4A0B" w14:textId="77777777" w:rsidR="00DA1D47" w:rsidRPr="00DA1D47" w:rsidRDefault="00DA1D47" w:rsidP="00DA1D47">
            <w:pPr>
              <w:spacing w:after="0" w:line="240" w:lineRule="auto"/>
              <w:jc w:val="center"/>
              <w:rPr>
                <w:rFonts w:ascii="Times New Roman" w:eastAsia="Times New Roman" w:hAnsi="Times New Roman" w:cs="Times New Roman"/>
                <w:b/>
                <w:bCs/>
              </w:rPr>
            </w:pPr>
            <w:r w:rsidRPr="00DA1D47">
              <w:rPr>
                <w:rFonts w:ascii="Times New Roman" w:eastAsia="Times New Roman" w:hAnsi="Times New Roman" w:cs="Times New Roman"/>
                <w:b/>
                <w:bCs/>
              </w:rPr>
              <w:t>Наименование организации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B55C6" w14:textId="77777777" w:rsidR="00DA1D47" w:rsidRPr="00DA1D47" w:rsidRDefault="00DA1D47" w:rsidP="00DA1D47">
            <w:pPr>
              <w:spacing w:after="0" w:line="240" w:lineRule="auto"/>
              <w:jc w:val="center"/>
              <w:rPr>
                <w:rFonts w:ascii="Times New Roman" w:eastAsia="Times New Roman" w:hAnsi="Times New Roman" w:cs="Times New Roman"/>
                <w:b/>
                <w:bCs/>
              </w:rPr>
            </w:pPr>
            <w:r w:rsidRPr="00DA1D47">
              <w:rPr>
                <w:rFonts w:ascii="Times New Roman" w:eastAsia="Times New Roman" w:hAnsi="Times New Roman" w:cs="Times New Roman"/>
                <w:b/>
                <w:bCs/>
              </w:rPr>
              <w:t>Номер и дата договора</w:t>
            </w:r>
          </w:p>
        </w:tc>
        <w:tc>
          <w:tcPr>
            <w:tcW w:w="1701" w:type="dxa"/>
            <w:tcBorders>
              <w:top w:val="single" w:sz="4" w:space="0" w:color="auto"/>
              <w:left w:val="single" w:sz="4" w:space="0" w:color="auto"/>
              <w:bottom w:val="single" w:sz="4" w:space="0" w:color="auto"/>
              <w:right w:val="single" w:sz="4" w:space="0" w:color="auto"/>
            </w:tcBorders>
            <w:hideMark/>
          </w:tcPr>
          <w:p w14:paraId="5B06553C" w14:textId="77777777" w:rsidR="00DA1D47" w:rsidRPr="00DA1D47" w:rsidRDefault="00DA1D47" w:rsidP="00DA1D47">
            <w:pPr>
              <w:spacing w:after="0" w:line="240" w:lineRule="auto"/>
              <w:jc w:val="center"/>
              <w:rPr>
                <w:rFonts w:ascii="Times New Roman" w:eastAsia="Times New Roman" w:hAnsi="Times New Roman" w:cs="Times New Roman"/>
                <w:b/>
                <w:bCs/>
              </w:rPr>
            </w:pPr>
            <w:r w:rsidRPr="00DA1D47">
              <w:rPr>
                <w:rFonts w:ascii="Times New Roman" w:eastAsia="Times New Roman" w:hAnsi="Times New Roman" w:cs="Times New Roman"/>
                <w:b/>
                <w:bCs/>
              </w:rPr>
              <w:t>Сумма договора, руб</w:t>
            </w:r>
          </w:p>
        </w:tc>
        <w:tc>
          <w:tcPr>
            <w:tcW w:w="2835" w:type="dxa"/>
            <w:tcBorders>
              <w:top w:val="single" w:sz="4" w:space="0" w:color="auto"/>
              <w:left w:val="single" w:sz="4" w:space="0" w:color="auto"/>
              <w:right w:val="single" w:sz="4" w:space="0" w:color="auto"/>
            </w:tcBorders>
          </w:tcPr>
          <w:p w14:paraId="1D00C381" w14:textId="77777777" w:rsidR="00DA1D47" w:rsidRPr="00DA1D47" w:rsidRDefault="00DA1D47" w:rsidP="00DA1D47">
            <w:pPr>
              <w:spacing w:after="0" w:line="240" w:lineRule="auto"/>
              <w:jc w:val="center"/>
              <w:rPr>
                <w:rFonts w:ascii="Times New Roman" w:eastAsia="Times New Roman" w:hAnsi="Times New Roman" w:cs="Times New Roman"/>
                <w:b/>
                <w:bCs/>
              </w:rPr>
            </w:pPr>
            <w:r w:rsidRPr="00DA1D47">
              <w:rPr>
                <w:rFonts w:ascii="Times New Roman" w:eastAsia="Times New Roman" w:hAnsi="Times New Roman" w:cs="Times New Roman"/>
                <w:b/>
                <w:bCs/>
              </w:rPr>
              <w:t>Примечание*</w:t>
            </w:r>
          </w:p>
        </w:tc>
      </w:tr>
      <w:tr w:rsidR="00DA1D47" w:rsidRPr="00DA1D47" w14:paraId="645A91A0" w14:textId="77777777" w:rsidTr="00BF6813">
        <w:trPr>
          <w:trHeight w:val="296"/>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A34D601" w14:textId="77777777" w:rsidR="00DA1D47" w:rsidRPr="00DA1D47" w:rsidRDefault="00DA1D47" w:rsidP="00DA1D47">
            <w:pPr>
              <w:spacing w:after="0" w:line="240" w:lineRule="auto"/>
              <w:rPr>
                <w:rFonts w:ascii="Times New Roman" w:eastAsia="Times New Roman" w:hAnsi="Times New Roman" w:cs="Times New Roman"/>
              </w:rPr>
            </w:pPr>
            <w:r w:rsidRPr="00DA1D47">
              <w:rPr>
                <w:rFonts w:ascii="Times New Roman" w:eastAsia="Times New Roman" w:hAnsi="Times New Roman" w:cs="Times New Roman"/>
              </w:rPr>
              <w:t> </w:t>
            </w:r>
          </w:p>
        </w:tc>
        <w:tc>
          <w:tcPr>
            <w:tcW w:w="3260" w:type="dxa"/>
            <w:tcBorders>
              <w:top w:val="single" w:sz="4" w:space="0" w:color="auto"/>
              <w:left w:val="nil"/>
              <w:bottom w:val="single" w:sz="4" w:space="0" w:color="auto"/>
              <w:right w:val="single" w:sz="4" w:space="0" w:color="auto"/>
            </w:tcBorders>
            <w:noWrap/>
            <w:vAlign w:val="bottom"/>
            <w:hideMark/>
          </w:tcPr>
          <w:p w14:paraId="28029C30" w14:textId="77777777" w:rsidR="00DA1D47" w:rsidRPr="00DA1D47" w:rsidRDefault="00DA1D47" w:rsidP="00DA1D47">
            <w:pPr>
              <w:spacing w:after="0" w:line="240" w:lineRule="auto"/>
              <w:rPr>
                <w:rFonts w:ascii="Times New Roman" w:eastAsia="Times New Roman" w:hAnsi="Times New Roman" w:cs="Times New Roman"/>
              </w:rPr>
            </w:pPr>
            <w:r w:rsidRPr="00DA1D47">
              <w:rPr>
                <w:rFonts w:ascii="Times New Roman" w:eastAsia="Times New Roman" w:hAnsi="Times New Roman" w:cs="Times New Roman"/>
              </w:rPr>
              <w:t> </w:t>
            </w:r>
          </w:p>
        </w:tc>
        <w:tc>
          <w:tcPr>
            <w:tcW w:w="1843" w:type="dxa"/>
            <w:tcBorders>
              <w:top w:val="single" w:sz="4" w:space="0" w:color="auto"/>
              <w:left w:val="nil"/>
              <w:bottom w:val="single" w:sz="4" w:space="0" w:color="auto"/>
              <w:right w:val="single" w:sz="4" w:space="0" w:color="auto"/>
            </w:tcBorders>
            <w:noWrap/>
            <w:vAlign w:val="bottom"/>
            <w:hideMark/>
          </w:tcPr>
          <w:p w14:paraId="072E9D48" w14:textId="77777777" w:rsidR="00DA1D47" w:rsidRPr="00DA1D47" w:rsidRDefault="00DA1D47" w:rsidP="00DA1D47">
            <w:pPr>
              <w:spacing w:after="0" w:line="240" w:lineRule="auto"/>
              <w:rPr>
                <w:rFonts w:ascii="Times New Roman" w:eastAsia="Times New Roman" w:hAnsi="Times New Roman" w:cs="Times New Roman"/>
              </w:rPr>
            </w:pPr>
            <w:r w:rsidRPr="00DA1D47">
              <w:rPr>
                <w:rFonts w:ascii="Times New Roman" w:eastAsia="Times New Roman" w:hAnsi="Times New Roman" w:cs="Times New Roman"/>
              </w:rPr>
              <w:t> </w:t>
            </w:r>
          </w:p>
        </w:tc>
        <w:tc>
          <w:tcPr>
            <w:tcW w:w="1701" w:type="dxa"/>
            <w:tcBorders>
              <w:top w:val="single" w:sz="4" w:space="0" w:color="auto"/>
              <w:left w:val="nil"/>
              <w:bottom w:val="single" w:sz="4" w:space="0" w:color="auto"/>
              <w:right w:val="single" w:sz="4" w:space="0" w:color="auto"/>
            </w:tcBorders>
          </w:tcPr>
          <w:p w14:paraId="22547D58" w14:textId="77777777" w:rsidR="00DA1D47" w:rsidRPr="00DA1D47" w:rsidRDefault="00DA1D47" w:rsidP="00DA1D47">
            <w:pPr>
              <w:spacing w:after="0" w:line="240" w:lineRule="auto"/>
              <w:rPr>
                <w:rFonts w:ascii="Times New Roman" w:eastAsia="Times New Roman" w:hAnsi="Times New Roman" w:cs="Times New Roman"/>
              </w:rPr>
            </w:pPr>
          </w:p>
        </w:tc>
        <w:tc>
          <w:tcPr>
            <w:tcW w:w="2835" w:type="dxa"/>
            <w:tcBorders>
              <w:top w:val="single" w:sz="4" w:space="0" w:color="auto"/>
              <w:left w:val="nil"/>
              <w:bottom w:val="single" w:sz="4" w:space="0" w:color="auto"/>
              <w:right w:val="single" w:sz="4" w:space="0" w:color="auto"/>
            </w:tcBorders>
          </w:tcPr>
          <w:p w14:paraId="1E595690" w14:textId="77777777" w:rsidR="00DA1D47" w:rsidRPr="00DA1D47" w:rsidRDefault="00DA1D47" w:rsidP="00DA1D47">
            <w:pPr>
              <w:spacing w:after="0" w:line="240" w:lineRule="auto"/>
              <w:rPr>
                <w:rFonts w:ascii="Times New Roman" w:eastAsia="Times New Roman" w:hAnsi="Times New Roman" w:cs="Times New Roman"/>
              </w:rPr>
            </w:pPr>
          </w:p>
        </w:tc>
      </w:tr>
      <w:tr w:rsidR="00DA1D47" w:rsidRPr="00DA1D47" w14:paraId="5E341AA5" w14:textId="77777777" w:rsidTr="00BF6813">
        <w:trPr>
          <w:trHeight w:val="296"/>
        </w:trPr>
        <w:tc>
          <w:tcPr>
            <w:tcW w:w="704" w:type="dxa"/>
            <w:tcBorders>
              <w:top w:val="single" w:sz="4" w:space="0" w:color="auto"/>
              <w:left w:val="single" w:sz="4" w:space="0" w:color="auto"/>
              <w:bottom w:val="single" w:sz="4" w:space="0" w:color="auto"/>
              <w:right w:val="single" w:sz="4" w:space="0" w:color="auto"/>
            </w:tcBorders>
            <w:noWrap/>
            <w:vAlign w:val="bottom"/>
          </w:tcPr>
          <w:p w14:paraId="019193A0" w14:textId="77777777" w:rsidR="00DA1D47" w:rsidRPr="00DA1D47" w:rsidRDefault="00DA1D47" w:rsidP="00DA1D47">
            <w:pPr>
              <w:spacing w:after="0" w:line="240" w:lineRule="auto"/>
              <w:rPr>
                <w:rFonts w:ascii="Times New Roman" w:eastAsia="Times New Roman" w:hAnsi="Times New Roman" w:cs="Times New Roman"/>
              </w:rPr>
            </w:pPr>
          </w:p>
        </w:tc>
        <w:tc>
          <w:tcPr>
            <w:tcW w:w="3260" w:type="dxa"/>
            <w:tcBorders>
              <w:top w:val="single" w:sz="4" w:space="0" w:color="auto"/>
              <w:left w:val="nil"/>
              <w:bottom w:val="single" w:sz="4" w:space="0" w:color="auto"/>
              <w:right w:val="single" w:sz="4" w:space="0" w:color="auto"/>
            </w:tcBorders>
            <w:noWrap/>
            <w:vAlign w:val="bottom"/>
          </w:tcPr>
          <w:p w14:paraId="48D91533" w14:textId="77777777" w:rsidR="00DA1D47" w:rsidRPr="00DA1D47" w:rsidRDefault="00DA1D47" w:rsidP="00DA1D47">
            <w:pPr>
              <w:spacing w:after="0" w:line="240" w:lineRule="auto"/>
              <w:rPr>
                <w:rFonts w:ascii="Times New Roman" w:eastAsia="Times New Roman" w:hAnsi="Times New Roman" w:cs="Times New Roman"/>
              </w:rPr>
            </w:pPr>
          </w:p>
        </w:tc>
        <w:tc>
          <w:tcPr>
            <w:tcW w:w="1843" w:type="dxa"/>
            <w:tcBorders>
              <w:top w:val="single" w:sz="4" w:space="0" w:color="auto"/>
              <w:left w:val="nil"/>
              <w:bottom w:val="single" w:sz="4" w:space="0" w:color="auto"/>
              <w:right w:val="single" w:sz="4" w:space="0" w:color="auto"/>
            </w:tcBorders>
            <w:noWrap/>
            <w:vAlign w:val="bottom"/>
          </w:tcPr>
          <w:p w14:paraId="4B0F2895" w14:textId="77777777" w:rsidR="00DA1D47" w:rsidRPr="00DA1D47" w:rsidRDefault="00DA1D47" w:rsidP="00DA1D47">
            <w:pPr>
              <w:spacing w:after="0" w:line="240" w:lineRule="auto"/>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tcPr>
          <w:p w14:paraId="1F94C661" w14:textId="77777777" w:rsidR="00DA1D47" w:rsidRPr="00DA1D47" w:rsidRDefault="00DA1D47" w:rsidP="00DA1D47">
            <w:pPr>
              <w:spacing w:after="0" w:line="240" w:lineRule="auto"/>
              <w:rPr>
                <w:rFonts w:ascii="Times New Roman" w:eastAsia="Times New Roman" w:hAnsi="Times New Roman" w:cs="Times New Roman"/>
              </w:rPr>
            </w:pPr>
          </w:p>
        </w:tc>
        <w:tc>
          <w:tcPr>
            <w:tcW w:w="2835" w:type="dxa"/>
            <w:tcBorders>
              <w:top w:val="single" w:sz="4" w:space="0" w:color="auto"/>
              <w:left w:val="nil"/>
              <w:bottom w:val="single" w:sz="4" w:space="0" w:color="auto"/>
              <w:right w:val="single" w:sz="4" w:space="0" w:color="auto"/>
            </w:tcBorders>
          </w:tcPr>
          <w:p w14:paraId="298B4072" w14:textId="77777777" w:rsidR="00DA1D47" w:rsidRPr="00DA1D47" w:rsidRDefault="00DA1D47" w:rsidP="00DA1D47">
            <w:pPr>
              <w:spacing w:after="0" w:line="240" w:lineRule="auto"/>
              <w:rPr>
                <w:rFonts w:ascii="Times New Roman" w:eastAsia="Times New Roman" w:hAnsi="Times New Roman" w:cs="Times New Roman"/>
              </w:rPr>
            </w:pPr>
          </w:p>
        </w:tc>
      </w:tr>
      <w:tr w:rsidR="00DA1D47" w:rsidRPr="00DA1D47" w14:paraId="66CB0B1E" w14:textId="77777777" w:rsidTr="00BF6813">
        <w:trPr>
          <w:trHeight w:val="296"/>
        </w:trPr>
        <w:tc>
          <w:tcPr>
            <w:tcW w:w="704" w:type="dxa"/>
            <w:tcBorders>
              <w:top w:val="single" w:sz="4" w:space="0" w:color="auto"/>
              <w:left w:val="single" w:sz="4" w:space="0" w:color="auto"/>
              <w:bottom w:val="single" w:sz="4" w:space="0" w:color="auto"/>
              <w:right w:val="single" w:sz="4" w:space="0" w:color="auto"/>
            </w:tcBorders>
            <w:noWrap/>
            <w:vAlign w:val="bottom"/>
          </w:tcPr>
          <w:p w14:paraId="0FEF25DA" w14:textId="77777777" w:rsidR="00DA1D47" w:rsidRPr="00DA1D47" w:rsidRDefault="00DA1D47" w:rsidP="00DA1D47">
            <w:pPr>
              <w:spacing w:after="0" w:line="240" w:lineRule="auto"/>
              <w:rPr>
                <w:rFonts w:ascii="Times New Roman" w:eastAsia="Times New Roman" w:hAnsi="Times New Roman" w:cs="Times New Roman"/>
              </w:rPr>
            </w:pPr>
          </w:p>
        </w:tc>
        <w:tc>
          <w:tcPr>
            <w:tcW w:w="3260" w:type="dxa"/>
            <w:tcBorders>
              <w:top w:val="single" w:sz="4" w:space="0" w:color="auto"/>
              <w:left w:val="nil"/>
              <w:bottom w:val="single" w:sz="4" w:space="0" w:color="auto"/>
              <w:right w:val="single" w:sz="4" w:space="0" w:color="auto"/>
            </w:tcBorders>
            <w:noWrap/>
            <w:vAlign w:val="bottom"/>
          </w:tcPr>
          <w:p w14:paraId="648BE3FA" w14:textId="77777777" w:rsidR="00DA1D47" w:rsidRPr="00DA1D47" w:rsidRDefault="00DA1D47" w:rsidP="00DA1D47">
            <w:pPr>
              <w:spacing w:after="0" w:line="240" w:lineRule="auto"/>
              <w:rPr>
                <w:rFonts w:ascii="Times New Roman" w:eastAsia="Times New Roman" w:hAnsi="Times New Roman" w:cs="Times New Roman"/>
              </w:rPr>
            </w:pPr>
          </w:p>
        </w:tc>
        <w:tc>
          <w:tcPr>
            <w:tcW w:w="1843" w:type="dxa"/>
            <w:tcBorders>
              <w:top w:val="single" w:sz="4" w:space="0" w:color="auto"/>
              <w:left w:val="nil"/>
              <w:bottom w:val="single" w:sz="4" w:space="0" w:color="auto"/>
              <w:right w:val="single" w:sz="4" w:space="0" w:color="auto"/>
            </w:tcBorders>
            <w:noWrap/>
            <w:vAlign w:val="bottom"/>
          </w:tcPr>
          <w:p w14:paraId="65B5C81B" w14:textId="77777777" w:rsidR="00DA1D47" w:rsidRPr="00DA1D47" w:rsidRDefault="00DA1D47" w:rsidP="00DA1D47">
            <w:pPr>
              <w:spacing w:after="0" w:line="240" w:lineRule="auto"/>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tcPr>
          <w:p w14:paraId="09CAAF4B" w14:textId="77777777" w:rsidR="00DA1D47" w:rsidRPr="00DA1D47" w:rsidRDefault="00DA1D47" w:rsidP="00DA1D47">
            <w:pPr>
              <w:spacing w:after="0" w:line="240" w:lineRule="auto"/>
              <w:rPr>
                <w:rFonts w:ascii="Times New Roman" w:eastAsia="Times New Roman" w:hAnsi="Times New Roman" w:cs="Times New Roman"/>
              </w:rPr>
            </w:pPr>
          </w:p>
        </w:tc>
        <w:tc>
          <w:tcPr>
            <w:tcW w:w="2835" w:type="dxa"/>
            <w:tcBorders>
              <w:top w:val="single" w:sz="4" w:space="0" w:color="auto"/>
              <w:left w:val="nil"/>
              <w:bottom w:val="single" w:sz="4" w:space="0" w:color="auto"/>
              <w:right w:val="single" w:sz="4" w:space="0" w:color="auto"/>
            </w:tcBorders>
          </w:tcPr>
          <w:p w14:paraId="3FB390E9" w14:textId="77777777" w:rsidR="00DA1D47" w:rsidRPr="00DA1D47" w:rsidRDefault="00DA1D47" w:rsidP="00DA1D47">
            <w:pPr>
              <w:spacing w:after="0" w:line="240" w:lineRule="auto"/>
              <w:rPr>
                <w:rFonts w:ascii="Times New Roman" w:eastAsia="Times New Roman" w:hAnsi="Times New Roman" w:cs="Times New Roman"/>
              </w:rPr>
            </w:pPr>
          </w:p>
        </w:tc>
      </w:tr>
    </w:tbl>
    <w:p w14:paraId="16765AE3" w14:textId="77777777" w:rsidR="00DA1D47" w:rsidRPr="00DA1D47" w:rsidRDefault="00DA1D47" w:rsidP="00DA1D47">
      <w:pPr>
        <w:autoSpaceDE w:val="0"/>
        <w:autoSpaceDN w:val="0"/>
        <w:adjustRightInd w:val="0"/>
        <w:spacing w:after="0" w:line="240" w:lineRule="auto"/>
        <w:ind w:right="-426"/>
        <w:contextualSpacing/>
        <w:jc w:val="both"/>
        <w:rPr>
          <w:rFonts w:ascii="Times New Roman" w:hAnsi="Times New Roman" w:cs="Times New Roman"/>
          <w:sz w:val="24"/>
          <w:szCs w:val="24"/>
          <w:highlight w:val="yellow"/>
        </w:rPr>
      </w:pPr>
    </w:p>
    <w:p w14:paraId="558979E6" w14:textId="77777777" w:rsidR="00DA1D47" w:rsidRPr="00DA1D47" w:rsidRDefault="00DA1D47" w:rsidP="00DA1D47">
      <w:pPr>
        <w:spacing w:after="0" w:line="240" w:lineRule="auto"/>
        <w:ind w:left="360"/>
        <w:rPr>
          <w:rFonts w:ascii="Times New Roman" w:eastAsia="Times New Roman" w:hAnsi="Times New Roman" w:cs="Times New Roman"/>
          <w:sz w:val="26"/>
          <w:szCs w:val="26"/>
        </w:rPr>
      </w:pPr>
    </w:p>
    <w:p w14:paraId="161658AE" w14:textId="77777777" w:rsidR="00DA1D47" w:rsidRPr="00DA1D47" w:rsidRDefault="00DA1D47" w:rsidP="00DA1D47">
      <w:pPr>
        <w:spacing w:after="0" w:line="160" w:lineRule="exact"/>
        <w:ind w:left="360"/>
        <w:rPr>
          <w:rFonts w:ascii="Times New Roman" w:eastAsia="Times New Roman" w:hAnsi="Times New Roman" w:cs="Times New Roman"/>
          <w:sz w:val="26"/>
          <w:szCs w:val="26"/>
        </w:rPr>
      </w:pPr>
      <w:r w:rsidRPr="00DA1D47">
        <w:rPr>
          <w:rFonts w:ascii="Times New Roman" w:eastAsia="Arial" w:hAnsi="Times New Roman" w:cs="Times New Roman"/>
          <w:color w:val="000000"/>
          <w:sz w:val="24"/>
          <w:szCs w:val="24"/>
        </w:rPr>
        <w:t>м.п</w:t>
      </w:r>
    </w:p>
    <w:p w14:paraId="7254C2CE" w14:textId="77777777" w:rsidR="00DA1D47" w:rsidRPr="00DA1D47" w:rsidRDefault="00DA1D47" w:rsidP="00DA1D47">
      <w:pPr>
        <w:spacing w:after="0" w:line="160" w:lineRule="exact"/>
        <w:ind w:left="360"/>
        <w:rPr>
          <w:rFonts w:ascii="Times New Roman" w:eastAsia="Times New Roman" w:hAnsi="Times New Roman" w:cs="Times New Roman"/>
          <w:sz w:val="26"/>
          <w:szCs w:val="26"/>
        </w:rPr>
      </w:pPr>
    </w:p>
    <w:p w14:paraId="38C2507F" w14:textId="77777777" w:rsidR="00DA1D47" w:rsidRPr="00DA1D47" w:rsidRDefault="00DA1D47" w:rsidP="00DA1D47">
      <w:pPr>
        <w:spacing w:after="0" w:line="160" w:lineRule="exact"/>
        <w:ind w:left="360"/>
        <w:rPr>
          <w:rFonts w:ascii="Times New Roman" w:eastAsia="Times New Roman" w:hAnsi="Times New Roman" w:cs="Times New Roman"/>
          <w:sz w:val="26"/>
          <w:szCs w:val="26"/>
        </w:rPr>
      </w:pPr>
    </w:p>
    <w:p w14:paraId="1196F520" w14:textId="77777777" w:rsidR="00DA1D47" w:rsidRPr="00DA1D47" w:rsidRDefault="00DA1D47" w:rsidP="00DA1D47">
      <w:pPr>
        <w:spacing w:after="0" w:line="160" w:lineRule="exact"/>
        <w:ind w:left="360"/>
        <w:rPr>
          <w:rFonts w:ascii="Times New Roman" w:eastAsia="Times New Roman" w:hAnsi="Times New Roman" w:cs="Times New Roman"/>
          <w:sz w:val="26"/>
          <w:szCs w:val="26"/>
        </w:rPr>
      </w:pPr>
      <w:r w:rsidRPr="00DA1D47">
        <w:rPr>
          <w:rFonts w:ascii="Times New Roman" w:eastAsia="Calibri" w:hAnsi="Times New Roman" w:cs="Times New Roman"/>
          <w:sz w:val="24"/>
          <w:szCs w:val="24"/>
        </w:rPr>
        <w:t>_________________________/____________</w:t>
      </w:r>
      <w:r w:rsidRPr="00DA1D47">
        <w:rPr>
          <w:rFonts w:ascii="Times New Roman" w:eastAsia="Arial" w:hAnsi="Times New Roman" w:cs="Times New Roman"/>
          <w:color w:val="000000"/>
          <w:sz w:val="24"/>
          <w:szCs w:val="24"/>
        </w:rPr>
        <w:t>/</w:t>
      </w:r>
    </w:p>
    <w:p w14:paraId="6746900F" w14:textId="77777777" w:rsidR="00DA1D47" w:rsidRPr="00DA1D47" w:rsidRDefault="00DA1D47" w:rsidP="00DA1D47">
      <w:pPr>
        <w:spacing w:after="0" w:line="160" w:lineRule="exact"/>
        <w:ind w:left="360"/>
        <w:rPr>
          <w:rFonts w:ascii="Times New Roman" w:eastAsia="Times New Roman" w:hAnsi="Times New Roman" w:cs="Times New Roman"/>
          <w:sz w:val="26"/>
          <w:szCs w:val="26"/>
        </w:rPr>
      </w:pPr>
    </w:p>
    <w:p w14:paraId="19117B93" w14:textId="77777777" w:rsidR="00DA1D47" w:rsidRPr="00DA1D47" w:rsidRDefault="00DA1D47" w:rsidP="00DA1D47">
      <w:pPr>
        <w:spacing w:after="0" w:line="160" w:lineRule="exact"/>
        <w:ind w:left="360"/>
        <w:rPr>
          <w:rFonts w:ascii="Times New Roman" w:eastAsia="Times New Roman" w:hAnsi="Times New Roman" w:cs="Times New Roman"/>
          <w:sz w:val="26"/>
          <w:szCs w:val="26"/>
        </w:rPr>
      </w:pPr>
    </w:p>
    <w:p w14:paraId="4EBE6E00" w14:textId="77777777" w:rsidR="00DA1D47" w:rsidRPr="00DA1D47" w:rsidRDefault="00DA1D47" w:rsidP="00DA1D47">
      <w:pPr>
        <w:spacing w:after="0" w:line="160" w:lineRule="exact"/>
        <w:ind w:left="360"/>
        <w:rPr>
          <w:rFonts w:ascii="Times New Roman" w:eastAsia="Times New Roman" w:hAnsi="Times New Roman" w:cs="Times New Roman"/>
          <w:sz w:val="26"/>
          <w:szCs w:val="26"/>
        </w:rPr>
      </w:pPr>
    </w:p>
    <w:p w14:paraId="7A8EC74B" w14:textId="77777777" w:rsidR="00DA1D47" w:rsidRPr="00DA1D47" w:rsidRDefault="00DA1D47" w:rsidP="00DA1D47">
      <w:pPr>
        <w:spacing w:after="0" w:line="160" w:lineRule="exact"/>
        <w:ind w:left="360"/>
        <w:rPr>
          <w:rFonts w:ascii="Times New Roman" w:eastAsia="Times New Roman" w:hAnsi="Times New Roman" w:cs="Times New Roman"/>
          <w:sz w:val="26"/>
          <w:szCs w:val="26"/>
        </w:rPr>
      </w:pPr>
    </w:p>
    <w:p w14:paraId="52808B85" w14:textId="77777777" w:rsidR="00DA1D47" w:rsidRPr="00DA1D47" w:rsidRDefault="00DA1D47" w:rsidP="00DA1D47">
      <w:pPr>
        <w:spacing w:after="0" w:line="160" w:lineRule="exact"/>
        <w:ind w:left="360"/>
        <w:rPr>
          <w:rFonts w:ascii="Times New Roman" w:eastAsia="Times New Roman" w:hAnsi="Times New Roman" w:cs="Times New Roman"/>
          <w:sz w:val="26"/>
          <w:szCs w:val="26"/>
        </w:rPr>
      </w:pPr>
    </w:p>
    <w:p w14:paraId="28755026" w14:textId="77777777" w:rsidR="00DA1D47" w:rsidRPr="00DA1D47" w:rsidRDefault="00DA1D47" w:rsidP="00DA1D47">
      <w:pPr>
        <w:spacing w:after="0" w:line="160" w:lineRule="exact"/>
        <w:ind w:left="360"/>
        <w:rPr>
          <w:rFonts w:ascii="Times New Roman" w:eastAsia="Times New Roman" w:hAnsi="Times New Roman" w:cs="Times New Roman"/>
          <w:sz w:val="26"/>
          <w:szCs w:val="26"/>
        </w:rPr>
      </w:pPr>
    </w:p>
    <w:p w14:paraId="37908BAF" w14:textId="77777777" w:rsidR="00DA1D47" w:rsidRPr="00DA1D47" w:rsidRDefault="00DA1D47" w:rsidP="00DA1D47">
      <w:pPr>
        <w:spacing w:after="0" w:line="160" w:lineRule="exact"/>
        <w:ind w:left="360"/>
        <w:rPr>
          <w:rFonts w:ascii="Times New Roman" w:eastAsia="Times New Roman" w:hAnsi="Times New Roman" w:cs="Times New Roman"/>
          <w:sz w:val="26"/>
          <w:szCs w:val="26"/>
        </w:rPr>
      </w:pPr>
    </w:p>
    <w:p w14:paraId="31AB7D20" w14:textId="77777777" w:rsidR="006B1F3A" w:rsidRPr="00875231" w:rsidRDefault="006B1F3A" w:rsidP="009E0A57">
      <w:pPr>
        <w:spacing w:after="0" w:line="240" w:lineRule="auto"/>
        <w:rPr>
          <w:rFonts w:ascii="Times New Roman" w:hAnsi="Times New Roman" w:cs="Times New Roman"/>
        </w:rPr>
      </w:pPr>
    </w:p>
    <w:p w14:paraId="480FC555" w14:textId="38E74C2F" w:rsidR="003104C8" w:rsidRDefault="003104C8" w:rsidP="006B1F3A">
      <w:pPr>
        <w:spacing w:after="0" w:line="160" w:lineRule="exact"/>
        <w:ind w:left="360"/>
        <w:rPr>
          <w:rFonts w:ascii="Times New Roman" w:eastAsia="Times New Roman" w:hAnsi="Times New Roman" w:cs="Times New Roman"/>
          <w:sz w:val="26"/>
          <w:szCs w:val="26"/>
        </w:rPr>
      </w:pPr>
    </w:p>
    <w:p w14:paraId="1C626BA3" w14:textId="06C80769" w:rsidR="00DA1D47" w:rsidRDefault="00DA1D47" w:rsidP="006B1F3A">
      <w:pPr>
        <w:spacing w:after="0" w:line="160" w:lineRule="exact"/>
        <w:ind w:left="360"/>
        <w:rPr>
          <w:rFonts w:ascii="Times New Roman" w:eastAsia="Times New Roman" w:hAnsi="Times New Roman" w:cs="Times New Roman"/>
          <w:sz w:val="26"/>
          <w:szCs w:val="26"/>
        </w:rPr>
      </w:pPr>
    </w:p>
    <w:p w14:paraId="42D10DA7" w14:textId="69059695" w:rsidR="00DA1D47" w:rsidRDefault="00DA1D47" w:rsidP="006B1F3A">
      <w:pPr>
        <w:spacing w:after="0" w:line="160" w:lineRule="exact"/>
        <w:ind w:left="360"/>
        <w:rPr>
          <w:rFonts w:ascii="Times New Roman" w:eastAsia="Times New Roman" w:hAnsi="Times New Roman" w:cs="Times New Roman"/>
          <w:sz w:val="26"/>
          <w:szCs w:val="26"/>
        </w:rPr>
      </w:pPr>
    </w:p>
    <w:p w14:paraId="166EC6F2" w14:textId="32D2EC36" w:rsidR="00DA1D47" w:rsidRDefault="00DA1D47" w:rsidP="006B1F3A">
      <w:pPr>
        <w:spacing w:after="0" w:line="160" w:lineRule="exact"/>
        <w:ind w:left="360"/>
        <w:rPr>
          <w:rFonts w:ascii="Times New Roman" w:eastAsia="Times New Roman" w:hAnsi="Times New Roman" w:cs="Times New Roman"/>
          <w:sz w:val="26"/>
          <w:szCs w:val="26"/>
        </w:rPr>
      </w:pPr>
    </w:p>
    <w:p w14:paraId="60BC933B" w14:textId="77777777" w:rsidR="00DA1D47" w:rsidRDefault="00DA1D47" w:rsidP="006B1F3A">
      <w:pPr>
        <w:spacing w:after="0" w:line="160" w:lineRule="exact"/>
        <w:ind w:left="360"/>
        <w:rPr>
          <w:rFonts w:ascii="Times New Roman" w:eastAsia="Times New Roman" w:hAnsi="Times New Roman" w:cs="Times New Roman"/>
          <w:sz w:val="26"/>
          <w:szCs w:val="26"/>
        </w:rPr>
      </w:pPr>
    </w:p>
    <w:p w14:paraId="628ACCC9" w14:textId="01DF1F0E" w:rsidR="005962BD" w:rsidRDefault="005962BD" w:rsidP="006B1F3A">
      <w:pPr>
        <w:spacing w:after="0" w:line="160" w:lineRule="exact"/>
        <w:ind w:left="360"/>
        <w:rPr>
          <w:rFonts w:ascii="Times New Roman" w:eastAsia="Times New Roman" w:hAnsi="Times New Roman" w:cs="Times New Roman"/>
          <w:sz w:val="26"/>
          <w:szCs w:val="26"/>
        </w:rPr>
      </w:pPr>
    </w:p>
    <w:p w14:paraId="67B6FC01" w14:textId="71EE9ABD" w:rsidR="005962BD" w:rsidRDefault="005962BD" w:rsidP="006B1F3A">
      <w:pPr>
        <w:spacing w:after="0" w:line="160" w:lineRule="exact"/>
        <w:ind w:left="360"/>
        <w:rPr>
          <w:rFonts w:ascii="Times New Roman" w:eastAsia="Times New Roman" w:hAnsi="Times New Roman" w:cs="Times New Roman"/>
          <w:sz w:val="26"/>
          <w:szCs w:val="26"/>
        </w:rPr>
      </w:pPr>
    </w:p>
    <w:p w14:paraId="69B33679" w14:textId="1B3DBCDD" w:rsidR="005962BD" w:rsidRDefault="005962BD" w:rsidP="006B1F3A">
      <w:pPr>
        <w:spacing w:after="0" w:line="160" w:lineRule="exact"/>
        <w:ind w:left="360"/>
        <w:rPr>
          <w:rFonts w:ascii="Times New Roman" w:eastAsia="Times New Roman" w:hAnsi="Times New Roman" w:cs="Times New Roman"/>
          <w:sz w:val="26"/>
          <w:szCs w:val="26"/>
        </w:rPr>
      </w:pPr>
    </w:p>
    <w:p w14:paraId="2A833C42" w14:textId="07AB7EE1" w:rsidR="005962BD" w:rsidRDefault="005962BD" w:rsidP="006B1F3A">
      <w:pPr>
        <w:spacing w:after="0" w:line="160" w:lineRule="exact"/>
        <w:ind w:left="360"/>
        <w:rPr>
          <w:rFonts w:ascii="Times New Roman" w:eastAsia="Times New Roman" w:hAnsi="Times New Roman" w:cs="Times New Roman"/>
          <w:sz w:val="26"/>
          <w:szCs w:val="26"/>
        </w:rPr>
      </w:pPr>
    </w:p>
    <w:p w14:paraId="592F3B7A" w14:textId="0409AAF0" w:rsidR="005962BD" w:rsidRDefault="005962BD" w:rsidP="006B1F3A">
      <w:pPr>
        <w:spacing w:after="0" w:line="160" w:lineRule="exact"/>
        <w:ind w:left="360"/>
        <w:rPr>
          <w:rFonts w:ascii="Times New Roman" w:eastAsia="Times New Roman" w:hAnsi="Times New Roman" w:cs="Times New Roman"/>
          <w:sz w:val="26"/>
          <w:szCs w:val="26"/>
        </w:rPr>
      </w:pPr>
    </w:p>
    <w:p w14:paraId="01EF7715" w14:textId="5AB81574" w:rsidR="005962BD" w:rsidRDefault="005962BD" w:rsidP="006B1F3A">
      <w:pPr>
        <w:spacing w:after="0" w:line="160" w:lineRule="exact"/>
        <w:ind w:left="360"/>
        <w:rPr>
          <w:rFonts w:ascii="Times New Roman" w:eastAsia="Times New Roman" w:hAnsi="Times New Roman" w:cs="Times New Roman"/>
          <w:sz w:val="26"/>
          <w:szCs w:val="26"/>
        </w:rPr>
      </w:pPr>
    </w:p>
    <w:p w14:paraId="631BDF27" w14:textId="3F4CCE1C" w:rsidR="005962BD" w:rsidRDefault="005962BD" w:rsidP="006B1F3A">
      <w:pPr>
        <w:spacing w:after="0" w:line="160" w:lineRule="exact"/>
        <w:ind w:left="360"/>
        <w:rPr>
          <w:rFonts w:ascii="Times New Roman" w:eastAsia="Times New Roman" w:hAnsi="Times New Roman" w:cs="Times New Roman"/>
          <w:sz w:val="26"/>
          <w:szCs w:val="26"/>
        </w:rPr>
      </w:pPr>
    </w:p>
    <w:p w14:paraId="008BD414" w14:textId="0F53B6D2" w:rsidR="005962BD" w:rsidRDefault="005962BD" w:rsidP="006B1F3A">
      <w:pPr>
        <w:spacing w:after="0" w:line="160" w:lineRule="exact"/>
        <w:ind w:left="360"/>
        <w:rPr>
          <w:rFonts w:ascii="Times New Roman" w:eastAsia="Times New Roman" w:hAnsi="Times New Roman" w:cs="Times New Roman"/>
          <w:sz w:val="26"/>
          <w:szCs w:val="26"/>
        </w:rPr>
      </w:pPr>
    </w:p>
    <w:p w14:paraId="19994892" w14:textId="2881C373" w:rsidR="005962BD" w:rsidRDefault="005962BD" w:rsidP="006B1F3A">
      <w:pPr>
        <w:spacing w:after="0" w:line="160" w:lineRule="exact"/>
        <w:ind w:left="360"/>
        <w:rPr>
          <w:rFonts w:ascii="Times New Roman" w:eastAsia="Times New Roman" w:hAnsi="Times New Roman" w:cs="Times New Roman"/>
          <w:sz w:val="26"/>
          <w:szCs w:val="26"/>
        </w:rPr>
      </w:pPr>
    </w:p>
    <w:p w14:paraId="1533C9AA" w14:textId="7ECC4766" w:rsidR="005962BD" w:rsidRDefault="005962BD" w:rsidP="006B1F3A">
      <w:pPr>
        <w:spacing w:after="0" w:line="160" w:lineRule="exact"/>
        <w:ind w:left="360"/>
        <w:rPr>
          <w:rFonts w:ascii="Times New Roman" w:eastAsia="Times New Roman" w:hAnsi="Times New Roman" w:cs="Times New Roman"/>
          <w:sz w:val="26"/>
          <w:szCs w:val="26"/>
        </w:rPr>
      </w:pPr>
    </w:p>
    <w:p w14:paraId="7DDC04EE" w14:textId="7CB62434" w:rsidR="005962BD" w:rsidRDefault="005962BD" w:rsidP="006B1F3A">
      <w:pPr>
        <w:spacing w:after="0" w:line="160" w:lineRule="exact"/>
        <w:ind w:left="360"/>
        <w:rPr>
          <w:rFonts w:ascii="Times New Roman" w:eastAsia="Times New Roman" w:hAnsi="Times New Roman" w:cs="Times New Roman"/>
          <w:sz w:val="26"/>
          <w:szCs w:val="26"/>
        </w:rPr>
      </w:pPr>
    </w:p>
    <w:p w14:paraId="7297E7EF" w14:textId="48A99E34" w:rsidR="005962BD" w:rsidRDefault="005962BD" w:rsidP="006B1F3A">
      <w:pPr>
        <w:spacing w:after="0" w:line="160" w:lineRule="exact"/>
        <w:ind w:left="360"/>
        <w:rPr>
          <w:rFonts w:ascii="Times New Roman" w:eastAsia="Times New Roman" w:hAnsi="Times New Roman" w:cs="Times New Roman"/>
          <w:sz w:val="26"/>
          <w:szCs w:val="26"/>
        </w:rPr>
      </w:pPr>
    </w:p>
    <w:p w14:paraId="2E271DC3" w14:textId="2DAD98C2" w:rsidR="005962BD" w:rsidRDefault="005962BD" w:rsidP="006B1F3A">
      <w:pPr>
        <w:spacing w:after="0" w:line="160" w:lineRule="exact"/>
        <w:ind w:left="360"/>
        <w:rPr>
          <w:rFonts w:ascii="Times New Roman" w:eastAsia="Times New Roman" w:hAnsi="Times New Roman" w:cs="Times New Roman"/>
          <w:sz w:val="26"/>
          <w:szCs w:val="26"/>
        </w:rPr>
      </w:pPr>
    </w:p>
    <w:p w14:paraId="77CA18EC" w14:textId="1F2B1CC2" w:rsidR="005962BD" w:rsidRDefault="005962BD" w:rsidP="006B1F3A">
      <w:pPr>
        <w:spacing w:after="0" w:line="160" w:lineRule="exact"/>
        <w:ind w:left="360"/>
        <w:rPr>
          <w:rFonts w:ascii="Times New Roman" w:eastAsia="Times New Roman" w:hAnsi="Times New Roman" w:cs="Times New Roman"/>
          <w:sz w:val="26"/>
          <w:szCs w:val="26"/>
        </w:rPr>
      </w:pPr>
    </w:p>
    <w:p w14:paraId="1CF16963" w14:textId="77777777" w:rsidR="005962BD" w:rsidRPr="00875231" w:rsidRDefault="005962BD" w:rsidP="006B1F3A">
      <w:pPr>
        <w:spacing w:after="0" w:line="160" w:lineRule="exact"/>
        <w:ind w:left="360"/>
        <w:rPr>
          <w:rFonts w:ascii="Times New Roman" w:eastAsia="Times New Roman" w:hAnsi="Times New Roman" w:cs="Times New Roman"/>
          <w:sz w:val="26"/>
          <w:szCs w:val="26"/>
        </w:rPr>
      </w:pPr>
    </w:p>
    <w:p w14:paraId="24E01A1E" w14:textId="19D53CE8" w:rsidR="00394DB5" w:rsidRPr="00875231" w:rsidRDefault="00394DB5" w:rsidP="00394DB5">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r w:rsidRPr="00875231">
        <w:rPr>
          <w:rFonts w:ascii="Times New Roman" w:eastAsia="Times New Roman" w:hAnsi="Times New Roman" w:cs="Times New Roman"/>
          <w:sz w:val="20"/>
          <w:szCs w:val="20"/>
          <w:lang w:eastAsia="ru-RU"/>
        </w:rPr>
        <w:t xml:space="preserve">Приложение </w:t>
      </w:r>
      <w:r w:rsidR="00F45063">
        <w:rPr>
          <w:rFonts w:ascii="Times New Roman" w:eastAsia="Times New Roman" w:hAnsi="Times New Roman" w:cs="Times New Roman"/>
          <w:sz w:val="20"/>
          <w:szCs w:val="20"/>
          <w:lang w:eastAsia="ru-RU"/>
        </w:rPr>
        <w:t>8</w:t>
      </w:r>
      <w:r w:rsidRPr="00875231">
        <w:rPr>
          <w:rFonts w:ascii="Times New Roman" w:eastAsia="Times New Roman" w:hAnsi="Times New Roman" w:cs="Times New Roman"/>
          <w:sz w:val="20"/>
          <w:szCs w:val="20"/>
          <w:lang w:eastAsia="ru-RU"/>
        </w:rPr>
        <w:t xml:space="preserve"> к Регламенту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Центра «Мой бизнес»</w:t>
      </w:r>
    </w:p>
    <w:p w14:paraId="1F9700E2" w14:textId="77777777" w:rsidR="00BB0392" w:rsidRPr="00875231" w:rsidRDefault="00BB0392" w:rsidP="00F52361">
      <w:pPr>
        <w:pStyle w:val="af1"/>
        <w:spacing w:after="0" w:line="240" w:lineRule="auto"/>
        <w:ind w:left="567"/>
        <w:jc w:val="center"/>
        <w:rPr>
          <w:rFonts w:ascii="Times New Roman" w:hAnsi="Times New Roman" w:cs="Times New Roman"/>
          <w:b/>
          <w:bCs/>
          <w:i/>
          <w:sz w:val="24"/>
          <w:szCs w:val="24"/>
        </w:rPr>
      </w:pPr>
    </w:p>
    <w:p w14:paraId="302229E9" w14:textId="006D16A8" w:rsidR="00BB0392" w:rsidRPr="00875231" w:rsidRDefault="00FB7B01" w:rsidP="00F52361">
      <w:pPr>
        <w:pStyle w:val="af1"/>
        <w:spacing w:after="0" w:line="240" w:lineRule="auto"/>
        <w:ind w:left="567"/>
        <w:jc w:val="center"/>
        <w:rPr>
          <w:rFonts w:ascii="Times New Roman" w:hAnsi="Times New Roman" w:cs="Times New Roman"/>
          <w:b/>
          <w:bCs/>
          <w:i/>
          <w:sz w:val="24"/>
          <w:szCs w:val="24"/>
        </w:rPr>
      </w:pPr>
      <w:r w:rsidRPr="00875231">
        <w:rPr>
          <w:rFonts w:ascii="Times New Roman" w:hAnsi="Times New Roman" w:cs="Times New Roman"/>
          <w:b/>
          <w:bCs/>
          <w:i/>
          <w:sz w:val="24"/>
          <w:szCs w:val="24"/>
        </w:rPr>
        <w:t>ФОРМА</w:t>
      </w:r>
    </w:p>
    <w:p w14:paraId="241BB657" w14:textId="11B89EFE" w:rsidR="005D2483" w:rsidRPr="00875231" w:rsidRDefault="005D2483" w:rsidP="005D2483">
      <w:pPr>
        <w:pStyle w:val="HTML"/>
        <w:spacing w:line="240" w:lineRule="exact"/>
        <w:ind w:firstLine="567"/>
        <w:jc w:val="center"/>
        <w:rPr>
          <w:rFonts w:ascii="Times New Roman" w:hAnsi="Times New Roman" w:cs="Times New Roman"/>
          <w:b/>
          <w:sz w:val="24"/>
          <w:szCs w:val="24"/>
        </w:rPr>
      </w:pPr>
      <w:r w:rsidRPr="00875231">
        <w:rPr>
          <w:rFonts w:ascii="Times New Roman" w:hAnsi="Times New Roman" w:cs="Times New Roman"/>
          <w:b/>
          <w:bCs/>
          <w:sz w:val="24"/>
          <w:szCs w:val="24"/>
        </w:rPr>
        <w:t xml:space="preserve">Соглашение </w:t>
      </w:r>
      <w:bookmarkStart w:id="2" w:name="_Hlk71896724"/>
      <w:r w:rsidRPr="00875231">
        <w:rPr>
          <w:rFonts w:ascii="Times New Roman" w:hAnsi="Times New Roman" w:cs="Times New Roman"/>
          <w:b/>
          <w:sz w:val="24"/>
          <w:szCs w:val="24"/>
        </w:rPr>
        <w:t xml:space="preserve">об оказании </w:t>
      </w:r>
      <w:r w:rsidR="00AD7965" w:rsidRPr="00875231">
        <w:rPr>
          <w:rFonts w:ascii="Times New Roman" w:hAnsi="Times New Roman" w:cs="Times New Roman"/>
          <w:b/>
          <w:sz w:val="24"/>
          <w:szCs w:val="24"/>
        </w:rPr>
        <w:t>*</w:t>
      </w:r>
      <w:r w:rsidRPr="00875231">
        <w:rPr>
          <w:rFonts w:ascii="Times New Roman" w:hAnsi="Times New Roman" w:cs="Times New Roman"/>
          <w:b/>
          <w:sz w:val="24"/>
          <w:szCs w:val="24"/>
        </w:rPr>
        <w:t xml:space="preserve">комплексной </w:t>
      </w:r>
      <w:r w:rsidR="00AD7965" w:rsidRPr="00875231">
        <w:rPr>
          <w:rFonts w:ascii="Times New Roman" w:hAnsi="Times New Roman" w:cs="Times New Roman"/>
          <w:sz w:val="24"/>
          <w:szCs w:val="24"/>
        </w:rPr>
        <w:t>(при необходимости)</w:t>
      </w:r>
      <w:r w:rsidR="00AD7965" w:rsidRPr="00875231">
        <w:rPr>
          <w:rFonts w:ascii="Times New Roman" w:hAnsi="Times New Roman" w:cs="Times New Roman"/>
          <w:b/>
          <w:sz w:val="24"/>
          <w:szCs w:val="24"/>
        </w:rPr>
        <w:t xml:space="preserve"> </w:t>
      </w:r>
      <w:r w:rsidRPr="00875231">
        <w:rPr>
          <w:rFonts w:ascii="Times New Roman" w:hAnsi="Times New Roman" w:cs="Times New Roman"/>
          <w:b/>
          <w:sz w:val="24"/>
          <w:szCs w:val="24"/>
        </w:rPr>
        <w:t xml:space="preserve">услуги </w:t>
      </w:r>
      <w:bookmarkEnd w:id="2"/>
      <w:r w:rsidR="006A1B7E" w:rsidRPr="00875231">
        <w:rPr>
          <w:rFonts w:ascii="Times New Roman" w:hAnsi="Times New Roman" w:cs="Times New Roman"/>
          <w:b/>
          <w:sz w:val="24"/>
          <w:szCs w:val="24"/>
        </w:rPr>
        <w:t>_______________________________</w:t>
      </w:r>
    </w:p>
    <w:p w14:paraId="189FBFC0" w14:textId="6F21DE4A" w:rsidR="006A1B7E" w:rsidRPr="00875231" w:rsidRDefault="006A1B7E" w:rsidP="005D2483">
      <w:pPr>
        <w:pStyle w:val="HTML"/>
        <w:spacing w:line="240" w:lineRule="exact"/>
        <w:ind w:firstLine="567"/>
        <w:jc w:val="center"/>
        <w:rPr>
          <w:rFonts w:ascii="Times New Roman" w:hAnsi="Times New Roman" w:cs="Times New Roman"/>
          <w:bCs/>
          <w:sz w:val="24"/>
          <w:szCs w:val="24"/>
        </w:rPr>
      </w:pPr>
      <w:r w:rsidRPr="00875231">
        <w:rPr>
          <w:rFonts w:ascii="Times New Roman" w:hAnsi="Times New Roman" w:cs="Times New Roman"/>
          <w:sz w:val="24"/>
          <w:szCs w:val="24"/>
        </w:rPr>
        <w:t>(наименование)</w:t>
      </w:r>
    </w:p>
    <w:p w14:paraId="1296A730" w14:textId="05600008" w:rsidR="00BB65F6" w:rsidRPr="00875231" w:rsidRDefault="00BB65F6" w:rsidP="00BB65F6">
      <w:pPr>
        <w:autoSpaceDE w:val="0"/>
        <w:autoSpaceDN w:val="0"/>
        <w:adjustRightInd w:val="0"/>
        <w:spacing w:after="0" w:line="240" w:lineRule="auto"/>
        <w:jc w:val="center"/>
        <w:rPr>
          <w:rFonts w:ascii="Times New Roman" w:eastAsia="Times New Roman" w:hAnsi="Times New Roman" w:cs="Times New Roman"/>
          <w:bCs/>
          <w:sz w:val="20"/>
          <w:szCs w:val="20"/>
        </w:rPr>
      </w:pPr>
      <w:r w:rsidRPr="00875231">
        <w:rPr>
          <w:rFonts w:ascii="Times New Roman" w:hAnsi="Times New Roman" w:cs="Times New Roman"/>
          <w:bCs/>
          <w:sz w:val="20"/>
          <w:szCs w:val="20"/>
        </w:rPr>
        <w:t>(для услуг</w:t>
      </w:r>
      <w:r w:rsidR="001E01B0">
        <w:rPr>
          <w:rFonts w:ascii="Times New Roman" w:hAnsi="Times New Roman" w:cs="Times New Roman"/>
          <w:bCs/>
          <w:sz w:val="20"/>
          <w:szCs w:val="20"/>
        </w:rPr>
        <w:t xml:space="preserve"> по поддержке экспортной деятельности</w:t>
      </w:r>
      <w:r w:rsidRPr="00875231">
        <w:rPr>
          <w:rFonts w:ascii="Times New Roman" w:hAnsi="Times New Roman" w:cs="Times New Roman"/>
          <w:bCs/>
          <w:sz w:val="20"/>
          <w:szCs w:val="20"/>
        </w:rPr>
        <w:t>)</w:t>
      </w:r>
    </w:p>
    <w:p w14:paraId="562EE4F9" w14:textId="77777777" w:rsidR="005D2483" w:rsidRPr="00875231" w:rsidRDefault="005D2483" w:rsidP="005D2483">
      <w:pPr>
        <w:pStyle w:val="HTML"/>
        <w:spacing w:line="240" w:lineRule="exact"/>
        <w:ind w:firstLine="567"/>
        <w:jc w:val="both"/>
        <w:rPr>
          <w:rFonts w:ascii="Times New Roman" w:hAnsi="Times New Roman" w:cs="Times New Roman"/>
          <w:sz w:val="24"/>
          <w:szCs w:val="24"/>
        </w:rPr>
      </w:pPr>
    </w:p>
    <w:p w14:paraId="6012F53A" w14:textId="7AA9863A" w:rsidR="005D2483" w:rsidRPr="00875231" w:rsidRDefault="005D2483" w:rsidP="00E31EE3">
      <w:pPr>
        <w:pStyle w:val="210"/>
        <w:spacing w:line="240" w:lineRule="exact"/>
        <w:ind w:left="0" w:firstLine="0"/>
        <w:jc w:val="left"/>
        <w:rPr>
          <w:szCs w:val="24"/>
        </w:rPr>
      </w:pPr>
      <w:r w:rsidRPr="00875231">
        <w:rPr>
          <w:szCs w:val="24"/>
        </w:rPr>
        <w:t xml:space="preserve">г. </w:t>
      </w:r>
      <w:r w:rsidR="006E5450" w:rsidRPr="00875231">
        <w:rPr>
          <w:szCs w:val="24"/>
        </w:rPr>
        <w:t>Тверь</w:t>
      </w:r>
      <w:r w:rsidRPr="00875231">
        <w:rPr>
          <w:szCs w:val="24"/>
        </w:rPr>
        <w:tab/>
      </w:r>
      <w:r w:rsidRPr="00875231">
        <w:rPr>
          <w:szCs w:val="24"/>
        </w:rPr>
        <w:tab/>
        <w:t xml:space="preserve">      </w:t>
      </w:r>
      <w:r w:rsidRPr="00875231">
        <w:rPr>
          <w:szCs w:val="24"/>
        </w:rPr>
        <w:tab/>
      </w:r>
      <w:r w:rsidRPr="00875231">
        <w:rPr>
          <w:szCs w:val="24"/>
        </w:rPr>
        <w:tab/>
        <w:t xml:space="preserve">                                        «__» ____________202</w:t>
      </w:r>
      <w:r w:rsidR="00E31EE3" w:rsidRPr="00875231">
        <w:rPr>
          <w:szCs w:val="24"/>
        </w:rPr>
        <w:t>__</w:t>
      </w:r>
      <w:r w:rsidRPr="00875231">
        <w:rPr>
          <w:szCs w:val="24"/>
        </w:rPr>
        <w:t xml:space="preserve"> года</w:t>
      </w:r>
    </w:p>
    <w:p w14:paraId="5256AAEE" w14:textId="77777777" w:rsidR="005D2483" w:rsidRPr="00875231" w:rsidRDefault="005D2483" w:rsidP="005D2483">
      <w:pPr>
        <w:pStyle w:val="210"/>
        <w:spacing w:line="240" w:lineRule="exact"/>
        <w:ind w:left="0" w:firstLine="567"/>
        <w:rPr>
          <w:szCs w:val="24"/>
        </w:rPr>
      </w:pPr>
    </w:p>
    <w:p w14:paraId="61E845C6" w14:textId="46A9BCFF" w:rsidR="005D2483" w:rsidRPr="00875231" w:rsidRDefault="00D5465D" w:rsidP="005D2483">
      <w:pPr>
        <w:spacing w:line="240" w:lineRule="exact"/>
        <w:ind w:firstLine="567"/>
        <w:jc w:val="both"/>
        <w:rPr>
          <w:rFonts w:ascii="Times New Roman" w:hAnsi="Times New Roman" w:cs="Times New Roman"/>
          <w:sz w:val="24"/>
          <w:szCs w:val="24"/>
        </w:rPr>
      </w:pPr>
      <w:r w:rsidRPr="00875231">
        <w:rPr>
          <w:rFonts w:ascii="Times New Roman" w:hAnsi="Times New Roman" w:cs="Times New Roman"/>
          <w:b/>
          <w:color w:val="000000"/>
          <w:sz w:val="24"/>
          <w:szCs w:val="24"/>
          <w:lang w:eastAsia="ru-RU"/>
        </w:rPr>
        <w:t>Центр поддержки экспорта</w:t>
      </w:r>
      <w:r w:rsidR="00823D70" w:rsidRPr="00875231">
        <w:rPr>
          <w:rFonts w:ascii="Times New Roman" w:hAnsi="Times New Roman" w:cs="Times New Roman"/>
          <w:b/>
          <w:color w:val="000000"/>
          <w:sz w:val="24"/>
          <w:szCs w:val="24"/>
          <w:lang w:eastAsia="ru-RU"/>
        </w:rPr>
        <w:t xml:space="preserve"> Тверской области</w:t>
      </w:r>
      <w:r w:rsidR="005D2483" w:rsidRPr="00875231">
        <w:rPr>
          <w:rFonts w:ascii="Times New Roman" w:hAnsi="Times New Roman" w:cs="Times New Roman"/>
          <w:b/>
          <w:color w:val="000000"/>
          <w:sz w:val="24"/>
          <w:szCs w:val="24"/>
          <w:lang w:eastAsia="ru-RU"/>
        </w:rPr>
        <w:t>,</w:t>
      </w:r>
      <w:r w:rsidR="005D2483" w:rsidRPr="00875231">
        <w:rPr>
          <w:rFonts w:ascii="Times New Roman" w:hAnsi="Times New Roman" w:cs="Times New Roman"/>
          <w:color w:val="000000"/>
          <w:sz w:val="24"/>
          <w:szCs w:val="24"/>
          <w:lang w:eastAsia="ru-RU"/>
        </w:rPr>
        <w:t xml:space="preserve"> именуемый в дальнейшем </w:t>
      </w:r>
      <w:r w:rsidR="005D2483" w:rsidRPr="00875231">
        <w:rPr>
          <w:rFonts w:ascii="Times New Roman" w:hAnsi="Times New Roman" w:cs="Times New Roman"/>
          <w:b/>
          <w:color w:val="000000"/>
          <w:sz w:val="24"/>
          <w:szCs w:val="24"/>
          <w:lang w:eastAsia="ru-RU"/>
        </w:rPr>
        <w:t>«</w:t>
      </w:r>
      <w:r w:rsidR="00823D70" w:rsidRPr="00875231">
        <w:rPr>
          <w:rFonts w:ascii="Times New Roman" w:hAnsi="Times New Roman" w:cs="Times New Roman"/>
          <w:b/>
          <w:color w:val="000000"/>
          <w:sz w:val="24"/>
          <w:szCs w:val="24"/>
          <w:lang w:eastAsia="ru-RU"/>
        </w:rPr>
        <w:t>ЦПЭ</w:t>
      </w:r>
      <w:r w:rsidR="005D2483" w:rsidRPr="00875231">
        <w:rPr>
          <w:rFonts w:ascii="Times New Roman" w:hAnsi="Times New Roman" w:cs="Times New Roman"/>
          <w:b/>
          <w:color w:val="000000"/>
          <w:sz w:val="24"/>
          <w:szCs w:val="24"/>
          <w:lang w:eastAsia="ru-RU"/>
        </w:rPr>
        <w:t>»,</w:t>
      </w:r>
      <w:r w:rsidR="005D2483" w:rsidRPr="00875231">
        <w:rPr>
          <w:rFonts w:ascii="Times New Roman" w:hAnsi="Times New Roman" w:cs="Times New Roman"/>
          <w:color w:val="000000"/>
          <w:sz w:val="24"/>
          <w:szCs w:val="24"/>
          <w:lang w:eastAsia="ru-RU"/>
        </w:rPr>
        <w:t xml:space="preserve"> в лице </w:t>
      </w:r>
      <w:r w:rsidR="00823D70" w:rsidRPr="00875231">
        <w:rPr>
          <w:rFonts w:ascii="Times New Roman" w:hAnsi="Times New Roman" w:cs="Times New Roman"/>
          <w:color w:val="000000"/>
          <w:sz w:val="24"/>
          <w:szCs w:val="24"/>
          <w:lang w:eastAsia="ru-RU"/>
        </w:rPr>
        <w:t>руководителя Волкова Павла Михайловича,</w:t>
      </w:r>
      <w:r w:rsidR="005D2483" w:rsidRPr="00875231">
        <w:rPr>
          <w:rFonts w:ascii="Times New Roman" w:hAnsi="Times New Roman" w:cs="Times New Roman"/>
          <w:color w:val="000000"/>
          <w:sz w:val="24"/>
          <w:szCs w:val="24"/>
          <w:lang w:eastAsia="ru-RU"/>
        </w:rPr>
        <w:t xml:space="preserve"> действующе</w:t>
      </w:r>
      <w:r w:rsidR="00823D70" w:rsidRPr="00875231">
        <w:rPr>
          <w:rFonts w:ascii="Times New Roman" w:hAnsi="Times New Roman" w:cs="Times New Roman"/>
          <w:color w:val="000000"/>
          <w:sz w:val="24"/>
          <w:szCs w:val="24"/>
          <w:lang w:eastAsia="ru-RU"/>
        </w:rPr>
        <w:t>го</w:t>
      </w:r>
      <w:r w:rsidR="005D2483" w:rsidRPr="00875231">
        <w:rPr>
          <w:rFonts w:ascii="Times New Roman" w:hAnsi="Times New Roman" w:cs="Times New Roman"/>
          <w:color w:val="000000"/>
          <w:sz w:val="24"/>
          <w:szCs w:val="24"/>
          <w:lang w:eastAsia="ru-RU"/>
        </w:rPr>
        <w:t xml:space="preserve"> на основании </w:t>
      </w:r>
      <w:r w:rsidR="00823D70" w:rsidRPr="00875231">
        <w:rPr>
          <w:rFonts w:ascii="Times New Roman" w:hAnsi="Times New Roman" w:cs="Times New Roman"/>
          <w:color w:val="000000"/>
          <w:sz w:val="24"/>
          <w:szCs w:val="24"/>
          <w:lang w:eastAsia="ru-RU"/>
        </w:rPr>
        <w:t>доверенности от ____ ,</w:t>
      </w:r>
      <w:r w:rsidR="005D2483" w:rsidRPr="00875231">
        <w:rPr>
          <w:rFonts w:ascii="Times New Roman" w:hAnsi="Times New Roman" w:cs="Times New Roman"/>
          <w:sz w:val="24"/>
          <w:szCs w:val="24"/>
        </w:rPr>
        <w:t xml:space="preserve"> с одной стороны, </w:t>
      </w:r>
    </w:p>
    <w:p w14:paraId="26C9AA8D" w14:textId="48371D10" w:rsidR="005D2483" w:rsidRPr="00875231" w:rsidRDefault="005D2483" w:rsidP="005D2483">
      <w:pPr>
        <w:spacing w:line="240" w:lineRule="exact"/>
        <w:ind w:firstLine="567"/>
        <w:jc w:val="both"/>
        <w:rPr>
          <w:rFonts w:ascii="Times New Roman" w:hAnsi="Times New Roman" w:cs="Times New Roman"/>
          <w:sz w:val="24"/>
          <w:szCs w:val="24"/>
        </w:rPr>
      </w:pPr>
      <w:r w:rsidRPr="00875231">
        <w:rPr>
          <w:rFonts w:ascii="Times New Roman" w:hAnsi="Times New Roman" w:cs="Times New Roman"/>
          <w:sz w:val="24"/>
          <w:szCs w:val="24"/>
        </w:rPr>
        <w:t xml:space="preserve">и ________________________________(субъект малого и среднего предпринимательства </w:t>
      </w:r>
      <w:r w:rsidR="00FB7B01" w:rsidRPr="00875231">
        <w:rPr>
          <w:rFonts w:ascii="Times New Roman" w:hAnsi="Times New Roman" w:cs="Times New Roman"/>
          <w:sz w:val="24"/>
          <w:szCs w:val="24"/>
        </w:rPr>
        <w:t>Тверск</w:t>
      </w:r>
      <w:r w:rsidR="00322283" w:rsidRPr="00875231">
        <w:rPr>
          <w:rFonts w:ascii="Times New Roman" w:hAnsi="Times New Roman" w:cs="Times New Roman"/>
          <w:sz w:val="24"/>
          <w:szCs w:val="24"/>
        </w:rPr>
        <w:t>о</w:t>
      </w:r>
      <w:r w:rsidR="00FB7B01" w:rsidRPr="00875231">
        <w:rPr>
          <w:rFonts w:ascii="Times New Roman" w:hAnsi="Times New Roman" w:cs="Times New Roman"/>
          <w:sz w:val="24"/>
          <w:szCs w:val="24"/>
        </w:rPr>
        <w:t>й области</w:t>
      </w:r>
      <w:r w:rsidRPr="00875231">
        <w:rPr>
          <w:rFonts w:ascii="Times New Roman" w:hAnsi="Times New Roman" w:cs="Times New Roman"/>
          <w:sz w:val="24"/>
          <w:szCs w:val="24"/>
        </w:rPr>
        <w:t xml:space="preserve">), именуемый в дальнейшем </w:t>
      </w:r>
      <w:r w:rsidR="00DA7EAF" w:rsidRPr="00875231">
        <w:rPr>
          <w:rFonts w:ascii="Times New Roman" w:hAnsi="Times New Roman" w:cs="Times New Roman"/>
          <w:sz w:val="24"/>
          <w:szCs w:val="24"/>
        </w:rPr>
        <w:t>«</w:t>
      </w:r>
      <w:r w:rsidRPr="00875231">
        <w:rPr>
          <w:rFonts w:ascii="Times New Roman" w:hAnsi="Times New Roman" w:cs="Times New Roman"/>
          <w:b/>
          <w:sz w:val="24"/>
          <w:szCs w:val="24"/>
        </w:rPr>
        <w:t xml:space="preserve">Получатель </w:t>
      </w:r>
      <w:r w:rsidR="00FB7B01" w:rsidRPr="00875231">
        <w:rPr>
          <w:rFonts w:ascii="Times New Roman" w:eastAsia="Times New Roman" w:hAnsi="Times New Roman" w:cs="Times New Roman"/>
          <w:b/>
          <w:sz w:val="24"/>
          <w:szCs w:val="24"/>
          <w:lang w:eastAsia="ru-RU"/>
        </w:rPr>
        <w:t>услуг</w:t>
      </w:r>
      <w:r w:rsidR="00DA7EAF" w:rsidRPr="00875231">
        <w:rPr>
          <w:rFonts w:ascii="Times New Roman" w:eastAsia="Times New Roman" w:hAnsi="Times New Roman" w:cs="Times New Roman"/>
          <w:b/>
          <w:sz w:val="24"/>
          <w:szCs w:val="24"/>
          <w:lang w:eastAsia="ru-RU"/>
        </w:rPr>
        <w:t>»</w:t>
      </w:r>
      <w:r w:rsidRPr="00875231">
        <w:rPr>
          <w:rFonts w:ascii="Times New Roman" w:hAnsi="Times New Roman" w:cs="Times New Roman"/>
          <w:sz w:val="24"/>
          <w:szCs w:val="24"/>
        </w:rPr>
        <w:t xml:space="preserve">, в лице______________________, действующего на основании </w:t>
      </w:r>
      <w:r w:rsidR="00823D70" w:rsidRPr="00875231">
        <w:rPr>
          <w:rFonts w:ascii="Times New Roman" w:hAnsi="Times New Roman" w:cs="Times New Roman"/>
          <w:sz w:val="24"/>
          <w:szCs w:val="24"/>
        </w:rPr>
        <w:t>______</w:t>
      </w:r>
      <w:r w:rsidRPr="00875231">
        <w:rPr>
          <w:rFonts w:ascii="Times New Roman" w:hAnsi="Times New Roman" w:cs="Times New Roman"/>
          <w:sz w:val="24"/>
          <w:szCs w:val="24"/>
        </w:rPr>
        <w:t>, с другой стороны,  совместно именуемые «Стороны», а по отдельности – «Сторона», заключили настоящее Соглашение (далее – «Соглашение») в соответствии</w:t>
      </w:r>
      <w:r w:rsidRPr="00875231">
        <w:rPr>
          <w:rFonts w:ascii="Times New Roman" w:hAnsi="Times New Roman" w:cs="Times New Roman"/>
          <w:color w:val="000000"/>
          <w:sz w:val="24"/>
          <w:szCs w:val="24"/>
          <w:shd w:val="clear" w:color="auto" w:fill="FFFFFF"/>
        </w:rPr>
        <w:t xml:space="preserve"> с приказом Минэкономразвития России  от 18.02.2021</w:t>
      </w:r>
      <w:r w:rsidR="00322283" w:rsidRPr="00875231">
        <w:rPr>
          <w:rFonts w:ascii="Times New Roman" w:hAnsi="Times New Roman" w:cs="Times New Roman"/>
          <w:color w:val="000000"/>
          <w:sz w:val="24"/>
          <w:szCs w:val="24"/>
          <w:shd w:val="clear" w:color="auto" w:fill="FFFFFF"/>
        </w:rPr>
        <w:t xml:space="preserve">    </w:t>
      </w:r>
      <w:r w:rsidRPr="00875231">
        <w:rPr>
          <w:rFonts w:ascii="Times New Roman" w:hAnsi="Times New Roman" w:cs="Times New Roman"/>
          <w:color w:val="000000"/>
          <w:sz w:val="24"/>
          <w:szCs w:val="24"/>
          <w:shd w:val="clear" w:color="auto" w:fill="FFFFFF"/>
        </w:rPr>
        <w:t xml:space="preserve"> № 77</w:t>
      </w:r>
      <w:r w:rsidRPr="00875231">
        <w:rPr>
          <w:rFonts w:ascii="Times New Roman" w:hAnsi="Times New Roman" w:cs="Times New Roman"/>
          <w:sz w:val="24"/>
          <w:szCs w:val="24"/>
        </w:rPr>
        <w:t xml:space="preserve"> о нижеследующем:</w:t>
      </w:r>
    </w:p>
    <w:p w14:paraId="7D31B576" w14:textId="77777777" w:rsidR="006A1B7E" w:rsidRPr="00875231" w:rsidRDefault="006A1B7E" w:rsidP="006A1B7E">
      <w:pPr>
        <w:autoSpaceDE w:val="0"/>
        <w:autoSpaceDN w:val="0"/>
        <w:adjustRightInd w:val="0"/>
        <w:spacing w:after="0" w:line="240" w:lineRule="auto"/>
        <w:jc w:val="both"/>
        <w:rPr>
          <w:rFonts w:ascii="Times New Roman" w:eastAsia="Calibri" w:hAnsi="Times New Roman" w:cs="Times New Roman"/>
          <w:sz w:val="24"/>
          <w:szCs w:val="24"/>
        </w:rPr>
      </w:pPr>
    </w:p>
    <w:p w14:paraId="770B5CBC" w14:textId="1EA025EA" w:rsidR="006A1B7E" w:rsidRPr="00875231" w:rsidRDefault="006A1B7E" w:rsidP="0007379D">
      <w:pPr>
        <w:pStyle w:val="af1"/>
        <w:numPr>
          <w:ilvl w:val="0"/>
          <w:numId w:val="9"/>
        </w:numPr>
        <w:autoSpaceDE w:val="0"/>
        <w:autoSpaceDN w:val="0"/>
        <w:adjustRightInd w:val="0"/>
        <w:spacing w:after="0" w:line="240" w:lineRule="auto"/>
        <w:jc w:val="center"/>
        <w:outlineLvl w:val="0"/>
        <w:rPr>
          <w:rFonts w:ascii="Times New Roman" w:hAnsi="Times New Roman" w:cs="Times New Roman"/>
          <w:b/>
          <w:bCs/>
          <w:sz w:val="24"/>
          <w:szCs w:val="24"/>
        </w:rPr>
      </w:pPr>
      <w:r w:rsidRPr="00875231">
        <w:rPr>
          <w:rFonts w:ascii="Times New Roman" w:hAnsi="Times New Roman" w:cs="Times New Roman"/>
          <w:b/>
          <w:bCs/>
          <w:sz w:val="24"/>
          <w:szCs w:val="24"/>
        </w:rPr>
        <w:t>Предмет Соглашения</w:t>
      </w:r>
    </w:p>
    <w:p w14:paraId="1406FD2A" w14:textId="3EFB2288" w:rsidR="006A1B7E" w:rsidRPr="00875231" w:rsidRDefault="006A1B7E" w:rsidP="0007379D">
      <w:pPr>
        <w:pStyle w:val="af1"/>
        <w:numPr>
          <w:ilvl w:val="1"/>
          <w:numId w:val="7"/>
        </w:numPr>
        <w:autoSpaceDE w:val="0"/>
        <w:autoSpaceDN w:val="0"/>
        <w:adjustRightInd w:val="0"/>
        <w:spacing w:after="0" w:line="240" w:lineRule="auto"/>
        <w:ind w:left="0" w:firstLine="567"/>
        <w:jc w:val="both"/>
        <w:rPr>
          <w:rFonts w:ascii="Times New Roman" w:hAnsi="Times New Roman" w:cs="Times New Roman"/>
          <w:bCs/>
          <w:sz w:val="24"/>
          <w:szCs w:val="24"/>
        </w:rPr>
      </w:pPr>
      <w:r w:rsidRPr="00875231">
        <w:rPr>
          <w:rFonts w:ascii="Times New Roman" w:hAnsi="Times New Roman" w:cs="Times New Roman"/>
          <w:sz w:val="24"/>
          <w:szCs w:val="24"/>
        </w:rPr>
        <w:t xml:space="preserve">По настоящему Соглашению </w:t>
      </w:r>
      <w:r w:rsidR="00823D70" w:rsidRPr="00875231">
        <w:rPr>
          <w:rFonts w:ascii="Times New Roman" w:hAnsi="Times New Roman" w:cs="Times New Roman"/>
          <w:sz w:val="24"/>
          <w:szCs w:val="24"/>
        </w:rPr>
        <w:t xml:space="preserve">ЦПЭ </w:t>
      </w:r>
      <w:r w:rsidRPr="00875231">
        <w:rPr>
          <w:rFonts w:ascii="Times New Roman" w:hAnsi="Times New Roman" w:cs="Times New Roman"/>
          <w:sz w:val="24"/>
          <w:szCs w:val="24"/>
        </w:rPr>
        <w:t>оказывает</w:t>
      </w:r>
      <w:r w:rsidRPr="00875231">
        <w:rPr>
          <w:rFonts w:ascii="Times New Roman" w:hAnsi="Times New Roman" w:cs="Times New Roman"/>
          <w:b/>
          <w:sz w:val="24"/>
          <w:szCs w:val="24"/>
        </w:rPr>
        <w:t xml:space="preserve"> </w:t>
      </w:r>
      <w:r w:rsidRPr="00875231">
        <w:rPr>
          <w:rFonts w:ascii="Times New Roman" w:hAnsi="Times New Roman" w:cs="Times New Roman"/>
          <w:sz w:val="24"/>
          <w:szCs w:val="24"/>
        </w:rPr>
        <w:t xml:space="preserve">Получателю </w:t>
      </w:r>
      <w:r w:rsidRPr="00875231">
        <w:rPr>
          <w:rFonts w:ascii="Times New Roman" w:eastAsia="Times New Roman" w:hAnsi="Times New Roman" w:cs="Times New Roman"/>
          <w:sz w:val="24"/>
          <w:szCs w:val="24"/>
          <w:lang w:eastAsia="ru-RU"/>
        </w:rPr>
        <w:t xml:space="preserve">услуг </w:t>
      </w:r>
      <w:r w:rsidRPr="00875231">
        <w:rPr>
          <w:rFonts w:ascii="Times New Roman" w:hAnsi="Times New Roman" w:cs="Times New Roman"/>
          <w:sz w:val="24"/>
          <w:szCs w:val="24"/>
        </w:rPr>
        <w:t xml:space="preserve"> </w:t>
      </w:r>
      <w:r w:rsidR="00DA7EAF" w:rsidRPr="00875231">
        <w:rPr>
          <w:rFonts w:ascii="Times New Roman" w:hAnsi="Times New Roman" w:cs="Times New Roman"/>
          <w:sz w:val="24"/>
          <w:szCs w:val="24"/>
        </w:rPr>
        <w:t>услугу_________________________________________________/</w:t>
      </w:r>
      <w:r w:rsidRPr="00875231">
        <w:rPr>
          <w:rFonts w:ascii="Times New Roman" w:hAnsi="Times New Roman" w:cs="Times New Roman"/>
          <w:sz w:val="24"/>
          <w:szCs w:val="24"/>
        </w:rPr>
        <w:t>комплексную услугу ____________________________________,</w:t>
      </w:r>
      <w:r w:rsidRPr="00875231">
        <w:rPr>
          <w:rFonts w:ascii="Times New Roman" w:hAnsi="Times New Roman" w:cs="Times New Roman"/>
          <w:bCs/>
          <w:sz w:val="24"/>
          <w:szCs w:val="24"/>
        </w:rPr>
        <w:t xml:space="preserve"> </w:t>
      </w:r>
      <w:r w:rsidRPr="00875231">
        <w:rPr>
          <w:rFonts w:ascii="Times New Roman" w:hAnsi="Times New Roman" w:cs="Times New Roman"/>
          <w:sz w:val="24"/>
          <w:szCs w:val="24"/>
        </w:rPr>
        <w:t>включающую в себя следующие виды услуг:</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A1B7E" w:rsidRPr="00875231" w14:paraId="4FD787E9" w14:textId="77777777" w:rsidTr="008D32F9">
        <w:trPr>
          <w:trHeight w:val="388"/>
          <w:jc w:val="center"/>
        </w:trPr>
        <w:tc>
          <w:tcPr>
            <w:tcW w:w="9214" w:type="dxa"/>
            <w:shd w:val="clear" w:color="auto" w:fill="auto"/>
            <w:vAlign w:val="center"/>
          </w:tcPr>
          <w:p w14:paraId="70B44C14" w14:textId="1C364C2C" w:rsidR="006A1B7E" w:rsidRPr="00875231" w:rsidRDefault="00943FEC" w:rsidP="00C95847">
            <w:pPr>
              <w:shd w:val="clear" w:color="auto" w:fill="FFFFFF"/>
              <w:spacing w:after="0" w:line="240" w:lineRule="auto"/>
              <w:jc w:val="both"/>
              <w:rPr>
                <w:rFonts w:ascii="Times New Roman" w:eastAsia="Times New Roman" w:hAnsi="Times New Roman" w:cs="Times New Roman"/>
                <w:sz w:val="24"/>
                <w:szCs w:val="24"/>
                <w:lang w:eastAsia="ru-RU"/>
              </w:rPr>
            </w:pPr>
            <w:bookmarkStart w:id="3" w:name="100329"/>
            <w:bookmarkEnd w:id="3"/>
            <w:r w:rsidRPr="00875231">
              <w:rPr>
                <w:rFonts w:ascii="Times New Roman" w:eastAsia="Times New Roman" w:hAnsi="Times New Roman" w:cs="Times New Roman"/>
                <w:sz w:val="24"/>
                <w:szCs w:val="24"/>
                <w:lang w:eastAsia="ru-RU"/>
              </w:rPr>
              <w:t>1)</w:t>
            </w:r>
          </w:p>
        </w:tc>
      </w:tr>
      <w:tr w:rsidR="006A1B7E" w:rsidRPr="00875231" w14:paraId="1A8013CE" w14:textId="77777777" w:rsidTr="008D32F9">
        <w:trPr>
          <w:trHeight w:val="421"/>
          <w:jc w:val="center"/>
        </w:trPr>
        <w:tc>
          <w:tcPr>
            <w:tcW w:w="9214" w:type="dxa"/>
            <w:shd w:val="clear" w:color="auto" w:fill="auto"/>
            <w:vAlign w:val="center"/>
          </w:tcPr>
          <w:p w14:paraId="1CA90060" w14:textId="41DD6A90" w:rsidR="006A1B7E" w:rsidRPr="00875231" w:rsidRDefault="00943FEC" w:rsidP="00C95847">
            <w:pPr>
              <w:shd w:val="clear" w:color="auto" w:fill="FFFFFF"/>
              <w:spacing w:after="0" w:line="240" w:lineRule="auto"/>
              <w:ind w:firstLine="34"/>
              <w:jc w:val="both"/>
              <w:rPr>
                <w:rFonts w:ascii="Times New Roman" w:eastAsia="Times New Roman" w:hAnsi="Times New Roman" w:cs="Times New Roman"/>
                <w:sz w:val="24"/>
                <w:szCs w:val="24"/>
                <w:lang w:eastAsia="ru-RU"/>
              </w:rPr>
            </w:pPr>
            <w:bookmarkStart w:id="4" w:name="100330"/>
            <w:bookmarkEnd w:id="4"/>
            <w:r w:rsidRPr="00875231">
              <w:rPr>
                <w:rFonts w:ascii="Times New Roman" w:eastAsia="Times New Roman" w:hAnsi="Times New Roman" w:cs="Times New Roman"/>
                <w:sz w:val="24"/>
                <w:szCs w:val="24"/>
                <w:lang w:eastAsia="ru-RU"/>
              </w:rPr>
              <w:t>2)</w:t>
            </w:r>
          </w:p>
        </w:tc>
      </w:tr>
      <w:tr w:rsidR="006A1B7E" w:rsidRPr="00875231" w14:paraId="202F5477" w14:textId="77777777" w:rsidTr="008D32F9">
        <w:trPr>
          <w:trHeight w:val="413"/>
          <w:jc w:val="center"/>
        </w:trPr>
        <w:tc>
          <w:tcPr>
            <w:tcW w:w="9214" w:type="dxa"/>
            <w:shd w:val="clear" w:color="auto" w:fill="auto"/>
            <w:vAlign w:val="center"/>
          </w:tcPr>
          <w:p w14:paraId="7EB27B40" w14:textId="54AFD49C" w:rsidR="006A1B7E" w:rsidRPr="00875231" w:rsidRDefault="00943FEC" w:rsidP="00C95847">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eastAsia="ru-RU"/>
              </w:rPr>
              <w:t>3)</w:t>
            </w:r>
          </w:p>
        </w:tc>
      </w:tr>
      <w:tr w:rsidR="006A1B7E" w:rsidRPr="00875231" w14:paraId="2D0BA591" w14:textId="77777777" w:rsidTr="008D32F9">
        <w:trPr>
          <w:trHeight w:val="419"/>
          <w:jc w:val="center"/>
        </w:trPr>
        <w:tc>
          <w:tcPr>
            <w:tcW w:w="9214" w:type="dxa"/>
            <w:shd w:val="clear" w:color="auto" w:fill="auto"/>
            <w:vAlign w:val="center"/>
          </w:tcPr>
          <w:p w14:paraId="63F79B3F" w14:textId="59DA9420" w:rsidR="006A1B7E" w:rsidRPr="00875231" w:rsidRDefault="00943FEC" w:rsidP="00C95847">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875231">
              <w:rPr>
                <w:rFonts w:ascii="Times New Roman" w:eastAsia="Times New Roman" w:hAnsi="Times New Roman" w:cs="Times New Roman"/>
                <w:sz w:val="24"/>
                <w:szCs w:val="24"/>
                <w:lang w:eastAsia="ru-RU"/>
              </w:rPr>
              <w:t>и т.д.</w:t>
            </w:r>
          </w:p>
        </w:tc>
      </w:tr>
    </w:tbl>
    <w:p w14:paraId="1BE008EC" w14:textId="1C981982" w:rsidR="006E561D" w:rsidRPr="00875231" w:rsidRDefault="006E561D" w:rsidP="0007379D">
      <w:pPr>
        <w:pStyle w:val="af1"/>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75231">
        <w:rPr>
          <w:rFonts w:ascii="Times New Roman" w:hAnsi="Times New Roman" w:cs="Times New Roman"/>
          <w:sz w:val="24"/>
          <w:szCs w:val="24"/>
        </w:rPr>
        <w:t xml:space="preserve">Контактным лицом </w:t>
      </w:r>
      <w:r w:rsidRPr="00875231">
        <w:rPr>
          <w:rFonts w:ascii="Times New Roman" w:eastAsia="Times New Roman" w:hAnsi="Times New Roman" w:cs="Times New Roman"/>
          <w:sz w:val="24"/>
          <w:szCs w:val="24"/>
          <w:lang w:eastAsia="ru-RU"/>
        </w:rPr>
        <w:t xml:space="preserve">Получателя услуг </w:t>
      </w:r>
      <w:r w:rsidRPr="00875231">
        <w:rPr>
          <w:rFonts w:ascii="Times New Roman" w:hAnsi="Times New Roman" w:cs="Times New Roman"/>
          <w:sz w:val="24"/>
          <w:szCs w:val="24"/>
        </w:rPr>
        <w:t>назначается (ФИО, должность – полностью, контактные данные (телефон, адрес электронной почты): ___________________________________________________________________________.</w:t>
      </w:r>
    </w:p>
    <w:p w14:paraId="1C2732BF" w14:textId="77777777" w:rsidR="006E561D" w:rsidRPr="00875231" w:rsidRDefault="006E561D" w:rsidP="00C95847">
      <w:pPr>
        <w:pStyle w:val="af1"/>
        <w:autoSpaceDE w:val="0"/>
        <w:autoSpaceDN w:val="0"/>
        <w:adjustRightInd w:val="0"/>
        <w:spacing w:after="0" w:line="240" w:lineRule="auto"/>
        <w:ind w:left="567"/>
        <w:jc w:val="both"/>
        <w:rPr>
          <w:rFonts w:ascii="Times New Roman" w:hAnsi="Times New Roman" w:cs="Times New Roman"/>
          <w:sz w:val="24"/>
          <w:szCs w:val="24"/>
        </w:rPr>
      </w:pPr>
    </w:p>
    <w:p w14:paraId="46F28CCF" w14:textId="0DAF8CD2" w:rsidR="00EF2F88" w:rsidRPr="00875231" w:rsidRDefault="00EF2F88" w:rsidP="0007379D">
      <w:pPr>
        <w:pStyle w:val="af1"/>
        <w:numPr>
          <w:ilvl w:val="0"/>
          <w:numId w:val="9"/>
        </w:numPr>
        <w:autoSpaceDE w:val="0"/>
        <w:autoSpaceDN w:val="0"/>
        <w:adjustRightInd w:val="0"/>
        <w:spacing w:after="0" w:line="240" w:lineRule="auto"/>
        <w:jc w:val="center"/>
        <w:outlineLvl w:val="0"/>
        <w:rPr>
          <w:rFonts w:ascii="Times New Roman" w:hAnsi="Times New Roman" w:cs="Times New Roman"/>
          <w:sz w:val="24"/>
          <w:szCs w:val="24"/>
        </w:rPr>
      </w:pPr>
      <w:r w:rsidRPr="00875231">
        <w:rPr>
          <w:rFonts w:ascii="Times New Roman" w:hAnsi="Times New Roman" w:cs="Times New Roman"/>
          <w:b/>
          <w:sz w:val="24"/>
          <w:szCs w:val="24"/>
        </w:rPr>
        <w:t>Сроки оказания</w:t>
      </w:r>
      <w:r w:rsidR="00DC1A77" w:rsidRPr="00875231">
        <w:rPr>
          <w:rFonts w:ascii="Times New Roman" w:hAnsi="Times New Roman" w:cs="Times New Roman"/>
          <w:b/>
          <w:sz w:val="24"/>
          <w:szCs w:val="24"/>
        </w:rPr>
        <w:t xml:space="preserve"> и стоимость</w:t>
      </w:r>
      <w:r w:rsidRPr="00875231">
        <w:rPr>
          <w:rFonts w:ascii="Times New Roman" w:hAnsi="Times New Roman" w:cs="Times New Roman"/>
          <w:b/>
          <w:sz w:val="24"/>
          <w:szCs w:val="24"/>
        </w:rPr>
        <w:t xml:space="preserve"> услуг</w:t>
      </w:r>
    </w:p>
    <w:p w14:paraId="3951245F" w14:textId="20329762" w:rsidR="00EF2F88" w:rsidRPr="00875231" w:rsidRDefault="00EF2F88" w:rsidP="0007379D">
      <w:pPr>
        <w:pStyle w:val="af1"/>
        <w:numPr>
          <w:ilvl w:val="1"/>
          <w:numId w:val="9"/>
        </w:numPr>
        <w:spacing w:after="0" w:line="240" w:lineRule="auto"/>
        <w:ind w:left="0" w:firstLine="567"/>
        <w:jc w:val="both"/>
        <w:rPr>
          <w:rFonts w:ascii="Times New Roman" w:hAnsi="Times New Roman" w:cs="Times New Roman"/>
          <w:bCs/>
          <w:sz w:val="24"/>
          <w:szCs w:val="24"/>
        </w:rPr>
      </w:pPr>
      <w:r w:rsidRPr="00875231">
        <w:rPr>
          <w:rFonts w:ascii="Times New Roman" w:hAnsi="Times New Roman" w:cs="Times New Roman"/>
          <w:bCs/>
          <w:sz w:val="24"/>
          <w:szCs w:val="24"/>
        </w:rPr>
        <w:t xml:space="preserve">Срок оказания Услуги исчисляются с даты подписания настоящего Соглашения и завершается датой фактического оказания услуги. </w:t>
      </w:r>
    </w:p>
    <w:p w14:paraId="3D955D98" w14:textId="0E776283" w:rsidR="00DC1A77" w:rsidRPr="00875231" w:rsidRDefault="00DA7EAF" w:rsidP="0007379D">
      <w:pPr>
        <w:pStyle w:val="af1"/>
        <w:numPr>
          <w:ilvl w:val="1"/>
          <w:numId w:val="9"/>
        </w:numPr>
        <w:spacing w:after="0" w:line="240" w:lineRule="auto"/>
        <w:ind w:left="0" w:firstLine="567"/>
        <w:jc w:val="both"/>
        <w:rPr>
          <w:rFonts w:ascii="Times New Roman" w:hAnsi="Times New Roman" w:cs="Times New Roman"/>
          <w:sz w:val="24"/>
          <w:szCs w:val="24"/>
        </w:rPr>
      </w:pPr>
      <w:r w:rsidRPr="00875231">
        <w:rPr>
          <w:rFonts w:ascii="Times New Roman" w:hAnsi="Times New Roman" w:cs="Times New Roman"/>
          <w:sz w:val="24"/>
          <w:szCs w:val="24"/>
        </w:rPr>
        <w:t>*</w:t>
      </w:r>
      <w:r w:rsidR="00DC1A77" w:rsidRPr="00875231">
        <w:rPr>
          <w:rFonts w:ascii="Times New Roman" w:hAnsi="Times New Roman" w:cs="Times New Roman"/>
          <w:sz w:val="24"/>
          <w:szCs w:val="24"/>
        </w:rPr>
        <w:t>Услуги</w:t>
      </w:r>
      <w:r w:rsidRPr="00875231">
        <w:rPr>
          <w:rFonts w:ascii="Times New Roman" w:hAnsi="Times New Roman" w:cs="Times New Roman"/>
          <w:sz w:val="24"/>
          <w:szCs w:val="24"/>
        </w:rPr>
        <w:t xml:space="preserve">, предусмотренные пп.___п.1.1. Соглашения </w:t>
      </w:r>
      <w:r w:rsidR="00DC1A77" w:rsidRPr="00875231">
        <w:rPr>
          <w:rFonts w:ascii="Times New Roman" w:hAnsi="Times New Roman" w:cs="Times New Roman"/>
          <w:sz w:val="24"/>
          <w:szCs w:val="24"/>
        </w:rPr>
        <w:t xml:space="preserve">оказываются Получателю услуг на безвозмездной основе за счет денежных средств бюджетных инвестиций, выделенных </w:t>
      </w:r>
      <w:r w:rsidR="003312B6" w:rsidRPr="00875231">
        <w:rPr>
          <w:rFonts w:ascii="Times New Roman" w:hAnsi="Times New Roman" w:cs="Times New Roman"/>
          <w:sz w:val="24"/>
          <w:szCs w:val="24"/>
        </w:rPr>
        <w:t>ЦПЭ</w:t>
      </w:r>
      <w:r w:rsidR="00DC1A77" w:rsidRPr="00875231">
        <w:rPr>
          <w:rFonts w:ascii="Times New Roman" w:hAnsi="Times New Roman" w:cs="Times New Roman"/>
          <w:sz w:val="24"/>
          <w:szCs w:val="24"/>
        </w:rPr>
        <w:t xml:space="preserve"> на обеспечение деятельности ЦПЭ Тверской области</w:t>
      </w:r>
      <w:r w:rsidRPr="00875231">
        <w:rPr>
          <w:rFonts w:ascii="Times New Roman" w:hAnsi="Times New Roman" w:cs="Times New Roman"/>
          <w:sz w:val="24"/>
          <w:szCs w:val="24"/>
        </w:rPr>
        <w:t xml:space="preserve">/Услуги предусмотренные пп.___ п.1.1. Соглашения оказываются Получателю услуг </w:t>
      </w:r>
      <w:r w:rsidR="00DC1A77" w:rsidRPr="00875231">
        <w:rPr>
          <w:rFonts w:ascii="Times New Roman" w:hAnsi="Times New Roman" w:cs="Times New Roman"/>
          <w:sz w:val="24"/>
          <w:szCs w:val="24"/>
        </w:rPr>
        <w:t>на условии софинансирования на основании договора, заключенного между Заказчиком, Исполнителем и третьей стороной.</w:t>
      </w:r>
    </w:p>
    <w:p w14:paraId="1994467C" w14:textId="77777777" w:rsidR="001E17B5" w:rsidRPr="00875231" w:rsidRDefault="001E17B5" w:rsidP="00C95847">
      <w:pPr>
        <w:pStyle w:val="af1"/>
        <w:spacing w:after="0" w:line="240" w:lineRule="auto"/>
        <w:ind w:left="0" w:firstLine="567"/>
        <w:jc w:val="both"/>
        <w:rPr>
          <w:rFonts w:ascii="Times New Roman" w:hAnsi="Times New Roman" w:cs="Times New Roman"/>
          <w:sz w:val="24"/>
          <w:szCs w:val="24"/>
        </w:rPr>
      </w:pPr>
    </w:p>
    <w:p w14:paraId="78ED221B" w14:textId="24CAC47B" w:rsidR="00EF2F88" w:rsidRPr="00875231" w:rsidRDefault="00EF2F88" w:rsidP="0007379D">
      <w:pPr>
        <w:pStyle w:val="af1"/>
        <w:numPr>
          <w:ilvl w:val="0"/>
          <w:numId w:val="9"/>
        </w:numPr>
        <w:autoSpaceDE w:val="0"/>
        <w:autoSpaceDN w:val="0"/>
        <w:adjustRightInd w:val="0"/>
        <w:spacing w:after="0" w:line="240" w:lineRule="auto"/>
        <w:jc w:val="center"/>
        <w:outlineLvl w:val="0"/>
        <w:rPr>
          <w:rFonts w:ascii="Times New Roman" w:hAnsi="Times New Roman" w:cs="Times New Roman"/>
          <w:sz w:val="24"/>
          <w:szCs w:val="24"/>
        </w:rPr>
      </w:pPr>
      <w:r w:rsidRPr="00875231">
        <w:rPr>
          <w:rFonts w:ascii="Times New Roman" w:hAnsi="Times New Roman" w:cs="Times New Roman"/>
          <w:b/>
          <w:bCs/>
          <w:sz w:val="24"/>
          <w:szCs w:val="24"/>
        </w:rPr>
        <w:t>Права и обязанности Сторон</w:t>
      </w:r>
    </w:p>
    <w:p w14:paraId="3C425E98" w14:textId="3BC9A62F" w:rsidR="00EF2F88" w:rsidRPr="00875231" w:rsidRDefault="00804BB5" w:rsidP="00C95847">
      <w:pPr>
        <w:spacing w:after="0" w:line="240" w:lineRule="auto"/>
        <w:ind w:firstLine="567"/>
        <w:jc w:val="both"/>
        <w:rPr>
          <w:rFonts w:ascii="Times New Roman" w:hAnsi="Times New Roman" w:cs="Times New Roman"/>
          <w:sz w:val="24"/>
          <w:szCs w:val="24"/>
        </w:rPr>
      </w:pPr>
      <w:r w:rsidRPr="00875231">
        <w:rPr>
          <w:rFonts w:ascii="Times New Roman" w:hAnsi="Times New Roman" w:cs="Times New Roman"/>
          <w:b/>
          <w:bCs/>
          <w:sz w:val="24"/>
          <w:szCs w:val="24"/>
        </w:rPr>
        <w:t>3</w:t>
      </w:r>
      <w:r w:rsidR="00EF2F88" w:rsidRPr="00875231">
        <w:rPr>
          <w:rFonts w:ascii="Times New Roman" w:hAnsi="Times New Roman" w:cs="Times New Roman"/>
          <w:b/>
          <w:bCs/>
          <w:sz w:val="24"/>
          <w:szCs w:val="24"/>
        </w:rPr>
        <w:t xml:space="preserve">.1. </w:t>
      </w:r>
      <w:r w:rsidR="00903A3A" w:rsidRPr="00875231">
        <w:rPr>
          <w:rFonts w:ascii="Times New Roman" w:hAnsi="Times New Roman" w:cs="Times New Roman"/>
          <w:b/>
          <w:bCs/>
          <w:sz w:val="24"/>
          <w:szCs w:val="24"/>
        </w:rPr>
        <w:t>ЦПЭ</w:t>
      </w:r>
      <w:r w:rsidR="00EF2F88" w:rsidRPr="00875231">
        <w:rPr>
          <w:rFonts w:ascii="Times New Roman" w:hAnsi="Times New Roman" w:cs="Times New Roman"/>
          <w:b/>
          <w:bCs/>
          <w:sz w:val="24"/>
          <w:szCs w:val="24"/>
        </w:rPr>
        <w:t xml:space="preserve"> обязуется:</w:t>
      </w:r>
    </w:p>
    <w:p w14:paraId="5933BF90" w14:textId="1AD341F5" w:rsidR="00EF2F88" w:rsidRPr="00875231" w:rsidRDefault="00804BB5" w:rsidP="00FD0B28">
      <w:pPr>
        <w:spacing w:after="0" w:line="240" w:lineRule="auto"/>
        <w:ind w:firstLine="567"/>
        <w:jc w:val="both"/>
        <w:rPr>
          <w:rFonts w:ascii="Times New Roman" w:hAnsi="Times New Roman" w:cs="Times New Roman"/>
          <w:sz w:val="24"/>
          <w:szCs w:val="24"/>
        </w:rPr>
      </w:pPr>
      <w:r w:rsidRPr="00875231">
        <w:rPr>
          <w:rFonts w:ascii="Times New Roman" w:hAnsi="Times New Roman" w:cs="Times New Roman"/>
          <w:b/>
          <w:bCs/>
          <w:sz w:val="24"/>
          <w:szCs w:val="24"/>
        </w:rPr>
        <w:t>3</w:t>
      </w:r>
      <w:r w:rsidR="00EF2F88" w:rsidRPr="00875231">
        <w:rPr>
          <w:rFonts w:ascii="Times New Roman" w:hAnsi="Times New Roman" w:cs="Times New Roman"/>
          <w:b/>
          <w:bCs/>
          <w:sz w:val="24"/>
          <w:szCs w:val="24"/>
        </w:rPr>
        <w:t>.1.1.</w:t>
      </w:r>
      <w:r w:rsidR="00EF2F88" w:rsidRPr="00875231">
        <w:rPr>
          <w:rFonts w:ascii="Times New Roman" w:hAnsi="Times New Roman" w:cs="Times New Roman"/>
          <w:sz w:val="24"/>
          <w:szCs w:val="24"/>
        </w:rPr>
        <w:t xml:space="preserve"> Оказать </w:t>
      </w:r>
      <w:r w:rsidR="00DA7EAF" w:rsidRPr="00875231">
        <w:rPr>
          <w:rFonts w:ascii="Times New Roman" w:hAnsi="Times New Roman" w:cs="Times New Roman"/>
          <w:sz w:val="24"/>
          <w:szCs w:val="24"/>
        </w:rPr>
        <w:t>услугу/</w:t>
      </w:r>
      <w:r w:rsidR="00EF2F88" w:rsidRPr="00875231">
        <w:rPr>
          <w:rFonts w:ascii="Times New Roman" w:hAnsi="Times New Roman" w:cs="Times New Roman"/>
          <w:sz w:val="24"/>
          <w:szCs w:val="24"/>
        </w:rPr>
        <w:t>полный перечень базов</w:t>
      </w:r>
      <w:r w:rsidRPr="00875231">
        <w:rPr>
          <w:rFonts w:ascii="Times New Roman" w:hAnsi="Times New Roman" w:cs="Times New Roman"/>
          <w:sz w:val="24"/>
          <w:szCs w:val="24"/>
        </w:rPr>
        <w:t>ой(</w:t>
      </w:r>
      <w:r w:rsidR="00EF2F88" w:rsidRPr="00875231">
        <w:rPr>
          <w:rFonts w:ascii="Times New Roman" w:hAnsi="Times New Roman" w:cs="Times New Roman"/>
          <w:sz w:val="24"/>
          <w:szCs w:val="24"/>
        </w:rPr>
        <w:t>ых</w:t>
      </w:r>
      <w:r w:rsidRPr="00875231">
        <w:rPr>
          <w:rFonts w:ascii="Times New Roman" w:hAnsi="Times New Roman" w:cs="Times New Roman"/>
          <w:sz w:val="24"/>
          <w:szCs w:val="24"/>
        </w:rPr>
        <w:t>)</w:t>
      </w:r>
      <w:r w:rsidR="00604905" w:rsidRPr="00875231">
        <w:rPr>
          <w:rFonts w:ascii="Times New Roman" w:hAnsi="Times New Roman" w:cs="Times New Roman"/>
          <w:sz w:val="24"/>
          <w:szCs w:val="24"/>
        </w:rPr>
        <w:t xml:space="preserve"> </w:t>
      </w:r>
      <w:r w:rsidR="00EF2F88" w:rsidRPr="00875231">
        <w:rPr>
          <w:rFonts w:ascii="Times New Roman" w:hAnsi="Times New Roman" w:cs="Times New Roman"/>
          <w:sz w:val="24"/>
          <w:szCs w:val="24"/>
        </w:rPr>
        <w:t xml:space="preserve">услуг, установленных п. </w:t>
      </w:r>
      <w:r w:rsidR="00604905" w:rsidRPr="00875231">
        <w:rPr>
          <w:rFonts w:ascii="Times New Roman" w:hAnsi="Times New Roman" w:cs="Times New Roman"/>
          <w:sz w:val="24"/>
          <w:szCs w:val="24"/>
        </w:rPr>
        <w:t>1</w:t>
      </w:r>
      <w:r w:rsidR="00EF2F88" w:rsidRPr="00875231">
        <w:rPr>
          <w:rFonts w:ascii="Times New Roman" w:hAnsi="Times New Roman" w:cs="Times New Roman"/>
          <w:sz w:val="24"/>
          <w:szCs w:val="24"/>
        </w:rPr>
        <w:t>.</w:t>
      </w:r>
      <w:r w:rsidR="00604905" w:rsidRPr="00875231">
        <w:rPr>
          <w:rFonts w:ascii="Times New Roman" w:hAnsi="Times New Roman" w:cs="Times New Roman"/>
          <w:sz w:val="24"/>
          <w:szCs w:val="24"/>
        </w:rPr>
        <w:t>1</w:t>
      </w:r>
      <w:r w:rsidR="00EF2F88" w:rsidRPr="00875231">
        <w:rPr>
          <w:rFonts w:ascii="Times New Roman" w:hAnsi="Times New Roman" w:cs="Times New Roman"/>
          <w:sz w:val="24"/>
          <w:szCs w:val="24"/>
        </w:rPr>
        <w:t>. настоящего Соглашения в пределах лимитов, установленных</w:t>
      </w:r>
      <w:r w:rsidR="00FD0B28" w:rsidRPr="00875231">
        <w:rPr>
          <w:rFonts w:ascii="Times New Roman" w:hAnsi="Times New Roman" w:cs="Times New Roman"/>
          <w:sz w:val="24"/>
          <w:szCs w:val="24"/>
        </w:rPr>
        <w:t xml:space="preserve"> Направлени</w:t>
      </w:r>
      <w:r w:rsidR="00B25F4F" w:rsidRPr="00875231">
        <w:rPr>
          <w:rFonts w:ascii="Times New Roman" w:hAnsi="Times New Roman" w:cs="Times New Roman"/>
          <w:sz w:val="24"/>
          <w:szCs w:val="24"/>
        </w:rPr>
        <w:t>я</w:t>
      </w:r>
      <w:r w:rsidR="00FD0B28" w:rsidRPr="00875231">
        <w:rPr>
          <w:rFonts w:ascii="Times New Roman" w:hAnsi="Times New Roman" w:cs="Times New Roman"/>
          <w:sz w:val="24"/>
          <w:szCs w:val="24"/>
        </w:rPr>
        <w:t>ми расходования субсидии из федерального бюджета и бюджета Тверской области на финансирование Центра поддержки экспорта.</w:t>
      </w:r>
    </w:p>
    <w:p w14:paraId="55218D95" w14:textId="4FBD5D2B" w:rsidR="00EF2F88" w:rsidRPr="00875231" w:rsidRDefault="00FA5DBB" w:rsidP="00C95847">
      <w:pPr>
        <w:pStyle w:val="211"/>
        <w:spacing w:after="0" w:line="240" w:lineRule="auto"/>
        <w:ind w:firstLine="567"/>
        <w:jc w:val="both"/>
      </w:pPr>
      <w:r w:rsidRPr="00875231">
        <w:rPr>
          <w:b/>
          <w:bCs/>
        </w:rPr>
        <w:t>3</w:t>
      </w:r>
      <w:r w:rsidR="00EF2F88" w:rsidRPr="00875231">
        <w:rPr>
          <w:b/>
          <w:bCs/>
        </w:rPr>
        <w:t>.1.</w:t>
      </w:r>
      <w:r w:rsidR="005B7401" w:rsidRPr="00875231">
        <w:rPr>
          <w:b/>
          <w:bCs/>
        </w:rPr>
        <w:t>2</w:t>
      </w:r>
      <w:r w:rsidR="00EF2F88" w:rsidRPr="00875231">
        <w:rPr>
          <w:b/>
          <w:bCs/>
        </w:rPr>
        <w:t>.</w:t>
      </w:r>
      <w:r w:rsidR="00EF2F88" w:rsidRPr="00875231">
        <w:t xml:space="preserve"> В течение 1</w:t>
      </w:r>
      <w:r w:rsidR="00FD0B28" w:rsidRPr="00875231">
        <w:t>0</w:t>
      </w:r>
      <w:r w:rsidR="00EF2F88" w:rsidRPr="00875231">
        <w:t xml:space="preserve"> (</w:t>
      </w:r>
      <w:r w:rsidR="00FD0B28" w:rsidRPr="00875231">
        <w:t>десяти</w:t>
      </w:r>
      <w:r w:rsidR="00EF2F88" w:rsidRPr="00875231">
        <w:t xml:space="preserve">) </w:t>
      </w:r>
      <w:r w:rsidR="00FD0B28" w:rsidRPr="00875231">
        <w:t>рабочих</w:t>
      </w:r>
      <w:r w:rsidR="00EF2F88" w:rsidRPr="00875231">
        <w:t xml:space="preserve"> дней по окончании срока действия настоящего Соглашения направить Получателю</w:t>
      </w:r>
      <w:r w:rsidRPr="00875231">
        <w:t xml:space="preserve"> услуг</w:t>
      </w:r>
      <w:r w:rsidR="00EF2F88" w:rsidRPr="00875231">
        <w:t xml:space="preserve"> акт оказанных Услуг с перечнем всех оказанных по Соглашению Услуг за весь период действия Соглашения.</w:t>
      </w:r>
    </w:p>
    <w:p w14:paraId="0341829F" w14:textId="2045C2BE" w:rsidR="00EF2F88" w:rsidRPr="00875231" w:rsidRDefault="00795250" w:rsidP="00C95847">
      <w:pPr>
        <w:pStyle w:val="211"/>
        <w:spacing w:after="0" w:line="240" w:lineRule="auto"/>
        <w:ind w:firstLine="567"/>
        <w:jc w:val="both"/>
      </w:pPr>
      <w:r w:rsidRPr="00875231">
        <w:rPr>
          <w:b/>
          <w:bCs/>
        </w:rPr>
        <w:t>3</w:t>
      </w:r>
      <w:r w:rsidR="00EF2F88" w:rsidRPr="00875231">
        <w:rPr>
          <w:b/>
          <w:bCs/>
        </w:rPr>
        <w:t xml:space="preserve">.2. Получатель </w:t>
      </w:r>
      <w:r w:rsidRPr="00875231">
        <w:rPr>
          <w:b/>
        </w:rPr>
        <w:t xml:space="preserve">услуг </w:t>
      </w:r>
      <w:r w:rsidR="00EF2F88" w:rsidRPr="00875231">
        <w:rPr>
          <w:b/>
          <w:bCs/>
        </w:rPr>
        <w:t>обязуется:</w:t>
      </w:r>
    </w:p>
    <w:p w14:paraId="033CBA0C" w14:textId="5AE01513" w:rsidR="00EF2F88" w:rsidRPr="00875231" w:rsidRDefault="007A46F3" w:rsidP="00C95847">
      <w:pPr>
        <w:pStyle w:val="210"/>
        <w:tabs>
          <w:tab w:val="left" w:pos="570"/>
        </w:tabs>
        <w:ind w:left="0" w:firstLine="567"/>
        <w:rPr>
          <w:szCs w:val="24"/>
        </w:rPr>
      </w:pPr>
      <w:r w:rsidRPr="00875231">
        <w:rPr>
          <w:b/>
          <w:bCs/>
          <w:szCs w:val="24"/>
        </w:rPr>
        <w:t>3</w:t>
      </w:r>
      <w:r w:rsidR="00EF2F88" w:rsidRPr="00875231">
        <w:rPr>
          <w:b/>
          <w:bCs/>
          <w:szCs w:val="24"/>
        </w:rPr>
        <w:t>.2.1.</w:t>
      </w:r>
      <w:r w:rsidR="00EF2F88" w:rsidRPr="00875231">
        <w:rPr>
          <w:szCs w:val="24"/>
        </w:rPr>
        <w:t xml:space="preserve"> Добросовестно относиться к требованиям</w:t>
      </w:r>
      <w:r w:rsidR="00B25F4F" w:rsidRPr="00875231">
        <w:rPr>
          <w:szCs w:val="24"/>
        </w:rPr>
        <w:t xml:space="preserve"> ЦПЭ</w:t>
      </w:r>
      <w:r w:rsidR="00EF2F88" w:rsidRPr="00875231">
        <w:rPr>
          <w:szCs w:val="24"/>
        </w:rPr>
        <w:t xml:space="preserve"> в процессе предоставления им Услуг по Соглашению, по необходимости обеспечить </w:t>
      </w:r>
      <w:r w:rsidR="00EF2F88" w:rsidRPr="00875231">
        <w:rPr>
          <w:szCs w:val="24"/>
          <w:shd w:val="clear" w:color="auto" w:fill="FFFFFF"/>
        </w:rPr>
        <w:t xml:space="preserve">надлежащее </w:t>
      </w:r>
      <w:r w:rsidR="00EF2F88" w:rsidRPr="00875231">
        <w:rPr>
          <w:szCs w:val="24"/>
        </w:rPr>
        <w:t xml:space="preserve">участие </w:t>
      </w:r>
      <w:r w:rsidRPr="00875231">
        <w:rPr>
          <w:szCs w:val="24"/>
        </w:rPr>
        <w:t xml:space="preserve">своего </w:t>
      </w:r>
      <w:r w:rsidR="00EF2F88" w:rsidRPr="00875231">
        <w:rPr>
          <w:szCs w:val="24"/>
        </w:rPr>
        <w:t xml:space="preserve">представителя, обладающего профессиональными компетенциями в мероприятиях </w:t>
      </w:r>
      <w:r w:rsidR="00846695" w:rsidRPr="00875231">
        <w:rPr>
          <w:szCs w:val="24"/>
        </w:rPr>
        <w:t>ЦПЭ</w:t>
      </w:r>
      <w:r w:rsidRPr="00875231">
        <w:rPr>
          <w:szCs w:val="24"/>
        </w:rPr>
        <w:t>.</w:t>
      </w:r>
    </w:p>
    <w:p w14:paraId="4BBA1F40" w14:textId="5EFB4310" w:rsidR="00EF2F88" w:rsidRPr="00875231" w:rsidRDefault="00941297" w:rsidP="00C95847">
      <w:pPr>
        <w:pStyle w:val="210"/>
        <w:tabs>
          <w:tab w:val="left" w:pos="570"/>
        </w:tabs>
        <w:ind w:left="0" w:firstLine="567"/>
        <w:rPr>
          <w:szCs w:val="24"/>
        </w:rPr>
      </w:pPr>
      <w:r w:rsidRPr="00875231">
        <w:rPr>
          <w:b/>
          <w:bCs/>
          <w:szCs w:val="24"/>
        </w:rPr>
        <w:t>3</w:t>
      </w:r>
      <w:r w:rsidR="00EF2F88" w:rsidRPr="00875231">
        <w:rPr>
          <w:b/>
          <w:bCs/>
          <w:szCs w:val="24"/>
        </w:rPr>
        <w:t>.2.2.</w:t>
      </w:r>
      <w:r w:rsidR="00EF2F88" w:rsidRPr="00875231">
        <w:rPr>
          <w:szCs w:val="24"/>
        </w:rPr>
        <w:t xml:space="preserve"> Представлять </w:t>
      </w:r>
      <w:r w:rsidR="00B25F4F" w:rsidRPr="00875231">
        <w:rPr>
          <w:szCs w:val="24"/>
        </w:rPr>
        <w:t>ЦПЭ</w:t>
      </w:r>
      <w:r w:rsidR="00EF2F88" w:rsidRPr="00875231">
        <w:rPr>
          <w:szCs w:val="24"/>
        </w:rPr>
        <w:t xml:space="preserve"> все необходимые документы и информацию для решения вопросов</w:t>
      </w:r>
      <w:r w:rsidR="005B7401" w:rsidRPr="00875231">
        <w:rPr>
          <w:szCs w:val="24"/>
        </w:rPr>
        <w:t xml:space="preserve"> в ходе оказания </w:t>
      </w:r>
      <w:r w:rsidR="00EF2F88" w:rsidRPr="00875231">
        <w:rPr>
          <w:szCs w:val="24"/>
        </w:rPr>
        <w:t>услуг по Соглашению.</w:t>
      </w:r>
    </w:p>
    <w:p w14:paraId="3E4DB043" w14:textId="5B94C79D" w:rsidR="00EF2F88" w:rsidRPr="00875231" w:rsidRDefault="008E25AF" w:rsidP="00C95847">
      <w:pPr>
        <w:pStyle w:val="210"/>
        <w:tabs>
          <w:tab w:val="left" w:pos="570"/>
        </w:tabs>
        <w:ind w:left="0" w:firstLine="567"/>
        <w:rPr>
          <w:szCs w:val="24"/>
        </w:rPr>
      </w:pPr>
      <w:r w:rsidRPr="00875231">
        <w:rPr>
          <w:b/>
          <w:bCs/>
          <w:szCs w:val="24"/>
        </w:rPr>
        <w:t>3</w:t>
      </w:r>
      <w:r w:rsidR="00EF2F88" w:rsidRPr="00875231">
        <w:rPr>
          <w:b/>
          <w:bCs/>
          <w:szCs w:val="24"/>
        </w:rPr>
        <w:t>.2.3.</w:t>
      </w:r>
      <w:r w:rsidR="00EF2F88" w:rsidRPr="00875231">
        <w:rPr>
          <w:szCs w:val="24"/>
        </w:rPr>
        <w:t xml:space="preserve">  В течение всего срока действия настоящего Соглашения информировать </w:t>
      </w:r>
      <w:r w:rsidR="00B25F4F" w:rsidRPr="00875231">
        <w:rPr>
          <w:szCs w:val="24"/>
        </w:rPr>
        <w:t>ЦПЭ</w:t>
      </w:r>
      <w:r w:rsidR="00EF2F88" w:rsidRPr="00875231">
        <w:rPr>
          <w:szCs w:val="24"/>
        </w:rPr>
        <w:t xml:space="preserve"> о </w:t>
      </w:r>
      <w:r w:rsidR="00B25F4F" w:rsidRPr="00875231">
        <w:rPr>
          <w:szCs w:val="24"/>
        </w:rPr>
        <w:t xml:space="preserve">всех возможных </w:t>
      </w:r>
      <w:r w:rsidR="00EF2F88" w:rsidRPr="00875231">
        <w:rPr>
          <w:szCs w:val="24"/>
        </w:rPr>
        <w:t xml:space="preserve">изменениях, </w:t>
      </w:r>
      <w:r w:rsidR="00B25F4F" w:rsidRPr="00875231">
        <w:rPr>
          <w:szCs w:val="24"/>
        </w:rPr>
        <w:t xml:space="preserve">в т.ч. </w:t>
      </w:r>
      <w:r w:rsidR="00EF2F88" w:rsidRPr="00875231">
        <w:rPr>
          <w:szCs w:val="24"/>
        </w:rPr>
        <w:t>исключающих статус субъекта малого и среднего предпринимательства</w:t>
      </w:r>
      <w:r w:rsidR="00B25F4F" w:rsidRPr="00875231">
        <w:rPr>
          <w:szCs w:val="24"/>
        </w:rPr>
        <w:t>, смены юридического адреса, руководителя и т.п.</w:t>
      </w:r>
    </w:p>
    <w:p w14:paraId="456FE09E" w14:textId="20D03085" w:rsidR="00EF2F88" w:rsidRPr="00875231" w:rsidRDefault="0073300B" w:rsidP="00C95847">
      <w:pPr>
        <w:pStyle w:val="210"/>
        <w:ind w:left="0" w:firstLine="567"/>
        <w:rPr>
          <w:szCs w:val="24"/>
        </w:rPr>
      </w:pPr>
      <w:r w:rsidRPr="00875231">
        <w:rPr>
          <w:b/>
          <w:bCs/>
          <w:szCs w:val="24"/>
        </w:rPr>
        <w:t>3</w:t>
      </w:r>
      <w:r w:rsidR="00EF2F88" w:rsidRPr="00875231">
        <w:rPr>
          <w:b/>
          <w:bCs/>
          <w:szCs w:val="24"/>
        </w:rPr>
        <w:t>.2.4.</w:t>
      </w:r>
      <w:r w:rsidR="00EF2F88" w:rsidRPr="00875231">
        <w:rPr>
          <w:szCs w:val="24"/>
        </w:rPr>
        <w:t xml:space="preserve"> В течение 10 (десяти) рабочих дней с момента получения от </w:t>
      </w:r>
      <w:r w:rsidR="00B25F4F" w:rsidRPr="00875231">
        <w:rPr>
          <w:szCs w:val="24"/>
        </w:rPr>
        <w:t>ЦПЭ</w:t>
      </w:r>
      <w:r w:rsidR="00EF2F88" w:rsidRPr="00875231">
        <w:rPr>
          <w:szCs w:val="24"/>
        </w:rPr>
        <w:t xml:space="preserve"> акта оказанных Услуг подписать указанный акт и направить его </w:t>
      </w:r>
      <w:r w:rsidR="001A4B0F" w:rsidRPr="00875231">
        <w:rPr>
          <w:szCs w:val="24"/>
        </w:rPr>
        <w:t>ЦПЭ</w:t>
      </w:r>
      <w:r w:rsidR="00EF2F88" w:rsidRPr="00875231">
        <w:rPr>
          <w:szCs w:val="24"/>
        </w:rPr>
        <w:t>, либо в тот же срок направить мотивированный отказ от его подписания.</w:t>
      </w:r>
    </w:p>
    <w:p w14:paraId="7008E4E9" w14:textId="7B4961D3" w:rsidR="00EF2F88" w:rsidRPr="00875231" w:rsidRDefault="0073300B" w:rsidP="00C95847">
      <w:pPr>
        <w:pStyle w:val="210"/>
        <w:ind w:left="0" w:firstLine="567"/>
        <w:rPr>
          <w:szCs w:val="24"/>
        </w:rPr>
      </w:pPr>
      <w:r w:rsidRPr="00875231">
        <w:rPr>
          <w:b/>
          <w:bCs/>
          <w:szCs w:val="24"/>
        </w:rPr>
        <w:t>3</w:t>
      </w:r>
      <w:r w:rsidR="00EF2F88" w:rsidRPr="00875231">
        <w:rPr>
          <w:b/>
          <w:bCs/>
          <w:szCs w:val="24"/>
        </w:rPr>
        <w:t>.2.5.</w:t>
      </w:r>
      <w:r w:rsidR="00EF2F88" w:rsidRPr="00875231">
        <w:rPr>
          <w:szCs w:val="24"/>
        </w:rPr>
        <w:t xml:space="preserve"> Предоставлять</w:t>
      </w:r>
      <w:r w:rsidRPr="00875231">
        <w:rPr>
          <w:szCs w:val="24"/>
        </w:rPr>
        <w:t xml:space="preserve"> </w:t>
      </w:r>
      <w:r w:rsidR="001630C3" w:rsidRPr="00875231">
        <w:rPr>
          <w:szCs w:val="24"/>
        </w:rPr>
        <w:t>ЦПЭ</w:t>
      </w:r>
      <w:r w:rsidR="00EF2F88" w:rsidRPr="00875231">
        <w:rPr>
          <w:szCs w:val="24"/>
        </w:rPr>
        <w:t xml:space="preserve"> в течение 3 (трех) лет после получения Услуг по настоящему Соглашению информацию о</w:t>
      </w:r>
      <w:r w:rsidR="001630C3" w:rsidRPr="00875231">
        <w:rPr>
          <w:szCs w:val="24"/>
        </w:rPr>
        <w:t xml:space="preserve">бо всех </w:t>
      </w:r>
      <w:r w:rsidR="00EF2F88" w:rsidRPr="00875231">
        <w:rPr>
          <w:szCs w:val="24"/>
        </w:rPr>
        <w:t xml:space="preserve"> заключен</w:t>
      </w:r>
      <w:r w:rsidR="001630C3" w:rsidRPr="00875231">
        <w:rPr>
          <w:szCs w:val="24"/>
        </w:rPr>
        <w:t xml:space="preserve">ных </w:t>
      </w:r>
      <w:r w:rsidR="00EF2F88" w:rsidRPr="00875231">
        <w:rPr>
          <w:szCs w:val="24"/>
        </w:rPr>
        <w:t>экспортных контракт</w:t>
      </w:r>
      <w:r w:rsidR="001630C3" w:rsidRPr="00875231">
        <w:rPr>
          <w:szCs w:val="24"/>
        </w:rPr>
        <w:t>ах</w:t>
      </w:r>
      <w:r w:rsidR="00EF2F88" w:rsidRPr="00875231">
        <w:rPr>
          <w:szCs w:val="24"/>
        </w:rPr>
        <w:t xml:space="preserve"> по итогам полученной </w:t>
      </w:r>
      <w:r w:rsidR="001630C3" w:rsidRPr="00875231">
        <w:rPr>
          <w:szCs w:val="24"/>
        </w:rPr>
        <w:t>услуги/</w:t>
      </w:r>
      <w:r w:rsidR="00EF2F88" w:rsidRPr="00875231">
        <w:rPr>
          <w:szCs w:val="24"/>
        </w:rPr>
        <w:t>комплексной услуги, включая предмет и дату экспортного контракта, страну экспорта, включая объем экспорта по экспортному контракту по годам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 .</w:t>
      </w:r>
    </w:p>
    <w:p w14:paraId="04C352BB" w14:textId="008263DB" w:rsidR="00DC1A77" w:rsidRPr="00875231" w:rsidRDefault="001630C3" w:rsidP="001630C3">
      <w:pPr>
        <w:pStyle w:val="210"/>
        <w:ind w:left="0" w:firstLine="567"/>
        <w:rPr>
          <w:bCs/>
          <w:szCs w:val="24"/>
        </w:rPr>
      </w:pPr>
      <w:r w:rsidRPr="00875231">
        <w:rPr>
          <w:b/>
          <w:szCs w:val="24"/>
        </w:rPr>
        <w:t>3.2.6.</w:t>
      </w:r>
      <w:r w:rsidRPr="00875231">
        <w:rPr>
          <w:szCs w:val="24"/>
        </w:rPr>
        <w:t xml:space="preserve"> </w:t>
      </w:r>
      <w:r w:rsidR="00DC1A77" w:rsidRPr="00875231">
        <w:rPr>
          <w:szCs w:val="24"/>
        </w:rPr>
        <w:t xml:space="preserve">Получатель услуг </w:t>
      </w:r>
      <w:r w:rsidR="00DC1A77" w:rsidRPr="00875231">
        <w:rPr>
          <w:szCs w:val="24"/>
          <w:lang w:eastAsia="ru-RU"/>
        </w:rPr>
        <w:t xml:space="preserve">подписанием настоящего Соглашения  </w:t>
      </w:r>
      <w:r w:rsidR="00DC1A77" w:rsidRPr="00875231">
        <w:rPr>
          <w:bCs/>
          <w:szCs w:val="24"/>
        </w:rPr>
        <w:t xml:space="preserve">подтверждает, что: </w:t>
      </w:r>
    </w:p>
    <w:p w14:paraId="54498C40" w14:textId="77777777" w:rsidR="00DC1A77" w:rsidRPr="00875231" w:rsidRDefault="00DC1A77" w:rsidP="00DC1A77">
      <w:pPr>
        <w:suppressAutoHyphens/>
        <w:spacing w:after="0" w:line="240" w:lineRule="auto"/>
        <w:ind w:firstLine="567"/>
        <w:jc w:val="both"/>
        <w:rPr>
          <w:rFonts w:ascii="Times New Roman" w:eastAsia="Times New Roman" w:hAnsi="Times New Roman" w:cs="Times New Roman"/>
          <w:sz w:val="24"/>
          <w:szCs w:val="24"/>
          <w:lang w:eastAsia="ar-SA"/>
        </w:rPr>
      </w:pPr>
      <w:r w:rsidRPr="00875231">
        <w:rPr>
          <w:rFonts w:ascii="Times New Roman" w:eastAsia="Times New Roman" w:hAnsi="Times New Roman" w:cs="Times New Roman"/>
          <w:sz w:val="24"/>
          <w:szCs w:val="24"/>
          <w:lang w:eastAsia="ar-SA"/>
        </w:rPr>
        <w:t>1) не является кредитной организацией, страховой организацией (за исключением потребительских кооперативов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496558F" w14:textId="77777777" w:rsidR="00DC1A77" w:rsidRPr="00875231" w:rsidRDefault="00DC1A77" w:rsidP="00DC1A77">
      <w:pPr>
        <w:suppressAutoHyphens/>
        <w:spacing w:after="0" w:line="240" w:lineRule="auto"/>
        <w:ind w:firstLine="567"/>
        <w:jc w:val="both"/>
        <w:rPr>
          <w:rFonts w:ascii="Times New Roman" w:eastAsia="Times New Roman" w:hAnsi="Times New Roman" w:cs="Times New Roman"/>
          <w:sz w:val="24"/>
          <w:szCs w:val="24"/>
          <w:lang w:eastAsia="ar-SA"/>
        </w:rPr>
      </w:pPr>
      <w:r w:rsidRPr="00875231">
        <w:rPr>
          <w:rFonts w:ascii="Times New Roman" w:eastAsia="Times New Roman" w:hAnsi="Times New Roman" w:cs="Times New Roman"/>
          <w:sz w:val="24"/>
          <w:szCs w:val="24"/>
          <w:lang w:eastAsia="ar-SA"/>
        </w:rPr>
        <w:t>2) не является участником соглашений о разделе продукции;</w:t>
      </w:r>
    </w:p>
    <w:p w14:paraId="365D0E6A" w14:textId="77777777" w:rsidR="00DC1A77" w:rsidRPr="00875231" w:rsidRDefault="00DC1A77" w:rsidP="00DC1A77">
      <w:pPr>
        <w:suppressAutoHyphens/>
        <w:spacing w:after="0" w:line="240" w:lineRule="auto"/>
        <w:ind w:firstLine="567"/>
        <w:jc w:val="both"/>
        <w:rPr>
          <w:rFonts w:ascii="Times New Roman" w:eastAsia="Times New Roman" w:hAnsi="Times New Roman" w:cs="Times New Roman"/>
          <w:sz w:val="24"/>
          <w:szCs w:val="24"/>
          <w:lang w:eastAsia="ar-SA"/>
        </w:rPr>
      </w:pPr>
      <w:r w:rsidRPr="00875231">
        <w:rPr>
          <w:rFonts w:ascii="Times New Roman" w:eastAsia="Times New Roman" w:hAnsi="Times New Roman" w:cs="Times New Roman"/>
          <w:sz w:val="24"/>
          <w:szCs w:val="24"/>
          <w:lang w:eastAsia="ar-SA"/>
        </w:rPr>
        <w:t>3) не осуществляет предпринимательскую деятельность в сфере игорного бизнеса;</w:t>
      </w:r>
    </w:p>
    <w:p w14:paraId="2AFECC94" w14:textId="77777777" w:rsidR="00DC1A77" w:rsidRPr="00875231" w:rsidRDefault="00DC1A77" w:rsidP="00DC1A77">
      <w:pPr>
        <w:suppressAutoHyphens/>
        <w:spacing w:after="0" w:line="240" w:lineRule="auto"/>
        <w:ind w:firstLine="567"/>
        <w:jc w:val="both"/>
        <w:rPr>
          <w:rFonts w:ascii="Times New Roman" w:eastAsia="Times New Roman" w:hAnsi="Times New Roman" w:cs="Times New Roman"/>
          <w:sz w:val="24"/>
          <w:szCs w:val="24"/>
          <w:lang w:eastAsia="ar-SA"/>
        </w:rPr>
      </w:pPr>
      <w:r w:rsidRPr="00875231">
        <w:rPr>
          <w:rFonts w:ascii="Times New Roman" w:eastAsia="Times New Roman" w:hAnsi="Times New Roman" w:cs="Times New Roman"/>
          <w:sz w:val="24"/>
          <w:szCs w:val="24"/>
          <w:lang w:eastAsia="ar-SA"/>
        </w:rPr>
        <w:t xml:space="preserve">4)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w:t>
      </w:r>
    </w:p>
    <w:p w14:paraId="0BFB1BF7" w14:textId="77777777" w:rsidR="00DC1A77" w:rsidRPr="00875231" w:rsidRDefault="00DC1A77" w:rsidP="00DC1A77">
      <w:pPr>
        <w:suppressAutoHyphens/>
        <w:spacing w:after="0" w:line="240" w:lineRule="auto"/>
        <w:ind w:firstLine="567"/>
        <w:jc w:val="both"/>
        <w:rPr>
          <w:rFonts w:ascii="Times New Roman" w:eastAsia="Times New Roman" w:hAnsi="Times New Roman" w:cs="Times New Roman"/>
          <w:sz w:val="24"/>
          <w:szCs w:val="24"/>
          <w:lang w:eastAsia="ar-SA"/>
        </w:rPr>
      </w:pPr>
      <w:r w:rsidRPr="00875231">
        <w:rPr>
          <w:rFonts w:ascii="Times New Roman" w:eastAsia="Times New Roman" w:hAnsi="Times New Roman" w:cs="Times New Roman"/>
          <w:sz w:val="24"/>
          <w:szCs w:val="24"/>
          <w:lang w:eastAsia="ar-SA"/>
        </w:rPr>
        <w:t>5) не находится в состоянии ликвидации,  банкротства, деятельность субъекта предпринимательства не приостановлена в установленном законодательством порядке, на имущество субъекта предпринимательства не наложен арест, а также</w:t>
      </w:r>
    </w:p>
    <w:p w14:paraId="3B6C902C" w14:textId="37B33BF4" w:rsidR="00DC1A77" w:rsidRPr="00875231" w:rsidRDefault="00DC1A77" w:rsidP="00DC1A77">
      <w:pPr>
        <w:suppressAutoHyphens/>
        <w:spacing w:after="0" w:line="240" w:lineRule="auto"/>
        <w:ind w:firstLine="567"/>
        <w:jc w:val="both"/>
        <w:rPr>
          <w:rFonts w:ascii="Times New Roman" w:hAnsi="Times New Roman" w:cs="Times New Roman"/>
          <w:sz w:val="24"/>
          <w:szCs w:val="24"/>
        </w:rPr>
      </w:pPr>
      <w:r w:rsidRPr="00875231">
        <w:rPr>
          <w:rFonts w:ascii="Times New Roman" w:eastAsia="Times New Roman" w:hAnsi="Times New Roman" w:cs="Times New Roman"/>
          <w:sz w:val="24"/>
          <w:szCs w:val="24"/>
          <w:lang w:eastAsia="ar-SA"/>
        </w:rPr>
        <w:t xml:space="preserve">6) </w:t>
      </w:r>
      <w:r w:rsidRPr="00875231">
        <w:rPr>
          <w:rFonts w:ascii="Times New Roman" w:hAnsi="Times New Roman" w:cs="Times New Roman"/>
          <w:sz w:val="24"/>
          <w:szCs w:val="24"/>
        </w:rPr>
        <w:t>у субъекта предпринимательства отсутству</w:t>
      </w:r>
      <w:r w:rsidR="001630C3" w:rsidRPr="00875231">
        <w:rPr>
          <w:rFonts w:ascii="Times New Roman" w:hAnsi="Times New Roman" w:cs="Times New Roman"/>
          <w:sz w:val="24"/>
          <w:szCs w:val="24"/>
        </w:rPr>
        <w:t>е</w:t>
      </w:r>
      <w:r w:rsidRPr="00875231">
        <w:rPr>
          <w:rFonts w:ascii="Times New Roman" w:hAnsi="Times New Roman" w:cs="Times New Roman"/>
          <w:sz w:val="24"/>
          <w:szCs w:val="24"/>
        </w:rPr>
        <w:t xml:space="preserve">т </w:t>
      </w:r>
      <w:r w:rsidR="001630C3" w:rsidRPr="00875231">
        <w:rPr>
          <w:rFonts w:ascii="Times New Roman" w:hAnsi="Times New Roman" w:cs="Times New Roman"/>
          <w:sz w:val="24"/>
          <w:szCs w:val="24"/>
        </w:rPr>
        <w:t xml:space="preserve">просроченная </w:t>
      </w:r>
      <w:r w:rsidRPr="00875231">
        <w:rPr>
          <w:rFonts w:ascii="Times New Roman" w:hAnsi="Times New Roman" w:cs="Times New Roman"/>
          <w:sz w:val="24"/>
          <w:szCs w:val="24"/>
        </w:rPr>
        <w:t>задолженност</w:t>
      </w:r>
      <w:r w:rsidR="001630C3" w:rsidRPr="00875231">
        <w:rPr>
          <w:rFonts w:ascii="Times New Roman" w:hAnsi="Times New Roman" w:cs="Times New Roman"/>
          <w:sz w:val="24"/>
          <w:szCs w:val="24"/>
        </w:rPr>
        <w:t>ь</w:t>
      </w:r>
      <w:r w:rsidRPr="00875231">
        <w:rPr>
          <w:rFonts w:ascii="Times New Roman" w:hAnsi="Times New Roman" w:cs="Times New Roman"/>
          <w:sz w:val="24"/>
          <w:szCs w:val="24"/>
        </w:rPr>
        <w:t xml:space="preserve"> по налогам, сборам и другим обязательным платежам в бюджеты бюджетной системы Российской Федерации и государственные внебюджетные фонды;</w:t>
      </w:r>
    </w:p>
    <w:p w14:paraId="4EE3BFBA" w14:textId="7A79C9DC" w:rsidR="00DC1A77" w:rsidRPr="00875231" w:rsidRDefault="00DC1A77" w:rsidP="0007379D">
      <w:pPr>
        <w:numPr>
          <w:ilvl w:val="1"/>
          <w:numId w:val="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75231">
        <w:rPr>
          <w:rFonts w:ascii="Times New Roman" w:hAnsi="Times New Roman" w:cs="Times New Roman"/>
          <w:sz w:val="24"/>
          <w:szCs w:val="24"/>
        </w:rPr>
        <w:t xml:space="preserve">Получатель </w:t>
      </w:r>
      <w:r w:rsidR="00405EA0" w:rsidRPr="00875231">
        <w:rPr>
          <w:rFonts w:ascii="Times New Roman" w:hAnsi="Times New Roman" w:cs="Times New Roman"/>
          <w:sz w:val="24"/>
          <w:szCs w:val="24"/>
        </w:rPr>
        <w:t xml:space="preserve">услуг </w:t>
      </w:r>
      <w:r w:rsidRPr="00875231">
        <w:rPr>
          <w:rFonts w:ascii="Times New Roman" w:hAnsi="Times New Roman" w:cs="Times New Roman"/>
          <w:spacing w:val="-6"/>
          <w:sz w:val="24"/>
          <w:szCs w:val="24"/>
        </w:rPr>
        <w:t xml:space="preserve">выражает свое согласие на участие в опросах, проводимых </w:t>
      </w:r>
      <w:r w:rsidRPr="00875231">
        <w:rPr>
          <w:rFonts w:ascii="Times New Roman" w:hAnsi="Times New Roman" w:cs="Times New Roman"/>
          <w:sz w:val="24"/>
          <w:szCs w:val="24"/>
        </w:rPr>
        <w:t>ЦПЭ Тверской области</w:t>
      </w:r>
      <w:r w:rsidRPr="00875231">
        <w:rPr>
          <w:rFonts w:ascii="Times New Roman" w:hAnsi="Times New Roman" w:cs="Times New Roman"/>
          <w:spacing w:val="-6"/>
          <w:sz w:val="24"/>
          <w:szCs w:val="24"/>
        </w:rPr>
        <w:t>, в том числе по предоставлению количественного выражения показателей деятельности по состоянию на начало и конец календарного года, в котором проводилось мероприятие (</w:t>
      </w:r>
      <w:r w:rsidRPr="00875231">
        <w:rPr>
          <w:rFonts w:ascii="Times New Roman" w:hAnsi="Times New Roman" w:cs="Times New Roman"/>
          <w:sz w:val="24"/>
          <w:szCs w:val="24"/>
        </w:rPr>
        <w:t>среднесписочная численность работников (без внешних совместителей), оборот товаров (работ, услуг), количество вновь созданных рабочих мест и др.).</w:t>
      </w:r>
    </w:p>
    <w:p w14:paraId="080D9161" w14:textId="20CF877B" w:rsidR="00EF2F88" w:rsidRPr="00875231" w:rsidRDefault="00F13D72" w:rsidP="00EF2F88">
      <w:pPr>
        <w:pStyle w:val="210"/>
        <w:spacing w:line="240" w:lineRule="exact"/>
        <w:ind w:left="0" w:firstLine="567"/>
        <w:rPr>
          <w:szCs w:val="24"/>
        </w:rPr>
      </w:pPr>
      <w:r w:rsidRPr="00875231">
        <w:rPr>
          <w:b/>
          <w:bCs/>
          <w:szCs w:val="24"/>
        </w:rPr>
        <w:t>3</w:t>
      </w:r>
      <w:r w:rsidR="00EF2F88" w:rsidRPr="00875231">
        <w:rPr>
          <w:b/>
          <w:bCs/>
          <w:szCs w:val="24"/>
        </w:rPr>
        <w:t xml:space="preserve">.3. </w:t>
      </w:r>
      <w:r w:rsidR="0070676D" w:rsidRPr="00875231">
        <w:rPr>
          <w:b/>
          <w:bCs/>
          <w:szCs w:val="24"/>
        </w:rPr>
        <w:t>ЦПЭ</w:t>
      </w:r>
      <w:r w:rsidR="00EF2F88" w:rsidRPr="00875231">
        <w:rPr>
          <w:b/>
          <w:bCs/>
          <w:szCs w:val="24"/>
        </w:rPr>
        <w:t xml:space="preserve"> имеет право</w:t>
      </w:r>
      <w:r w:rsidR="00EF2F88" w:rsidRPr="00875231">
        <w:rPr>
          <w:szCs w:val="24"/>
        </w:rPr>
        <w:t>:</w:t>
      </w:r>
    </w:p>
    <w:p w14:paraId="0B8EF7F4" w14:textId="33431857" w:rsidR="00EF2F88" w:rsidRPr="00875231" w:rsidRDefault="00F13D72" w:rsidP="00EF2F88">
      <w:pPr>
        <w:pStyle w:val="210"/>
        <w:spacing w:line="240" w:lineRule="exact"/>
        <w:ind w:left="0" w:firstLine="567"/>
        <w:rPr>
          <w:szCs w:val="24"/>
        </w:rPr>
      </w:pPr>
      <w:r w:rsidRPr="00875231">
        <w:rPr>
          <w:b/>
          <w:bCs/>
          <w:szCs w:val="24"/>
        </w:rPr>
        <w:t>3</w:t>
      </w:r>
      <w:r w:rsidR="00EF2F88" w:rsidRPr="00875231">
        <w:rPr>
          <w:b/>
          <w:bCs/>
          <w:szCs w:val="24"/>
        </w:rPr>
        <w:t>.3.1.</w:t>
      </w:r>
      <w:r w:rsidR="00EF2F88" w:rsidRPr="00875231">
        <w:rPr>
          <w:szCs w:val="24"/>
        </w:rPr>
        <w:t xml:space="preserve"> </w:t>
      </w:r>
      <w:r w:rsidR="003258DC" w:rsidRPr="00875231">
        <w:rPr>
          <w:szCs w:val="24"/>
        </w:rPr>
        <w:t>С</w:t>
      </w:r>
      <w:r w:rsidR="00EF2F88" w:rsidRPr="00875231">
        <w:rPr>
          <w:szCs w:val="24"/>
        </w:rPr>
        <w:t>амостоятельно привлекать третьих лиц в целях исполнения обязательств по Соглашению</w:t>
      </w:r>
      <w:r w:rsidR="009B748B" w:rsidRPr="00875231">
        <w:rPr>
          <w:szCs w:val="24"/>
        </w:rPr>
        <w:t>.</w:t>
      </w:r>
    </w:p>
    <w:p w14:paraId="06CB0A96" w14:textId="44622B4D" w:rsidR="00EF2F88" w:rsidRPr="00875231" w:rsidRDefault="00F13D72" w:rsidP="00EF2F88">
      <w:pPr>
        <w:pStyle w:val="210"/>
        <w:spacing w:line="240" w:lineRule="exact"/>
        <w:ind w:left="0" w:firstLine="567"/>
        <w:rPr>
          <w:szCs w:val="24"/>
        </w:rPr>
      </w:pPr>
      <w:r w:rsidRPr="00875231">
        <w:rPr>
          <w:b/>
          <w:bCs/>
          <w:szCs w:val="24"/>
        </w:rPr>
        <w:t>3</w:t>
      </w:r>
      <w:r w:rsidR="00EF2F88" w:rsidRPr="00875231">
        <w:rPr>
          <w:b/>
          <w:bCs/>
          <w:szCs w:val="24"/>
        </w:rPr>
        <w:t>.3.2.</w:t>
      </w:r>
      <w:r w:rsidR="00EF2F88" w:rsidRPr="00875231">
        <w:rPr>
          <w:szCs w:val="24"/>
        </w:rPr>
        <w:t xml:space="preserve"> </w:t>
      </w:r>
      <w:r w:rsidR="003258DC" w:rsidRPr="00875231">
        <w:rPr>
          <w:szCs w:val="24"/>
        </w:rPr>
        <w:t>О</w:t>
      </w:r>
      <w:r w:rsidR="00EF2F88" w:rsidRPr="00875231">
        <w:rPr>
          <w:szCs w:val="24"/>
        </w:rPr>
        <w:t xml:space="preserve">тказать Получателю </w:t>
      </w:r>
      <w:r w:rsidRPr="00875231">
        <w:rPr>
          <w:szCs w:val="24"/>
        </w:rPr>
        <w:t xml:space="preserve">услуг </w:t>
      </w:r>
      <w:r w:rsidR="00EF2F88" w:rsidRPr="00875231">
        <w:rPr>
          <w:szCs w:val="24"/>
        </w:rPr>
        <w:t xml:space="preserve">в предоставлении </w:t>
      </w:r>
      <w:r w:rsidR="0070676D" w:rsidRPr="00875231">
        <w:rPr>
          <w:szCs w:val="24"/>
        </w:rPr>
        <w:t xml:space="preserve">услуги/комплексной </w:t>
      </w:r>
      <w:r w:rsidR="00EF2F88" w:rsidRPr="00875231">
        <w:rPr>
          <w:szCs w:val="24"/>
        </w:rPr>
        <w:t>услуги</w:t>
      </w:r>
      <w:r w:rsidR="0070676D" w:rsidRPr="00875231">
        <w:rPr>
          <w:szCs w:val="24"/>
        </w:rPr>
        <w:t xml:space="preserve"> </w:t>
      </w:r>
      <w:r w:rsidR="00EF2F88" w:rsidRPr="00875231">
        <w:rPr>
          <w:szCs w:val="24"/>
        </w:rPr>
        <w:t xml:space="preserve">при </w:t>
      </w:r>
      <w:r w:rsidR="0070676D" w:rsidRPr="00875231">
        <w:rPr>
          <w:szCs w:val="24"/>
        </w:rPr>
        <w:t xml:space="preserve">исключении из Единого Реестра </w:t>
      </w:r>
      <w:r w:rsidR="00EF2F88" w:rsidRPr="00875231">
        <w:rPr>
          <w:szCs w:val="24"/>
        </w:rPr>
        <w:t>субъект</w:t>
      </w:r>
      <w:r w:rsidR="0070676D" w:rsidRPr="00875231">
        <w:rPr>
          <w:szCs w:val="24"/>
        </w:rPr>
        <w:t>ов</w:t>
      </w:r>
      <w:r w:rsidR="00EF2F88" w:rsidRPr="00875231">
        <w:rPr>
          <w:szCs w:val="24"/>
        </w:rPr>
        <w:t xml:space="preserve"> малого и среднего предпринимательства</w:t>
      </w:r>
      <w:r w:rsidR="0070676D" w:rsidRPr="00875231">
        <w:rPr>
          <w:szCs w:val="24"/>
        </w:rPr>
        <w:t>, изменении региона регистрации  в качестве налогоплательщика</w:t>
      </w:r>
      <w:r w:rsidR="00D101E9" w:rsidRPr="00875231">
        <w:rPr>
          <w:szCs w:val="24"/>
        </w:rPr>
        <w:t>, в случае бездействия Получателя услуг (не предоставления информации и документов необходимых ЦПЭ)</w:t>
      </w:r>
      <w:r w:rsidR="0070676D" w:rsidRPr="00875231">
        <w:rPr>
          <w:szCs w:val="24"/>
        </w:rPr>
        <w:t xml:space="preserve"> </w:t>
      </w:r>
      <w:r w:rsidR="00EF2F88" w:rsidRPr="00875231">
        <w:rPr>
          <w:szCs w:val="24"/>
        </w:rPr>
        <w:t xml:space="preserve"> в период срока действия Соглашения</w:t>
      </w:r>
      <w:r w:rsidR="009B748B" w:rsidRPr="00875231">
        <w:rPr>
          <w:szCs w:val="24"/>
        </w:rPr>
        <w:t>.</w:t>
      </w:r>
    </w:p>
    <w:p w14:paraId="12DB8E49" w14:textId="17EE0003" w:rsidR="009B748B" w:rsidRPr="00875231" w:rsidRDefault="00037ABE" w:rsidP="009B748B">
      <w:pPr>
        <w:pStyle w:val="HTML"/>
        <w:spacing w:line="240" w:lineRule="exact"/>
        <w:ind w:firstLine="567"/>
        <w:jc w:val="both"/>
        <w:rPr>
          <w:rFonts w:ascii="Times New Roman" w:hAnsi="Times New Roman" w:cs="Times New Roman"/>
          <w:sz w:val="24"/>
          <w:szCs w:val="24"/>
        </w:rPr>
      </w:pPr>
      <w:r w:rsidRPr="00875231">
        <w:rPr>
          <w:rFonts w:ascii="Times New Roman" w:hAnsi="Times New Roman" w:cs="Times New Roman"/>
          <w:b/>
          <w:bCs/>
          <w:sz w:val="24"/>
          <w:szCs w:val="24"/>
        </w:rPr>
        <w:t>3.3.</w:t>
      </w:r>
      <w:r w:rsidR="00D101E9" w:rsidRPr="00875231">
        <w:rPr>
          <w:rFonts w:ascii="Times New Roman" w:hAnsi="Times New Roman" w:cs="Times New Roman"/>
          <w:b/>
          <w:bCs/>
          <w:sz w:val="24"/>
          <w:szCs w:val="24"/>
        </w:rPr>
        <w:t>3</w:t>
      </w:r>
      <w:r w:rsidR="009B748B" w:rsidRPr="00875231">
        <w:rPr>
          <w:rFonts w:ascii="Times New Roman" w:hAnsi="Times New Roman" w:cs="Times New Roman"/>
          <w:sz w:val="24"/>
          <w:szCs w:val="24"/>
        </w:rPr>
        <w:t xml:space="preserve">. </w:t>
      </w:r>
      <w:r w:rsidRPr="00875231">
        <w:rPr>
          <w:rFonts w:ascii="Times New Roman" w:hAnsi="Times New Roman" w:cs="Times New Roman"/>
          <w:sz w:val="24"/>
          <w:szCs w:val="24"/>
        </w:rPr>
        <w:t xml:space="preserve"> На возмещение </w:t>
      </w:r>
      <w:r w:rsidRPr="00875231">
        <w:rPr>
          <w:rFonts w:ascii="Times New Roman" w:hAnsi="Times New Roman" w:cs="Times New Roman"/>
          <w:b/>
          <w:bCs/>
          <w:sz w:val="24"/>
          <w:szCs w:val="24"/>
        </w:rPr>
        <w:t xml:space="preserve"> </w:t>
      </w:r>
      <w:r w:rsidRPr="00875231">
        <w:rPr>
          <w:rFonts w:ascii="Times New Roman" w:hAnsi="Times New Roman" w:cs="Times New Roman"/>
          <w:bCs/>
          <w:sz w:val="24"/>
          <w:szCs w:val="24"/>
        </w:rPr>
        <w:t xml:space="preserve">всех документально подтвержденных расходов, понесенные и/или которые </w:t>
      </w:r>
      <w:r w:rsidR="0070676D" w:rsidRPr="00875231">
        <w:rPr>
          <w:rFonts w:ascii="Times New Roman" w:hAnsi="Times New Roman" w:cs="Times New Roman"/>
          <w:bCs/>
          <w:sz w:val="24"/>
          <w:szCs w:val="24"/>
        </w:rPr>
        <w:t>ЦПЭ</w:t>
      </w:r>
      <w:r w:rsidRPr="00875231">
        <w:rPr>
          <w:rFonts w:ascii="Times New Roman" w:hAnsi="Times New Roman" w:cs="Times New Roman"/>
          <w:bCs/>
          <w:sz w:val="24"/>
          <w:szCs w:val="24"/>
        </w:rPr>
        <w:t xml:space="preserve"> должен понести в связи с исполнением услуг по настоящему Соглашению</w:t>
      </w:r>
      <w:r w:rsidRPr="00875231">
        <w:rPr>
          <w:rFonts w:ascii="Times New Roman" w:hAnsi="Times New Roman" w:cs="Times New Roman"/>
          <w:sz w:val="24"/>
          <w:szCs w:val="24"/>
        </w:rPr>
        <w:t xml:space="preserve"> в</w:t>
      </w:r>
      <w:r w:rsidR="009B748B" w:rsidRPr="00875231">
        <w:rPr>
          <w:rFonts w:ascii="Times New Roman" w:hAnsi="Times New Roman" w:cs="Times New Roman"/>
          <w:sz w:val="24"/>
          <w:szCs w:val="24"/>
        </w:rPr>
        <w:t xml:space="preserve"> случае отказа Получателя услуг от получения услуг после заключения настоящего Соглашения, а также совершения им действий (бездействия), свидетельствующих об отсутствии намерения получить услуги по причинам, не зависящим от </w:t>
      </w:r>
      <w:r w:rsidR="00F8205D" w:rsidRPr="00875231">
        <w:rPr>
          <w:rFonts w:ascii="Times New Roman" w:hAnsi="Times New Roman" w:cs="Times New Roman"/>
          <w:sz w:val="24"/>
          <w:szCs w:val="24"/>
        </w:rPr>
        <w:t>ЦПЭ</w:t>
      </w:r>
      <w:r w:rsidR="009B748B" w:rsidRPr="00875231">
        <w:rPr>
          <w:rFonts w:ascii="Times New Roman" w:hAnsi="Times New Roman" w:cs="Times New Roman"/>
          <w:b/>
          <w:bCs/>
          <w:sz w:val="24"/>
          <w:szCs w:val="24"/>
        </w:rPr>
        <w:t>.</w:t>
      </w:r>
      <w:r w:rsidR="009B748B" w:rsidRPr="00875231">
        <w:rPr>
          <w:rFonts w:ascii="Times New Roman" w:hAnsi="Times New Roman" w:cs="Times New Roman"/>
          <w:sz w:val="24"/>
          <w:szCs w:val="24"/>
        </w:rPr>
        <w:t xml:space="preserve">  </w:t>
      </w:r>
    </w:p>
    <w:p w14:paraId="0BEE3A26" w14:textId="05E4DB37" w:rsidR="009B748B" w:rsidRPr="00F3378A" w:rsidRDefault="00037ABE" w:rsidP="009B748B">
      <w:pPr>
        <w:pStyle w:val="HTML"/>
        <w:spacing w:line="240" w:lineRule="exact"/>
        <w:ind w:firstLine="567"/>
        <w:jc w:val="both"/>
        <w:rPr>
          <w:rFonts w:ascii="Times New Roman" w:hAnsi="Times New Roman" w:cs="Times New Roman"/>
          <w:sz w:val="24"/>
          <w:szCs w:val="24"/>
        </w:rPr>
      </w:pPr>
      <w:r w:rsidRPr="00712829">
        <w:rPr>
          <w:rFonts w:ascii="Times New Roman" w:hAnsi="Times New Roman" w:cs="Times New Roman"/>
          <w:b/>
          <w:bCs/>
          <w:sz w:val="24"/>
          <w:szCs w:val="24"/>
        </w:rPr>
        <w:t>3</w:t>
      </w:r>
      <w:r w:rsidR="009B748B" w:rsidRPr="00712829">
        <w:rPr>
          <w:rFonts w:ascii="Times New Roman" w:hAnsi="Times New Roman" w:cs="Times New Roman"/>
          <w:b/>
          <w:bCs/>
          <w:sz w:val="24"/>
          <w:szCs w:val="24"/>
        </w:rPr>
        <w:t>.3.</w:t>
      </w:r>
      <w:r w:rsidR="00D101E9" w:rsidRPr="00712829">
        <w:rPr>
          <w:rFonts w:ascii="Times New Roman" w:hAnsi="Times New Roman" w:cs="Times New Roman"/>
          <w:b/>
          <w:bCs/>
          <w:sz w:val="24"/>
          <w:szCs w:val="24"/>
        </w:rPr>
        <w:t>4</w:t>
      </w:r>
      <w:r w:rsidRPr="00712829">
        <w:rPr>
          <w:rFonts w:ascii="Times New Roman" w:hAnsi="Times New Roman" w:cs="Times New Roman"/>
          <w:b/>
          <w:bCs/>
          <w:sz w:val="24"/>
          <w:szCs w:val="24"/>
        </w:rPr>
        <w:t>.</w:t>
      </w:r>
      <w:r w:rsidR="009B748B" w:rsidRPr="00712829">
        <w:rPr>
          <w:rFonts w:ascii="Times New Roman" w:hAnsi="Times New Roman" w:cs="Times New Roman"/>
          <w:sz w:val="24"/>
          <w:szCs w:val="24"/>
        </w:rPr>
        <w:t> </w:t>
      </w:r>
      <w:r w:rsidR="009D2AF3" w:rsidRPr="00712829">
        <w:rPr>
          <w:rFonts w:ascii="Times New Roman" w:hAnsi="Times New Roman" w:cs="Times New Roman"/>
          <w:sz w:val="24"/>
          <w:szCs w:val="24"/>
        </w:rPr>
        <w:t>От</w:t>
      </w:r>
      <w:r w:rsidR="00F3378A" w:rsidRPr="00712829">
        <w:rPr>
          <w:rFonts w:ascii="Times New Roman" w:hAnsi="Times New Roman" w:cs="Times New Roman"/>
          <w:sz w:val="24"/>
          <w:szCs w:val="24"/>
        </w:rPr>
        <w:t xml:space="preserve">казать Получателю услуг в предоставлении услуги/комплексной услуги в течении </w:t>
      </w:r>
      <w:r w:rsidRPr="00712829">
        <w:rPr>
          <w:rFonts w:ascii="Times New Roman" w:hAnsi="Times New Roman" w:cs="Times New Roman"/>
          <w:sz w:val="24"/>
          <w:szCs w:val="24"/>
        </w:rPr>
        <w:t>1 календарн</w:t>
      </w:r>
      <w:r w:rsidR="00F3378A" w:rsidRPr="00712829">
        <w:rPr>
          <w:rFonts w:ascii="Times New Roman" w:hAnsi="Times New Roman" w:cs="Times New Roman"/>
          <w:sz w:val="24"/>
          <w:szCs w:val="24"/>
        </w:rPr>
        <w:t xml:space="preserve">ого </w:t>
      </w:r>
      <w:r w:rsidRPr="00712829">
        <w:rPr>
          <w:rFonts w:ascii="Times New Roman" w:hAnsi="Times New Roman" w:cs="Times New Roman"/>
          <w:sz w:val="24"/>
          <w:szCs w:val="24"/>
        </w:rPr>
        <w:t>год</w:t>
      </w:r>
      <w:r w:rsidR="00F3378A" w:rsidRPr="00712829">
        <w:rPr>
          <w:rFonts w:ascii="Times New Roman" w:hAnsi="Times New Roman" w:cs="Times New Roman"/>
          <w:sz w:val="24"/>
          <w:szCs w:val="24"/>
        </w:rPr>
        <w:t>а</w:t>
      </w:r>
      <w:r w:rsidR="0084429B" w:rsidRPr="00712829">
        <w:rPr>
          <w:rFonts w:ascii="Times New Roman" w:hAnsi="Times New Roman" w:cs="Times New Roman"/>
          <w:sz w:val="24"/>
          <w:szCs w:val="24"/>
        </w:rPr>
        <w:t xml:space="preserve">, в </w:t>
      </w:r>
      <w:r w:rsidR="009B748B" w:rsidRPr="00712829">
        <w:rPr>
          <w:rFonts w:ascii="Times New Roman" w:hAnsi="Times New Roman" w:cs="Times New Roman"/>
          <w:sz w:val="24"/>
          <w:szCs w:val="24"/>
        </w:rPr>
        <w:t>случае непредоставления Получателем услуг информации о результатах оказания услуг в установленные пунктом 3.2.5. Соглашения сроки</w:t>
      </w:r>
      <w:r w:rsidR="0084429B" w:rsidRPr="00712829">
        <w:rPr>
          <w:rFonts w:ascii="Times New Roman" w:hAnsi="Times New Roman" w:cs="Times New Roman"/>
          <w:sz w:val="24"/>
          <w:szCs w:val="24"/>
        </w:rPr>
        <w:t>.</w:t>
      </w:r>
    </w:p>
    <w:p w14:paraId="4D397D0D" w14:textId="28DE5B34" w:rsidR="009B748B" w:rsidRPr="00875231" w:rsidRDefault="00D101E9" w:rsidP="00C95847">
      <w:pPr>
        <w:pStyle w:val="HTML"/>
        <w:ind w:firstLine="567"/>
        <w:jc w:val="both"/>
        <w:rPr>
          <w:rFonts w:ascii="Times New Roman" w:hAnsi="Times New Roman" w:cs="Times New Roman"/>
          <w:sz w:val="24"/>
          <w:szCs w:val="24"/>
        </w:rPr>
      </w:pPr>
      <w:r w:rsidRPr="00875231">
        <w:rPr>
          <w:rFonts w:ascii="Times New Roman" w:hAnsi="Times New Roman" w:cs="Times New Roman"/>
          <w:b/>
          <w:bCs/>
          <w:sz w:val="24"/>
          <w:szCs w:val="24"/>
        </w:rPr>
        <w:t>3.3.5.</w:t>
      </w:r>
      <w:r w:rsidR="009B748B" w:rsidRPr="00875231">
        <w:rPr>
          <w:rFonts w:ascii="Times New Roman" w:hAnsi="Times New Roman" w:cs="Times New Roman"/>
          <w:sz w:val="24"/>
          <w:szCs w:val="24"/>
        </w:rPr>
        <w:t xml:space="preserve"> При неисполнении Получателем </w:t>
      </w:r>
      <w:r w:rsidR="001711E0" w:rsidRPr="00875231">
        <w:rPr>
          <w:rFonts w:ascii="Times New Roman" w:hAnsi="Times New Roman" w:cs="Times New Roman"/>
          <w:sz w:val="24"/>
          <w:szCs w:val="24"/>
        </w:rPr>
        <w:t xml:space="preserve">услуг </w:t>
      </w:r>
      <w:r w:rsidR="009B748B" w:rsidRPr="00875231">
        <w:rPr>
          <w:rFonts w:ascii="Times New Roman" w:hAnsi="Times New Roman" w:cs="Times New Roman"/>
          <w:sz w:val="24"/>
          <w:szCs w:val="24"/>
        </w:rPr>
        <w:t xml:space="preserve">пункта </w:t>
      </w:r>
      <w:r w:rsidR="001711E0" w:rsidRPr="00875231">
        <w:rPr>
          <w:rFonts w:ascii="Times New Roman" w:hAnsi="Times New Roman" w:cs="Times New Roman"/>
          <w:sz w:val="24"/>
          <w:szCs w:val="24"/>
        </w:rPr>
        <w:t>3</w:t>
      </w:r>
      <w:r w:rsidR="009B748B" w:rsidRPr="00875231">
        <w:rPr>
          <w:rFonts w:ascii="Times New Roman" w:hAnsi="Times New Roman" w:cs="Times New Roman"/>
          <w:sz w:val="24"/>
          <w:szCs w:val="24"/>
        </w:rPr>
        <w:t>.2.3., в случае если это привело к нецелевому использованию</w:t>
      </w:r>
      <w:r w:rsidRPr="00875231">
        <w:rPr>
          <w:rFonts w:ascii="Times New Roman" w:hAnsi="Times New Roman" w:cs="Times New Roman"/>
          <w:sz w:val="24"/>
          <w:szCs w:val="24"/>
        </w:rPr>
        <w:t xml:space="preserve"> ЦПЭ</w:t>
      </w:r>
      <w:r w:rsidR="009B748B" w:rsidRPr="00875231">
        <w:rPr>
          <w:rFonts w:ascii="Times New Roman" w:hAnsi="Times New Roman" w:cs="Times New Roman"/>
          <w:sz w:val="24"/>
          <w:szCs w:val="24"/>
        </w:rPr>
        <w:t xml:space="preserve"> бюджетных средств, Получатель </w:t>
      </w:r>
      <w:r w:rsidR="001711E0" w:rsidRPr="00875231">
        <w:rPr>
          <w:rFonts w:ascii="Times New Roman" w:hAnsi="Times New Roman" w:cs="Times New Roman"/>
          <w:sz w:val="24"/>
          <w:szCs w:val="24"/>
        </w:rPr>
        <w:t xml:space="preserve">услуг </w:t>
      </w:r>
      <w:r w:rsidR="009B748B" w:rsidRPr="00875231">
        <w:rPr>
          <w:rFonts w:ascii="Times New Roman" w:hAnsi="Times New Roman" w:cs="Times New Roman"/>
          <w:sz w:val="24"/>
          <w:szCs w:val="24"/>
        </w:rPr>
        <w:t>обязан возместить</w:t>
      </w:r>
      <w:r w:rsidR="001711E0" w:rsidRPr="00875231">
        <w:rPr>
          <w:rFonts w:ascii="Times New Roman" w:hAnsi="Times New Roman" w:cs="Times New Roman"/>
          <w:sz w:val="24"/>
          <w:szCs w:val="24"/>
        </w:rPr>
        <w:t xml:space="preserve"> </w:t>
      </w:r>
      <w:r w:rsidRPr="00875231">
        <w:rPr>
          <w:rFonts w:ascii="Times New Roman" w:hAnsi="Times New Roman" w:cs="Times New Roman"/>
          <w:sz w:val="24"/>
          <w:szCs w:val="24"/>
        </w:rPr>
        <w:t>ЦПЭ</w:t>
      </w:r>
      <w:r w:rsidR="009B748B" w:rsidRPr="00875231">
        <w:rPr>
          <w:rFonts w:ascii="Times New Roman" w:hAnsi="Times New Roman" w:cs="Times New Roman"/>
          <w:sz w:val="24"/>
          <w:szCs w:val="24"/>
        </w:rPr>
        <w:t xml:space="preserve"> документально подтвержденные расходы, понесенные в связи с исполнением услуг по настоящему Соглашению.</w:t>
      </w:r>
      <w:r w:rsidR="009B748B" w:rsidRPr="00875231">
        <w:rPr>
          <w:rFonts w:ascii="Times New Roman" w:hAnsi="Times New Roman" w:cs="Times New Roman"/>
        </w:rPr>
        <w:t xml:space="preserve"> </w:t>
      </w:r>
    </w:p>
    <w:p w14:paraId="3661BFC9" w14:textId="1D3FEF49" w:rsidR="00EF2F88" w:rsidRPr="00875231" w:rsidRDefault="00F13D72" w:rsidP="00C95847">
      <w:pPr>
        <w:pStyle w:val="210"/>
        <w:ind w:left="0" w:firstLine="567"/>
        <w:rPr>
          <w:szCs w:val="24"/>
        </w:rPr>
      </w:pPr>
      <w:r w:rsidRPr="00875231">
        <w:rPr>
          <w:b/>
          <w:bCs/>
          <w:szCs w:val="24"/>
        </w:rPr>
        <w:t>3</w:t>
      </w:r>
      <w:r w:rsidR="00EF2F88" w:rsidRPr="00875231">
        <w:rPr>
          <w:b/>
          <w:bCs/>
          <w:szCs w:val="24"/>
        </w:rPr>
        <w:t>.3.</w:t>
      </w:r>
      <w:r w:rsidR="00D101E9" w:rsidRPr="00875231">
        <w:rPr>
          <w:b/>
          <w:bCs/>
          <w:szCs w:val="24"/>
        </w:rPr>
        <w:t>6</w:t>
      </w:r>
      <w:r w:rsidR="00EF2F88" w:rsidRPr="00875231">
        <w:rPr>
          <w:b/>
          <w:bCs/>
          <w:szCs w:val="24"/>
        </w:rPr>
        <w:t>.</w:t>
      </w:r>
      <w:r w:rsidR="00EF2F88" w:rsidRPr="00875231">
        <w:rPr>
          <w:szCs w:val="24"/>
        </w:rPr>
        <w:t xml:space="preserve"> </w:t>
      </w:r>
      <w:r w:rsidR="003258DC" w:rsidRPr="00875231">
        <w:rPr>
          <w:szCs w:val="24"/>
        </w:rPr>
        <w:t>З</w:t>
      </w:r>
      <w:r w:rsidR="00EF2F88" w:rsidRPr="00875231">
        <w:rPr>
          <w:szCs w:val="24"/>
        </w:rPr>
        <w:t xml:space="preserve">апрашивать у Получателя </w:t>
      </w:r>
      <w:r w:rsidRPr="00875231">
        <w:rPr>
          <w:szCs w:val="24"/>
        </w:rPr>
        <w:t xml:space="preserve">услуг </w:t>
      </w:r>
      <w:r w:rsidR="00EF2F88" w:rsidRPr="00875231">
        <w:rPr>
          <w:szCs w:val="24"/>
        </w:rPr>
        <w:t>сведения о достижении показателей эффективности по итогам оказания услуг</w:t>
      </w:r>
      <w:r w:rsidRPr="00875231">
        <w:rPr>
          <w:szCs w:val="24"/>
        </w:rPr>
        <w:t>.</w:t>
      </w:r>
    </w:p>
    <w:p w14:paraId="3CC7980D" w14:textId="77777777" w:rsidR="00F13D72" w:rsidRPr="00875231" w:rsidRDefault="00F13D72" w:rsidP="00C95847">
      <w:pPr>
        <w:pStyle w:val="210"/>
        <w:ind w:left="0" w:firstLine="567"/>
        <w:rPr>
          <w:szCs w:val="24"/>
        </w:rPr>
      </w:pPr>
    </w:p>
    <w:p w14:paraId="5F074AB3" w14:textId="64998B6C" w:rsidR="00EF2F88" w:rsidRPr="00875231" w:rsidRDefault="00EF2F88" w:rsidP="00467B2E">
      <w:pPr>
        <w:pStyle w:val="af1"/>
        <w:numPr>
          <w:ilvl w:val="0"/>
          <w:numId w:val="10"/>
        </w:numPr>
        <w:autoSpaceDE w:val="0"/>
        <w:autoSpaceDN w:val="0"/>
        <w:adjustRightInd w:val="0"/>
        <w:spacing w:after="0" w:line="240" w:lineRule="auto"/>
        <w:outlineLvl w:val="0"/>
        <w:rPr>
          <w:rFonts w:ascii="Times New Roman" w:hAnsi="Times New Roman" w:cs="Times New Roman"/>
          <w:sz w:val="24"/>
          <w:szCs w:val="24"/>
        </w:rPr>
      </w:pPr>
      <w:r w:rsidRPr="00875231">
        <w:rPr>
          <w:rFonts w:ascii="Times New Roman" w:hAnsi="Times New Roman" w:cs="Times New Roman"/>
          <w:b/>
          <w:sz w:val="24"/>
          <w:szCs w:val="24"/>
        </w:rPr>
        <w:t>Ответственность Сторон</w:t>
      </w:r>
    </w:p>
    <w:p w14:paraId="639F0B3F" w14:textId="63AB46BC" w:rsidR="009B748B" w:rsidRPr="00875231" w:rsidRDefault="009B748B" w:rsidP="00C95847">
      <w:pPr>
        <w:pStyle w:val="afb"/>
        <w:ind w:firstLine="709"/>
        <w:jc w:val="both"/>
        <w:rPr>
          <w:rFonts w:eastAsiaTheme="minorHAnsi"/>
          <w:sz w:val="24"/>
          <w:szCs w:val="24"/>
        </w:rPr>
      </w:pPr>
      <w:r w:rsidRPr="00875231">
        <w:rPr>
          <w:b/>
          <w:bCs/>
          <w:sz w:val="24"/>
          <w:szCs w:val="24"/>
        </w:rPr>
        <w:t>4</w:t>
      </w:r>
      <w:r w:rsidR="00EF2F88" w:rsidRPr="00875231">
        <w:rPr>
          <w:b/>
          <w:bCs/>
          <w:sz w:val="24"/>
          <w:szCs w:val="24"/>
        </w:rPr>
        <w:t xml:space="preserve">.1. </w:t>
      </w:r>
      <w:r w:rsidRPr="00875231">
        <w:rPr>
          <w:rFonts w:eastAsiaTheme="minorHAnsi"/>
          <w:sz w:val="24"/>
          <w:szCs w:val="24"/>
        </w:rPr>
        <w:t>За неисполнение или ненадлежащее исполнение своих обязательств, установленных Соглашением, Стороны несут ответственность в соответствии с действующим законодательством Российской Федерации.</w:t>
      </w:r>
    </w:p>
    <w:p w14:paraId="4C3D2E53" w14:textId="56005044" w:rsidR="0015460F" w:rsidRPr="00875231" w:rsidRDefault="00170742" w:rsidP="00C95847">
      <w:pPr>
        <w:spacing w:after="0" w:line="240" w:lineRule="auto"/>
        <w:ind w:firstLine="709"/>
        <w:jc w:val="both"/>
        <w:rPr>
          <w:rFonts w:ascii="Times New Roman" w:hAnsi="Times New Roman" w:cs="Times New Roman"/>
          <w:sz w:val="24"/>
          <w:szCs w:val="24"/>
        </w:rPr>
      </w:pPr>
      <w:r w:rsidRPr="00875231">
        <w:rPr>
          <w:rFonts w:ascii="Times New Roman" w:hAnsi="Times New Roman" w:cs="Times New Roman"/>
          <w:b/>
          <w:sz w:val="24"/>
          <w:szCs w:val="24"/>
        </w:rPr>
        <w:t>4</w:t>
      </w:r>
      <w:r w:rsidR="0015460F" w:rsidRPr="00875231">
        <w:rPr>
          <w:rFonts w:ascii="Times New Roman" w:hAnsi="Times New Roman" w:cs="Times New Roman"/>
          <w:b/>
          <w:sz w:val="24"/>
          <w:szCs w:val="24"/>
        </w:rPr>
        <w:t>.</w:t>
      </w:r>
      <w:r w:rsidRPr="00875231">
        <w:rPr>
          <w:rFonts w:ascii="Times New Roman" w:hAnsi="Times New Roman" w:cs="Times New Roman"/>
          <w:b/>
          <w:sz w:val="24"/>
          <w:szCs w:val="24"/>
        </w:rPr>
        <w:t>2</w:t>
      </w:r>
      <w:r w:rsidR="0015460F" w:rsidRPr="00875231">
        <w:rPr>
          <w:rFonts w:ascii="Times New Roman" w:hAnsi="Times New Roman" w:cs="Times New Roman"/>
          <w:b/>
          <w:sz w:val="24"/>
          <w:szCs w:val="24"/>
        </w:rPr>
        <w:t>.</w:t>
      </w:r>
      <w:r w:rsidR="0015460F" w:rsidRPr="00875231">
        <w:rPr>
          <w:rFonts w:ascii="Times New Roman" w:hAnsi="Times New Roman" w:cs="Times New Roman"/>
          <w:sz w:val="24"/>
          <w:szCs w:val="24"/>
        </w:rPr>
        <w:t xml:space="preserve"> В случае возникновения споров и разногласий Стороны разрешают их претензионном порядке. Срок рассмотрения претензии – 15 дней с даты ее направления. </w:t>
      </w:r>
    </w:p>
    <w:p w14:paraId="6227060F" w14:textId="369B34B4" w:rsidR="0015460F" w:rsidRPr="00875231" w:rsidRDefault="00170742" w:rsidP="00C95847">
      <w:pPr>
        <w:spacing w:after="0" w:line="240" w:lineRule="auto"/>
        <w:ind w:firstLine="709"/>
        <w:jc w:val="both"/>
        <w:rPr>
          <w:rFonts w:ascii="Times New Roman" w:hAnsi="Times New Roman" w:cs="Times New Roman"/>
          <w:sz w:val="24"/>
          <w:szCs w:val="24"/>
        </w:rPr>
      </w:pPr>
      <w:r w:rsidRPr="00875231">
        <w:rPr>
          <w:rFonts w:ascii="Times New Roman" w:hAnsi="Times New Roman" w:cs="Times New Roman"/>
          <w:b/>
          <w:sz w:val="24"/>
          <w:szCs w:val="24"/>
        </w:rPr>
        <w:t>4</w:t>
      </w:r>
      <w:r w:rsidR="0015460F" w:rsidRPr="00875231">
        <w:rPr>
          <w:rFonts w:ascii="Times New Roman" w:hAnsi="Times New Roman" w:cs="Times New Roman"/>
          <w:b/>
          <w:sz w:val="24"/>
          <w:szCs w:val="24"/>
        </w:rPr>
        <w:t>.</w:t>
      </w:r>
      <w:r w:rsidRPr="00875231">
        <w:rPr>
          <w:rFonts w:ascii="Times New Roman" w:hAnsi="Times New Roman" w:cs="Times New Roman"/>
          <w:b/>
          <w:sz w:val="24"/>
          <w:szCs w:val="24"/>
        </w:rPr>
        <w:t>3</w:t>
      </w:r>
      <w:r w:rsidR="0015460F" w:rsidRPr="00875231">
        <w:rPr>
          <w:rFonts w:ascii="Times New Roman" w:hAnsi="Times New Roman" w:cs="Times New Roman"/>
          <w:b/>
          <w:sz w:val="24"/>
          <w:szCs w:val="24"/>
        </w:rPr>
        <w:t>.</w:t>
      </w:r>
      <w:r w:rsidR="0015460F" w:rsidRPr="00875231">
        <w:rPr>
          <w:rFonts w:ascii="Times New Roman" w:hAnsi="Times New Roman" w:cs="Times New Roman"/>
          <w:sz w:val="24"/>
          <w:szCs w:val="24"/>
        </w:rPr>
        <w:t xml:space="preserve"> В случае неурегулирования спора, он передается на рассмотрение в Арбитражный суд Тверской области.</w:t>
      </w:r>
    </w:p>
    <w:p w14:paraId="1C05162C" w14:textId="77777777" w:rsidR="009B748B" w:rsidRPr="00875231" w:rsidRDefault="009B748B" w:rsidP="00C95847">
      <w:pPr>
        <w:pStyle w:val="HTML"/>
        <w:ind w:firstLine="567"/>
        <w:jc w:val="both"/>
        <w:rPr>
          <w:rFonts w:ascii="Times New Roman" w:hAnsi="Times New Roman" w:cs="Times New Roman"/>
          <w:sz w:val="24"/>
          <w:szCs w:val="24"/>
          <w:highlight w:val="yellow"/>
        </w:rPr>
      </w:pPr>
    </w:p>
    <w:p w14:paraId="5DE9DD5C" w14:textId="3DED3DA3" w:rsidR="00EF2F88" w:rsidRPr="00875231" w:rsidRDefault="00EF2F88" w:rsidP="00467B2E">
      <w:pPr>
        <w:pStyle w:val="af1"/>
        <w:numPr>
          <w:ilvl w:val="0"/>
          <w:numId w:val="10"/>
        </w:numPr>
        <w:autoSpaceDE w:val="0"/>
        <w:autoSpaceDN w:val="0"/>
        <w:adjustRightInd w:val="0"/>
        <w:spacing w:after="0" w:line="240" w:lineRule="auto"/>
        <w:outlineLvl w:val="0"/>
        <w:rPr>
          <w:rFonts w:ascii="Times New Roman" w:hAnsi="Times New Roman" w:cs="Times New Roman"/>
          <w:sz w:val="24"/>
          <w:szCs w:val="24"/>
        </w:rPr>
      </w:pPr>
      <w:r w:rsidRPr="00875231">
        <w:rPr>
          <w:rFonts w:ascii="Times New Roman" w:hAnsi="Times New Roman" w:cs="Times New Roman"/>
          <w:b/>
          <w:sz w:val="24"/>
          <w:szCs w:val="24"/>
        </w:rPr>
        <w:t>Конфиденциальность информации</w:t>
      </w:r>
    </w:p>
    <w:p w14:paraId="6FDDEB0F" w14:textId="1003AB9E" w:rsidR="00EF2F88" w:rsidRPr="00875231" w:rsidRDefault="00B776F2" w:rsidP="00C95847">
      <w:pPr>
        <w:pStyle w:val="HTML"/>
        <w:ind w:firstLine="567"/>
        <w:jc w:val="both"/>
        <w:rPr>
          <w:rFonts w:ascii="Times New Roman" w:hAnsi="Times New Roman" w:cs="Times New Roman"/>
          <w:sz w:val="24"/>
          <w:szCs w:val="24"/>
        </w:rPr>
      </w:pPr>
      <w:r w:rsidRPr="00875231">
        <w:rPr>
          <w:rFonts w:ascii="Times New Roman" w:hAnsi="Times New Roman" w:cs="Times New Roman"/>
          <w:b/>
          <w:bCs/>
          <w:sz w:val="24"/>
          <w:szCs w:val="24"/>
        </w:rPr>
        <w:t>5</w:t>
      </w:r>
      <w:r w:rsidR="00EF2F88" w:rsidRPr="00875231">
        <w:rPr>
          <w:rFonts w:ascii="Times New Roman" w:hAnsi="Times New Roman" w:cs="Times New Roman"/>
          <w:b/>
          <w:bCs/>
          <w:sz w:val="24"/>
          <w:szCs w:val="24"/>
        </w:rPr>
        <w:t>.1.</w:t>
      </w:r>
      <w:r w:rsidR="00EF2F88" w:rsidRPr="00875231">
        <w:rPr>
          <w:rFonts w:ascii="Times New Roman" w:hAnsi="Times New Roman" w:cs="Times New Roman"/>
          <w:sz w:val="24"/>
          <w:szCs w:val="24"/>
        </w:rPr>
        <w:t xml:space="preserve"> В ходе взаимодействия между собой Стороны могут передавать конфиденциальную информацию.</w:t>
      </w:r>
    </w:p>
    <w:p w14:paraId="2F8F9A15" w14:textId="3B13228E" w:rsidR="00EF2F88" w:rsidRPr="00875231" w:rsidRDefault="00B776F2" w:rsidP="00C95847">
      <w:pPr>
        <w:pStyle w:val="HTML"/>
        <w:ind w:firstLine="567"/>
        <w:jc w:val="both"/>
        <w:rPr>
          <w:rFonts w:ascii="Times New Roman" w:hAnsi="Times New Roman" w:cs="Times New Roman"/>
          <w:sz w:val="24"/>
          <w:szCs w:val="24"/>
        </w:rPr>
      </w:pPr>
      <w:r w:rsidRPr="00875231">
        <w:rPr>
          <w:rFonts w:ascii="Times New Roman" w:hAnsi="Times New Roman" w:cs="Times New Roman"/>
          <w:b/>
          <w:bCs/>
          <w:sz w:val="24"/>
          <w:szCs w:val="24"/>
        </w:rPr>
        <w:t>5</w:t>
      </w:r>
      <w:r w:rsidR="00EF2F88" w:rsidRPr="00875231">
        <w:rPr>
          <w:rFonts w:ascii="Times New Roman" w:hAnsi="Times New Roman" w:cs="Times New Roman"/>
          <w:b/>
          <w:bCs/>
          <w:sz w:val="24"/>
          <w:szCs w:val="24"/>
        </w:rPr>
        <w:t>.2.</w:t>
      </w:r>
      <w:r w:rsidR="00EF2F88" w:rsidRPr="00875231">
        <w:rPr>
          <w:rFonts w:ascii="Times New Roman" w:hAnsi="Times New Roman" w:cs="Times New Roman"/>
          <w:sz w:val="24"/>
          <w:szCs w:val="24"/>
        </w:rPr>
        <w:t xml:space="preserve">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3316E661" w14:textId="680D1052" w:rsidR="00EF2F88" w:rsidRPr="00875231" w:rsidRDefault="00B776F2" w:rsidP="00EF2F88">
      <w:pPr>
        <w:pStyle w:val="HTML"/>
        <w:spacing w:line="240" w:lineRule="exact"/>
        <w:ind w:firstLine="567"/>
        <w:jc w:val="both"/>
        <w:rPr>
          <w:rFonts w:ascii="Times New Roman" w:hAnsi="Times New Roman" w:cs="Times New Roman"/>
          <w:sz w:val="24"/>
          <w:szCs w:val="24"/>
        </w:rPr>
      </w:pPr>
      <w:r w:rsidRPr="00875231">
        <w:rPr>
          <w:rFonts w:ascii="Times New Roman" w:hAnsi="Times New Roman" w:cs="Times New Roman"/>
          <w:b/>
          <w:bCs/>
          <w:sz w:val="24"/>
          <w:szCs w:val="24"/>
        </w:rPr>
        <w:t>5</w:t>
      </w:r>
      <w:r w:rsidR="00EF2F88" w:rsidRPr="00875231">
        <w:rPr>
          <w:rFonts w:ascii="Times New Roman" w:hAnsi="Times New Roman" w:cs="Times New Roman"/>
          <w:b/>
          <w:bCs/>
          <w:sz w:val="24"/>
          <w:szCs w:val="24"/>
        </w:rPr>
        <w:t>.3.</w:t>
      </w:r>
      <w:r w:rsidR="00EF2F88" w:rsidRPr="00875231">
        <w:rPr>
          <w:rFonts w:ascii="Times New Roman" w:hAnsi="Times New Roman" w:cs="Times New Roman"/>
          <w:sz w:val="24"/>
          <w:szCs w:val="24"/>
        </w:rPr>
        <w:t xml:space="preserve"> Каждая из Сторон имеет право использовать всю Конфиденциальную информацию, полученную до или во время срока действия настоящего Соглашения только для целей, необходимых для осуществления взаимодействия и не может использовать её в собственных целях.</w:t>
      </w:r>
    </w:p>
    <w:p w14:paraId="1090ED69" w14:textId="232FC23F" w:rsidR="00EF2F88" w:rsidRPr="00875231" w:rsidRDefault="00B776F2" w:rsidP="00EF2F88">
      <w:pPr>
        <w:pStyle w:val="HTML"/>
        <w:spacing w:line="240" w:lineRule="exact"/>
        <w:ind w:firstLine="567"/>
        <w:jc w:val="both"/>
        <w:rPr>
          <w:rFonts w:ascii="Times New Roman" w:hAnsi="Times New Roman" w:cs="Times New Roman"/>
          <w:sz w:val="24"/>
          <w:szCs w:val="24"/>
        </w:rPr>
      </w:pPr>
      <w:r w:rsidRPr="00875231">
        <w:rPr>
          <w:rFonts w:ascii="Times New Roman" w:hAnsi="Times New Roman" w:cs="Times New Roman"/>
          <w:b/>
          <w:bCs/>
          <w:sz w:val="24"/>
          <w:szCs w:val="24"/>
        </w:rPr>
        <w:t>5</w:t>
      </w:r>
      <w:r w:rsidR="00EF2F88" w:rsidRPr="00875231">
        <w:rPr>
          <w:rFonts w:ascii="Times New Roman" w:hAnsi="Times New Roman" w:cs="Times New Roman"/>
          <w:b/>
          <w:bCs/>
          <w:sz w:val="24"/>
          <w:szCs w:val="24"/>
        </w:rPr>
        <w:t>.4.</w:t>
      </w:r>
      <w:r w:rsidR="00EF2F88" w:rsidRPr="00875231">
        <w:rPr>
          <w:rFonts w:ascii="Times New Roman" w:hAnsi="Times New Roman" w:cs="Times New Roman"/>
          <w:sz w:val="24"/>
          <w:szCs w:val="24"/>
        </w:rPr>
        <w:t xml:space="preserve"> При получении Конфиденциальной информации </w:t>
      </w:r>
      <w:r w:rsidR="0009448E" w:rsidRPr="00875231">
        <w:rPr>
          <w:rFonts w:ascii="Times New Roman" w:hAnsi="Times New Roman" w:cs="Times New Roman"/>
          <w:sz w:val="24"/>
          <w:szCs w:val="24"/>
        </w:rPr>
        <w:t>ЦПЭ</w:t>
      </w:r>
      <w:r w:rsidR="00EF2F88" w:rsidRPr="00875231">
        <w:rPr>
          <w:rFonts w:ascii="Times New Roman" w:hAnsi="Times New Roman" w:cs="Times New Roman"/>
          <w:sz w:val="24"/>
          <w:szCs w:val="24"/>
        </w:rPr>
        <w:t xml:space="preserve"> обязуется:</w:t>
      </w:r>
    </w:p>
    <w:p w14:paraId="22F08447" w14:textId="77777777" w:rsidR="00EF2F88" w:rsidRPr="00875231" w:rsidRDefault="00EF2F88" w:rsidP="00EF2F88">
      <w:pPr>
        <w:pStyle w:val="HTML"/>
        <w:spacing w:line="240" w:lineRule="exact"/>
        <w:ind w:firstLine="567"/>
        <w:jc w:val="both"/>
        <w:rPr>
          <w:rFonts w:ascii="Times New Roman" w:hAnsi="Times New Roman" w:cs="Times New Roman"/>
          <w:sz w:val="24"/>
          <w:szCs w:val="24"/>
        </w:rPr>
      </w:pPr>
      <w:r w:rsidRPr="00875231">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Соглашением;</w:t>
      </w:r>
    </w:p>
    <w:p w14:paraId="000F54F0" w14:textId="77777777" w:rsidR="00EF2F88" w:rsidRPr="00875231" w:rsidRDefault="00EF2F88" w:rsidP="00EF2F88">
      <w:pPr>
        <w:pStyle w:val="HTML"/>
        <w:spacing w:line="240" w:lineRule="exact"/>
        <w:ind w:firstLine="567"/>
        <w:jc w:val="both"/>
        <w:rPr>
          <w:rFonts w:ascii="Times New Roman" w:hAnsi="Times New Roman" w:cs="Times New Roman"/>
          <w:sz w:val="24"/>
          <w:szCs w:val="24"/>
        </w:rPr>
      </w:pPr>
      <w:r w:rsidRPr="00875231">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14:paraId="673A370E" w14:textId="77777777" w:rsidR="00EF2F88" w:rsidRPr="00875231" w:rsidRDefault="00EF2F88" w:rsidP="00EF2F88">
      <w:pPr>
        <w:pStyle w:val="HTML"/>
        <w:spacing w:line="240" w:lineRule="exact"/>
        <w:ind w:firstLine="567"/>
        <w:jc w:val="both"/>
        <w:rPr>
          <w:rFonts w:ascii="Times New Roman" w:hAnsi="Times New Roman" w:cs="Times New Roman"/>
          <w:sz w:val="24"/>
          <w:szCs w:val="24"/>
        </w:rPr>
      </w:pPr>
      <w:r w:rsidRPr="00875231">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 Получающая сторона должна проинформировать своих работников о настоящем Соглашение;</w:t>
      </w:r>
    </w:p>
    <w:p w14:paraId="3F5EF2F2" w14:textId="77777777" w:rsidR="00EF2F88" w:rsidRPr="00875231" w:rsidRDefault="00EF2F88" w:rsidP="00EF2F88">
      <w:pPr>
        <w:pStyle w:val="HTML"/>
        <w:spacing w:line="240" w:lineRule="exact"/>
        <w:ind w:firstLine="567"/>
        <w:jc w:val="both"/>
        <w:rPr>
          <w:rFonts w:ascii="Times New Roman" w:hAnsi="Times New Roman" w:cs="Times New Roman"/>
          <w:sz w:val="24"/>
          <w:szCs w:val="24"/>
        </w:rPr>
      </w:pPr>
      <w:r w:rsidRPr="00875231">
        <w:rPr>
          <w:rFonts w:ascii="Times New Roman" w:hAnsi="Times New Roman" w:cs="Times New Roman"/>
          <w:sz w:val="24"/>
          <w:szCs w:val="24"/>
        </w:rPr>
        <w:t>обеспечить учет своих работников, получивших доступ к Конфиденциальной информации;</w:t>
      </w:r>
    </w:p>
    <w:p w14:paraId="389B13BE" w14:textId="77777777" w:rsidR="00EF2F88" w:rsidRPr="00875231" w:rsidRDefault="00EF2F88" w:rsidP="00EF2F88">
      <w:pPr>
        <w:pStyle w:val="HTML"/>
        <w:spacing w:line="240" w:lineRule="exact"/>
        <w:ind w:firstLine="567"/>
        <w:jc w:val="both"/>
        <w:rPr>
          <w:rFonts w:ascii="Times New Roman" w:hAnsi="Times New Roman" w:cs="Times New Roman"/>
          <w:sz w:val="24"/>
          <w:szCs w:val="24"/>
        </w:rPr>
      </w:pPr>
      <w:r w:rsidRPr="00875231">
        <w:rPr>
          <w:rFonts w:ascii="Times New Roman" w:hAnsi="Times New Roman" w:cs="Times New Roman"/>
          <w:sz w:val="24"/>
          <w:szCs w:val="24"/>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проставлены отметки: «Для внутреннего использования»;</w:t>
      </w:r>
    </w:p>
    <w:p w14:paraId="30513418" w14:textId="11A26385" w:rsidR="00EF2F88" w:rsidRPr="00875231" w:rsidRDefault="0007379D" w:rsidP="00EF2F88">
      <w:pPr>
        <w:pStyle w:val="HTML"/>
        <w:spacing w:line="240" w:lineRule="exact"/>
        <w:ind w:firstLine="567"/>
        <w:jc w:val="both"/>
        <w:rPr>
          <w:rFonts w:ascii="Times New Roman" w:hAnsi="Times New Roman" w:cs="Times New Roman"/>
          <w:sz w:val="24"/>
          <w:szCs w:val="24"/>
        </w:rPr>
      </w:pPr>
      <w:r w:rsidRPr="00875231">
        <w:rPr>
          <w:rFonts w:ascii="Times New Roman" w:hAnsi="Times New Roman" w:cs="Times New Roman"/>
          <w:sz w:val="24"/>
          <w:szCs w:val="24"/>
        </w:rPr>
        <w:t xml:space="preserve">возвратить </w:t>
      </w:r>
      <w:r w:rsidR="00EF2F88" w:rsidRPr="00875231">
        <w:rPr>
          <w:rFonts w:ascii="Times New Roman" w:hAnsi="Times New Roman" w:cs="Times New Roman"/>
          <w:sz w:val="24"/>
          <w:szCs w:val="24"/>
        </w:rPr>
        <w:t xml:space="preserve">Получателю </w:t>
      </w:r>
      <w:r w:rsidR="00B776F2" w:rsidRPr="00875231">
        <w:rPr>
          <w:rFonts w:ascii="Times New Roman" w:hAnsi="Times New Roman" w:cs="Times New Roman"/>
          <w:sz w:val="24"/>
          <w:szCs w:val="24"/>
        </w:rPr>
        <w:t xml:space="preserve">услуг </w:t>
      </w:r>
      <w:r w:rsidR="00EF2F88" w:rsidRPr="00875231">
        <w:rPr>
          <w:rFonts w:ascii="Times New Roman" w:hAnsi="Times New Roman" w:cs="Times New Roman"/>
          <w:sz w:val="24"/>
          <w:szCs w:val="24"/>
        </w:rPr>
        <w:t xml:space="preserve">по его требованию подлинники экземпляров с Конфиденциальной информацией, которая была получена </w:t>
      </w:r>
      <w:r w:rsidR="00F8205D" w:rsidRPr="00875231">
        <w:rPr>
          <w:rFonts w:ascii="Times New Roman" w:hAnsi="Times New Roman" w:cs="Times New Roman"/>
          <w:sz w:val="24"/>
          <w:szCs w:val="24"/>
        </w:rPr>
        <w:t>ЦПЭ</w:t>
      </w:r>
      <w:r w:rsidR="00EF2F88" w:rsidRPr="00875231">
        <w:rPr>
          <w:rFonts w:ascii="Times New Roman" w:hAnsi="Times New Roman" w:cs="Times New Roman"/>
          <w:sz w:val="24"/>
          <w:szCs w:val="24"/>
        </w:rPr>
        <w:t>.</w:t>
      </w:r>
    </w:p>
    <w:p w14:paraId="36484EEA" w14:textId="31B4AEF5" w:rsidR="00EF2F88" w:rsidRPr="00875231" w:rsidRDefault="00B776F2" w:rsidP="00EF2F88">
      <w:pPr>
        <w:pStyle w:val="HTML"/>
        <w:spacing w:line="240" w:lineRule="exact"/>
        <w:ind w:firstLine="567"/>
        <w:jc w:val="both"/>
        <w:rPr>
          <w:rFonts w:ascii="Times New Roman" w:hAnsi="Times New Roman" w:cs="Times New Roman"/>
          <w:sz w:val="24"/>
          <w:szCs w:val="24"/>
        </w:rPr>
      </w:pPr>
      <w:r w:rsidRPr="00875231">
        <w:rPr>
          <w:rFonts w:ascii="Times New Roman" w:hAnsi="Times New Roman" w:cs="Times New Roman"/>
          <w:b/>
          <w:bCs/>
          <w:sz w:val="24"/>
          <w:szCs w:val="24"/>
        </w:rPr>
        <w:t>5</w:t>
      </w:r>
      <w:r w:rsidR="00EF2F88" w:rsidRPr="00875231">
        <w:rPr>
          <w:rFonts w:ascii="Times New Roman" w:hAnsi="Times New Roman" w:cs="Times New Roman"/>
          <w:b/>
          <w:bCs/>
          <w:sz w:val="24"/>
          <w:szCs w:val="24"/>
        </w:rPr>
        <w:t>.5.</w:t>
      </w:r>
      <w:r w:rsidR="00EF2F88" w:rsidRPr="00875231">
        <w:rPr>
          <w:rFonts w:ascii="Times New Roman" w:hAnsi="Times New Roman" w:cs="Times New Roman"/>
          <w:sz w:val="24"/>
          <w:szCs w:val="24"/>
        </w:rPr>
        <w:t xml:space="preserve"> </w:t>
      </w:r>
      <w:r w:rsidR="00D101E9" w:rsidRPr="00875231">
        <w:rPr>
          <w:rFonts w:ascii="Times New Roman" w:hAnsi="Times New Roman" w:cs="Times New Roman"/>
          <w:sz w:val="24"/>
          <w:szCs w:val="24"/>
        </w:rPr>
        <w:t>ЦПЭ</w:t>
      </w:r>
      <w:r w:rsidR="00EF2F88" w:rsidRPr="00875231">
        <w:rPr>
          <w:rFonts w:ascii="Times New Roman" w:hAnsi="Times New Roman" w:cs="Times New Roman"/>
          <w:sz w:val="24"/>
          <w:szCs w:val="24"/>
        </w:rPr>
        <w:t xml:space="preserve"> в целях отчетности за предоставленную субсидию вправе передавать сведения, касающиеся Конфиденци</w:t>
      </w:r>
      <w:r w:rsidR="0007379D" w:rsidRPr="00875231">
        <w:rPr>
          <w:rFonts w:ascii="Times New Roman" w:hAnsi="Times New Roman" w:cs="Times New Roman"/>
          <w:sz w:val="24"/>
          <w:szCs w:val="24"/>
        </w:rPr>
        <w:t>альной информации (наименование</w:t>
      </w:r>
      <w:r w:rsidR="00EF2F88" w:rsidRPr="00875231">
        <w:rPr>
          <w:rFonts w:ascii="Times New Roman" w:hAnsi="Times New Roman" w:cs="Times New Roman"/>
          <w:sz w:val="24"/>
          <w:szCs w:val="24"/>
        </w:rPr>
        <w:t xml:space="preserve"> Получателя </w:t>
      </w:r>
      <w:r w:rsidRPr="00875231">
        <w:rPr>
          <w:rFonts w:ascii="Times New Roman" w:hAnsi="Times New Roman" w:cs="Times New Roman"/>
          <w:sz w:val="24"/>
          <w:szCs w:val="24"/>
        </w:rPr>
        <w:t>услуг</w:t>
      </w:r>
      <w:r w:rsidR="00EF2F88" w:rsidRPr="00875231">
        <w:rPr>
          <w:rFonts w:ascii="Times New Roman" w:hAnsi="Times New Roman" w:cs="Times New Roman"/>
          <w:sz w:val="24"/>
          <w:szCs w:val="24"/>
        </w:rPr>
        <w:t>, получившего услугу, наименование полученной Услуги, тематика, цена Услуги, количество обращений), в</w:t>
      </w:r>
      <w:r w:rsidR="00D101E9" w:rsidRPr="00875231">
        <w:rPr>
          <w:rFonts w:ascii="Times New Roman" w:hAnsi="Times New Roman" w:cs="Times New Roman"/>
          <w:sz w:val="24"/>
          <w:szCs w:val="24"/>
        </w:rPr>
        <w:t xml:space="preserve"> органы госуда</w:t>
      </w:r>
      <w:r w:rsidR="0038023E" w:rsidRPr="00875231">
        <w:rPr>
          <w:rFonts w:ascii="Times New Roman" w:hAnsi="Times New Roman" w:cs="Times New Roman"/>
          <w:sz w:val="24"/>
          <w:szCs w:val="24"/>
        </w:rPr>
        <w:t>рс</w:t>
      </w:r>
      <w:r w:rsidR="00D101E9" w:rsidRPr="00875231">
        <w:rPr>
          <w:rFonts w:ascii="Times New Roman" w:hAnsi="Times New Roman" w:cs="Times New Roman"/>
          <w:sz w:val="24"/>
          <w:szCs w:val="24"/>
        </w:rPr>
        <w:t>твенн</w:t>
      </w:r>
      <w:r w:rsidR="0038023E" w:rsidRPr="00875231">
        <w:rPr>
          <w:rFonts w:ascii="Times New Roman" w:hAnsi="Times New Roman" w:cs="Times New Roman"/>
          <w:sz w:val="24"/>
          <w:szCs w:val="24"/>
        </w:rPr>
        <w:t>о</w:t>
      </w:r>
      <w:r w:rsidR="00D101E9" w:rsidRPr="00875231">
        <w:rPr>
          <w:rFonts w:ascii="Times New Roman" w:hAnsi="Times New Roman" w:cs="Times New Roman"/>
          <w:sz w:val="24"/>
          <w:szCs w:val="24"/>
        </w:rPr>
        <w:t xml:space="preserve">й власти Российской Федерации, Тверской области, </w:t>
      </w:r>
      <w:r w:rsidR="00B955E0" w:rsidRPr="00875231">
        <w:rPr>
          <w:rFonts w:ascii="Times New Roman" w:hAnsi="Times New Roman" w:cs="Times New Roman"/>
          <w:sz w:val="24"/>
          <w:szCs w:val="24"/>
        </w:rPr>
        <w:t>АО «</w:t>
      </w:r>
      <w:r w:rsidR="00D101E9" w:rsidRPr="00875231">
        <w:rPr>
          <w:rFonts w:ascii="Times New Roman" w:hAnsi="Times New Roman" w:cs="Times New Roman"/>
          <w:sz w:val="24"/>
          <w:szCs w:val="24"/>
        </w:rPr>
        <w:t>Ро</w:t>
      </w:r>
      <w:r w:rsidR="0038023E" w:rsidRPr="00875231">
        <w:rPr>
          <w:rFonts w:ascii="Times New Roman" w:hAnsi="Times New Roman" w:cs="Times New Roman"/>
          <w:sz w:val="24"/>
          <w:szCs w:val="24"/>
        </w:rPr>
        <w:t>с</w:t>
      </w:r>
      <w:r w:rsidR="00D101E9" w:rsidRPr="00875231">
        <w:rPr>
          <w:rFonts w:ascii="Times New Roman" w:hAnsi="Times New Roman" w:cs="Times New Roman"/>
          <w:sz w:val="24"/>
          <w:szCs w:val="24"/>
        </w:rPr>
        <w:t>сийский экспортный центр</w:t>
      </w:r>
      <w:r w:rsidR="00B955E0" w:rsidRPr="00875231">
        <w:rPr>
          <w:rFonts w:ascii="Times New Roman" w:hAnsi="Times New Roman" w:cs="Times New Roman"/>
          <w:sz w:val="24"/>
          <w:szCs w:val="24"/>
        </w:rPr>
        <w:t>»</w:t>
      </w:r>
      <w:r w:rsidR="00EF2F88" w:rsidRPr="00875231">
        <w:rPr>
          <w:rFonts w:ascii="Times New Roman" w:hAnsi="Times New Roman" w:cs="Times New Roman"/>
          <w:sz w:val="24"/>
          <w:szCs w:val="24"/>
        </w:rPr>
        <w:t>.</w:t>
      </w:r>
    </w:p>
    <w:p w14:paraId="0F084AD1" w14:textId="505D6CB3" w:rsidR="00EF2F88" w:rsidRPr="00875231" w:rsidRDefault="00B776F2" w:rsidP="00EF2F88">
      <w:pPr>
        <w:pStyle w:val="HTML"/>
        <w:spacing w:line="240" w:lineRule="exact"/>
        <w:ind w:firstLine="567"/>
        <w:jc w:val="both"/>
        <w:rPr>
          <w:rFonts w:ascii="Times New Roman" w:hAnsi="Times New Roman" w:cs="Times New Roman"/>
          <w:sz w:val="24"/>
          <w:szCs w:val="24"/>
        </w:rPr>
      </w:pPr>
      <w:r w:rsidRPr="00875231">
        <w:rPr>
          <w:rFonts w:ascii="Times New Roman" w:hAnsi="Times New Roman" w:cs="Times New Roman"/>
          <w:b/>
          <w:bCs/>
          <w:sz w:val="24"/>
          <w:szCs w:val="24"/>
        </w:rPr>
        <w:t>5</w:t>
      </w:r>
      <w:r w:rsidR="00EF2F88" w:rsidRPr="00875231">
        <w:rPr>
          <w:rFonts w:ascii="Times New Roman" w:hAnsi="Times New Roman" w:cs="Times New Roman"/>
          <w:b/>
          <w:bCs/>
          <w:sz w:val="24"/>
          <w:szCs w:val="24"/>
        </w:rPr>
        <w:t>.6.</w:t>
      </w:r>
      <w:r w:rsidR="00EF2F88" w:rsidRPr="00875231">
        <w:rPr>
          <w:rFonts w:ascii="Times New Roman" w:hAnsi="Times New Roman" w:cs="Times New Roman"/>
          <w:sz w:val="24"/>
          <w:szCs w:val="24"/>
        </w:rPr>
        <w:t xml:space="preserve"> Во всем остальном, не урегулированном настоящим разделом Соглашения, Стороны руководствуются законом о коммерческой тайне.</w:t>
      </w:r>
    </w:p>
    <w:p w14:paraId="4C2AE54E" w14:textId="77777777" w:rsidR="00EF2F88" w:rsidRPr="00875231" w:rsidRDefault="00EF2F88" w:rsidP="00EF2F88">
      <w:pPr>
        <w:pStyle w:val="HTML"/>
        <w:spacing w:line="240" w:lineRule="exact"/>
        <w:ind w:firstLine="567"/>
        <w:jc w:val="both"/>
        <w:rPr>
          <w:rFonts w:ascii="Times New Roman" w:hAnsi="Times New Roman" w:cs="Times New Roman"/>
          <w:sz w:val="24"/>
          <w:szCs w:val="24"/>
        </w:rPr>
      </w:pPr>
    </w:p>
    <w:p w14:paraId="24ABAFB7" w14:textId="61DFA2BB" w:rsidR="00EF2F88" w:rsidRPr="00875231" w:rsidRDefault="00EF2F88" w:rsidP="00467B2E">
      <w:pPr>
        <w:pStyle w:val="af1"/>
        <w:numPr>
          <w:ilvl w:val="0"/>
          <w:numId w:val="10"/>
        </w:numPr>
        <w:autoSpaceDE w:val="0"/>
        <w:autoSpaceDN w:val="0"/>
        <w:adjustRightInd w:val="0"/>
        <w:spacing w:after="0" w:line="240" w:lineRule="auto"/>
        <w:outlineLvl w:val="0"/>
        <w:rPr>
          <w:rFonts w:ascii="Times New Roman" w:eastAsia="Courier New" w:hAnsi="Times New Roman" w:cs="Times New Roman"/>
          <w:b/>
          <w:bCs/>
          <w:sz w:val="24"/>
          <w:szCs w:val="24"/>
        </w:rPr>
      </w:pPr>
      <w:r w:rsidRPr="00875231">
        <w:rPr>
          <w:rFonts w:ascii="Times New Roman" w:eastAsia="Courier New" w:hAnsi="Times New Roman" w:cs="Times New Roman"/>
          <w:b/>
          <w:bCs/>
          <w:sz w:val="24"/>
          <w:szCs w:val="24"/>
        </w:rPr>
        <w:t>Защита персональной информации</w:t>
      </w:r>
    </w:p>
    <w:p w14:paraId="6980B2CE" w14:textId="6E21C630" w:rsidR="00EF2F88" w:rsidRPr="00875231" w:rsidRDefault="00B776F2" w:rsidP="00F335A0">
      <w:pPr>
        <w:spacing w:after="0" w:line="240" w:lineRule="auto"/>
        <w:ind w:firstLine="567"/>
        <w:jc w:val="both"/>
        <w:rPr>
          <w:rFonts w:ascii="Times New Roman" w:hAnsi="Times New Roman" w:cs="Times New Roman"/>
          <w:sz w:val="24"/>
          <w:szCs w:val="24"/>
        </w:rPr>
      </w:pPr>
      <w:r w:rsidRPr="00875231">
        <w:rPr>
          <w:rFonts w:ascii="Times New Roman" w:hAnsi="Times New Roman" w:cs="Times New Roman"/>
          <w:sz w:val="24"/>
          <w:szCs w:val="24"/>
        </w:rPr>
        <w:t>6</w:t>
      </w:r>
      <w:r w:rsidR="00EF2F88" w:rsidRPr="00875231">
        <w:rPr>
          <w:rFonts w:ascii="Times New Roman" w:hAnsi="Times New Roman" w:cs="Times New Roman"/>
          <w:sz w:val="24"/>
          <w:szCs w:val="24"/>
        </w:rPr>
        <w:t xml:space="preserve">.1. </w:t>
      </w:r>
      <w:r w:rsidR="0038023E" w:rsidRPr="00875231">
        <w:rPr>
          <w:rFonts w:ascii="Times New Roman" w:hAnsi="Times New Roman" w:cs="Times New Roman"/>
          <w:sz w:val="24"/>
          <w:szCs w:val="24"/>
        </w:rPr>
        <w:t>ЦПЭ</w:t>
      </w:r>
      <w:r w:rsidR="00EF2F88" w:rsidRPr="00875231">
        <w:rPr>
          <w:rFonts w:ascii="Times New Roman" w:hAnsi="Times New Roman" w:cs="Times New Roman"/>
          <w:sz w:val="24"/>
          <w:szCs w:val="24"/>
        </w:rPr>
        <w:t xml:space="preserve"> гарантирует защиту персональных данных Получателя, предоставленных для исполнения настоящего </w:t>
      </w:r>
      <w:r w:rsidRPr="00875231">
        <w:rPr>
          <w:rFonts w:ascii="Times New Roman" w:hAnsi="Times New Roman" w:cs="Times New Roman"/>
          <w:sz w:val="24"/>
          <w:szCs w:val="24"/>
        </w:rPr>
        <w:t>Соглашения</w:t>
      </w:r>
      <w:r w:rsidR="00EF2F88" w:rsidRPr="00875231">
        <w:rPr>
          <w:rFonts w:ascii="Times New Roman" w:hAnsi="Times New Roman" w:cs="Times New Roman"/>
          <w:sz w:val="24"/>
          <w:szCs w:val="24"/>
        </w:rPr>
        <w:t xml:space="preserve"> (в том числе копий паспортных данных, адресов и т.п.). </w:t>
      </w:r>
      <w:r w:rsidR="00F8205D" w:rsidRPr="00875231">
        <w:rPr>
          <w:rFonts w:ascii="Times New Roman" w:hAnsi="Times New Roman" w:cs="Times New Roman"/>
          <w:sz w:val="24"/>
          <w:szCs w:val="24"/>
        </w:rPr>
        <w:t>ЦПЭ</w:t>
      </w:r>
      <w:r w:rsidR="00EF2F88" w:rsidRPr="00875231">
        <w:rPr>
          <w:rFonts w:ascii="Times New Roman" w:hAnsi="Times New Roman" w:cs="Times New Roman"/>
          <w:sz w:val="24"/>
          <w:szCs w:val="24"/>
        </w:rPr>
        <w:t xml:space="preserve"> не вправе передавать персональные данные Получателя третьим лицам без согласия Получателя </w:t>
      </w:r>
      <w:r w:rsidRPr="00875231">
        <w:rPr>
          <w:rFonts w:ascii="Times New Roman" w:hAnsi="Times New Roman" w:cs="Times New Roman"/>
          <w:sz w:val="24"/>
          <w:szCs w:val="24"/>
        </w:rPr>
        <w:t>услуг</w:t>
      </w:r>
      <w:r w:rsidR="00EF2F88" w:rsidRPr="00875231">
        <w:rPr>
          <w:rFonts w:ascii="Times New Roman" w:hAnsi="Times New Roman" w:cs="Times New Roman"/>
          <w:sz w:val="24"/>
          <w:szCs w:val="24"/>
        </w:rPr>
        <w:t>, за исключением случаев, когда передача таких данных осуществляется в целях предоставления комплексных услуг Получателю</w:t>
      </w:r>
      <w:r w:rsidRPr="00875231">
        <w:rPr>
          <w:rFonts w:ascii="Times New Roman" w:hAnsi="Times New Roman" w:cs="Times New Roman"/>
          <w:sz w:val="24"/>
          <w:szCs w:val="24"/>
        </w:rPr>
        <w:t xml:space="preserve"> услуг</w:t>
      </w:r>
      <w:r w:rsidR="00EF2F88" w:rsidRPr="00875231">
        <w:rPr>
          <w:rFonts w:ascii="Times New Roman" w:hAnsi="Times New Roman" w:cs="Times New Roman"/>
          <w:sz w:val="24"/>
          <w:szCs w:val="24"/>
        </w:rPr>
        <w:t xml:space="preserve">. </w:t>
      </w:r>
    </w:p>
    <w:p w14:paraId="095872F0" w14:textId="66B63317" w:rsidR="00EF2F88" w:rsidRPr="00875231" w:rsidRDefault="00B776F2" w:rsidP="00F335A0">
      <w:pPr>
        <w:spacing w:after="0" w:line="240" w:lineRule="auto"/>
        <w:ind w:firstLine="567"/>
        <w:jc w:val="both"/>
        <w:rPr>
          <w:rFonts w:ascii="Times New Roman" w:hAnsi="Times New Roman" w:cs="Times New Roman"/>
          <w:sz w:val="24"/>
          <w:szCs w:val="24"/>
        </w:rPr>
      </w:pPr>
      <w:r w:rsidRPr="00875231">
        <w:rPr>
          <w:rFonts w:ascii="Times New Roman" w:hAnsi="Times New Roman" w:cs="Times New Roman"/>
          <w:sz w:val="24"/>
          <w:szCs w:val="24"/>
        </w:rPr>
        <w:t>6</w:t>
      </w:r>
      <w:r w:rsidR="00EF2F88" w:rsidRPr="00875231">
        <w:rPr>
          <w:rFonts w:ascii="Times New Roman" w:hAnsi="Times New Roman" w:cs="Times New Roman"/>
          <w:sz w:val="24"/>
          <w:szCs w:val="24"/>
        </w:rPr>
        <w:t xml:space="preserve">.2. </w:t>
      </w:r>
      <w:r w:rsidR="0038023E" w:rsidRPr="00875231">
        <w:rPr>
          <w:rFonts w:ascii="Times New Roman" w:hAnsi="Times New Roman" w:cs="Times New Roman"/>
          <w:sz w:val="24"/>
          <w:szCs w:val="24"/>
        </w:rPr>
        <w:t xml:space="preserve">ЦПЭ </w:t>
      </w:r>
      <w:r w:rsidR="00EF2F88" w:rsidRPr="00875231">
        <w:rPr>
          <w:rFonts w:ascii="Times New Roman" w:hAnsi="Times New Roman" w:cs="Times New Roman"/>
          <w:sz w:val="24"/>
          <w:szCs w:val="24"/>
        </w:rPr>
        <w:t xml:space="preserve">вправе хранить персональные данные Получателя </w:t>
      </w:r>
      <w:r w:rsidR="0007379D" w:rsidRPr="00875231">
        <w:rPr>
          <w:rFonts w:ascii="Times New Roman" w:hAnsi="Times New Roman" w:cs="Times New Roman"/>
          <w:sz w:val="24"/>
          <w:szCs w:val="24"/>
        </w:rPr>
        <w:t>услуг</w:t>
      </w:r>
      <w:r w:rsidRPr="00875231">
        <w:rPr>
          <w:rFonts w:ascii="Times New Roman" w:hAnsi="Times New Roman" w:cs="Times New Roman"/>
          <w:sz w:val="24"/>
          <w:szCs w:val="24"/>
        </w:rPr>
        <w:t xml:space="preserve"> </w:t>
      </w:r>
      <w:r w:rsidR="00EF2F88" w:rsidRPr="00875231">
        <w:rPr>
          <w:rFonts w:ascii="Times New Roman" w:hAnsi="Times New Roman" w:cs="Times New Roman"/>
          <w:sz w:val="24"/>
          <w:szCs w:val="24"/>
        </w:rPr>
        <w:t xml:space="preserve">удобным ему способом, а также осуществлять их обработку для целей исполнения условий настоящего </w:t>
      </w:r>
      <w:r w:rsidR="0038023E" w:rsidRPr="00875231">
        <w:rPr>
          <w:rFonts w:ascii="Times New Roman" w:hAnsi="Times New Roman" w:cs="Times New Roman"/>
          <w:sz w:val="24"/>
          <w:szCs w:val="24"/>
        </w:rPr>
        <w:t>С</w:t>
      </w:r>
      <w:r w:rsidR="00EF2F88" w:rsidRPr="00875231">
        <w:rPr>
          <w:rFonts w:ascii="Times New Roman" w:hAnsi="Times New Roman" w:cs="Times New Roman"/>
          <w:sz w:val="24"/>
          <w:szCs w:val="24"/>
        </w:rPr>
        <w:t xml:space="preserve">оглашения. </w:t>
      </w:r>
    </w:p>
    <w:p w14:paraId="213E1C75" w14:textId="70248BAC" w:rsidR="00EF2F88" w:rsidRPr="00875231" w:rsidRDefault="00B776F2" w:rsidP="00F335A0">
      <w:pPr>
        <w:spacing w:after="0" w:line="240" w:lineRule="auto"/>
        <w:ind w:firstLine="567"/>
        <w:jc w:val="both"/>
        <w:rPr>
          <w:rFonts w:ascii="Times New Roman" w:hAnsi="Times New Roman" w:cs="Times New Roman"/>
          <w:sz w:val="24"/>
          <w:szCs w:val="24"/>
        </w:rPr>
      </w:pPr>
      <w:r w:rsidRPr="00875231">
        <w:rPr>
          <w:rFonts w:ascii="Times New Roman" w:hAnsi="Times New Roman" w:cs="Times New Roman"/>
          <w:sz w:val="24"/>
          <w:szCs w:val="24"/>
        </w:rPr>
        <w:t>6</w:t>
      </w:r>
      <w:r w:rsidR="00EF2F88" w:rsidRPr="00875231">
        <w:rPr>
          <w:rFonts w:ascii="Times New Roman" w:hAnsi="Times New Roman" w:cs="Times New Roman"/>
          <w:sz w:val="24"/>
          <w:szCs w:val="24"/>
        </w:rPr>
        <w:t xml:space="preserve">.3. </w:t>
      </w:r>
      <w:r w:rsidR="0038023E" w:rsidRPr="00875231">
        <w:rPr>
          <w:rFonts w:ascii="Times New Roman" w:hAnsi="Times New Roman" w:cs="Times New Roman"/>
          <w:sz w:val="24"/>
          <w:szCs w:val="24"/>
        </w:rPr>
        <w:t>ЦПЭ</w:t>
      </w:r>
      <w:r w:rsidR="00EF2F88" w:rsidRPr="00875231">
        <w:rPr>
          <w:rFonts w:ascii="Times New Roman" w:hAnsi="Times New Roman" w:cs="Times New Roman"/>
          <w:sz w:val="24"/>
          <w:szCs w:val="24"/>
        </w:rPr>
        <w:t xml:space="preserve"> обязуется уничтожить персональные данные Получателя </w:t>
      </w:r>
      <w:r w:rsidRPr="00875231">
        <w:rPr>
          <w:rFonts w:ascii="Times New Roman" w:hAnsi="Times New Roman" w:cs="Times New Roman"/>
          <w:sz w:val="24"/>
          <w:szCs w:val="24"/>
        </w:rPr>
        <w:t xml:space="preserve">услуг </w:t>
      </w:r>
      <w:r w:rsidR="00EF2F88" w:rsidRPr="00875231">
        <w:rPr>
          <w:rFonts w:ascii="Times New Roman" w:hAnsi="Times New Roman" w:cs="Times New Roman"/>
          <w:sz w:val="24"/>
          <w:szCs w:val="24"/>
        </w:rPr>
        <w:t>по истечении 3 (трех) лет с даты окончания срока действия настоящего соглашения.</w:t>
      </w:r>
    </w:p>
    <w:p w14:paraId="66D681FA" w14:textId="450F2F95" w:rsidR="00EF2F88" w:rsidRPr="00875231" w:rsidRDefault="00B776F2" w:rsidP="00F335A0">
      <w:pPr>
        <w:spacing w:after="0" w:line="240" w:lineRule="auto"/>
        <w:ind w:firstLine="567"/>
        <w:jc w:val="both"/>
        <w:rPr>
          <w:rFonts w:ascii="Times New Roman" w:hAnsi="Times New Roman" w:cs="Times New Roman"/>
          <w:sz w:val="24"/>
          <w:szCs w:val="24"/>
        </w:rPr>
      </w:pPr>
      <w:r w:rsidRPr="00875231">
        <w:rPr>
          <w:rFonts w:ascii="Times New Roman" w:hAnsi="Times New Roman" w:cs="Times New Roman"/>
          <w:sz w:val="24"/>
          <w:szCs w:val="24"/>
        </w:rPr>
        <w:t>6</w:t>
      </w:r>
      <w:r w:rsidR="00EF2F88" w:rsidRPr="00875231">
        <w:rPr>
          <w:rFonts w:ascii="Times New Roman" w:hAnsi="Times New Roman" w:cs="Times New Roman"/>
          <w:sz w:val="24"/>
          <w:szCs w:val="24"/>
        </w:rPr>
        <w:t xml:space="preserve">.4. Подписывая настоящее Соглашение, Получатель </w:t>
      </w:r>
      <w:r w:rsidRPr="00875231">
        <w:rPr>
          <w:rFonts w:ascii="Times New Roman" w:hAnsi="Times New Roman" w:cs="Times New Roman"/>
          <w:sz w:val="24"/>
          <w:szCs w:val="24"/>
        </w:rPr>
        <w:t xml:space="preserve">услуг </w:t>
      </w:r>
      <w:r w:rsidR="00EF2F88" w:rsidRPr="00875231">
        <w:rPr>
          <w:rFonts w:ascii="Times New Roman" w:hAnsi="Times New Roman" w:cs="Times New Roman"/>
          <w:sz w:val="24"/>
          <w:szCs w:val="24"/>
        </w:rPr>
        <w:t>соглашается на предоставление Исполнителю согласия и на обработку его персональных данных.</w:t>
      </w:r>
    </w:p>
    <w:p w14:paraId="4E454CFB" w14:textId="77777777" w:rsidR="00EF2F88" w:rsidRPr="00875231" w:rsidRDefault="00EF2F88" w:rsidP="00F335A0">
      <w:pPr>
        <w:spacing w:after="0" w:line="240" w:lineRule="auto"/>
        <w:ind w:firstLine="567"/>
        <w:jc w:val="both"/>
        <w:rPr>
          <w:rFonts w:ascii="Times New Roman" w:eastAsia="Courier New" w:hAnsi="Times New Roman" w:cs="Times New Roman"/>
          <w:b/>
          <w:bCs/>
          <w:sz w:val="24"/>
          <w:szCs w:val="24"/>
        </w:rPr>
      </w:pPr>
    </w:p>
    <w:p w14:paraId="53A70802" w14:textId="3584702F" w:rsidR="00EF2F88" w:rsidRPr="00875231" w:rsidRDefault="00EF2F88" w:rsidP="00467B2E">
      <w:pPr>
        <w:pStyle w:val="af1"/>
        <w:numPr>
          <w:ilvl w:val="0"/>
          <w:numId w:val="10"/>
        </w:numPr>
        <w:autoSpaceDE w:val="0"/>
        <w:autoSpaceDN w:val="0"/>
        <w:adjustRightInd w:val="0"/>
        <w:spacing w:after="0" w:line="240" w:lineRule="auto"/>
        <w:outlineLvl w:val="0"/>
        <w:rPr>
          <w:rFonts w:ascii="Times New Roman" w:hAnsi="Times New Roman" w:cs="Times New Roman"/>
          <w:sz w:val="24"/>
          <w:szCs w:val="24"/>
        </w:rPr>
      </w:pPr>
      <w:r w:rsidRPr="00875231">
        <w:rPr>
          <w:rFonts w:ascii="Times New Roman" w:eastAsia="Courier New" w:hAnsi="Times New Roman" w:cs="Times New Roman"/>
          <w:b/>
          <w:bCs/>
          <w:sz w:val="24"/>
          <w:szCs w:val="24"/>
        </w:rPr>
        <w:t xml:space="preserve"> Форс - мажорные обстоятельства</w:t>
      </w:r>
    </w:p>
    <w:p w14:paraId="49EB11DD" w14:textId="5C7E810D" w:rsidR="00EF2F88" w:rsidRPr="00875231" w:rsidRDefault="00DE4936" w:rsidP="00F335A0">
      <w:pPr>
        <w:spacing w:after="0" w:line="240" w:lineRule="auto"/>
        <w:ind w:firstLine="567"/>
        <w:jc w:val="both"/>
        <w:rPr>
          <w:rFonts w:ascii="Times New Roman" w:hAnsi="Times New Roman" w:cs="Times New Roman"/>
          <w:sz w:val="24"/>
          <w:szCs w:val="24"/>
        </w:rPr>
      </w:pPr>
      <w:r w:rsidRPr="00875231">
        <w:rPr>
          <w:rFonts w:ascii="Times New Roman" w:eastAsia="Courier New" w:hAnsi="Times New Roman" w:cs="Times New Roman"/>
          <w:b/>
          <w:bCs/>
          <w:sz w:val="24"/>
          <w:szCs w:val="24"/>
        </w:rPr>
        <w:t>7</w:t>
      </w:r>
      <w:r w:rsidR="00EF2F88" w:rsidRPr="00875231">
        <w:rPr>
          <w:rFonts w:ascii="Times New Roman" w:eastAsia="Courier New" w:hAnsi="Times New Roman" w:cs="Times New Roman"/>
          <w:b/>
          <w:bCs/>
          <w:sz w:val="24"/>
          <w:szCs w:val="24"/>
        </w:rPr>
        <w:t>.1.</w:t>
      </w:r>
      <w:r w:rsidR="00EF2F88" w:rsidRPr="00875231">
        <w:rPr>
          <w:rFonts w:ascii="Times New Roman" w:eastAsia="Courier New" w:hAnsi="Times New Roman" w:cs="Times New Roman"/>
          <w:sz w:val="24"/>
          <w:szCs w:val="24"/>
        </w:rPr>
        <w:t xml:space="preserve"> Стороны не несут ответственности, предусмотренной настоящим Соглашением, если невозможность исполнения ими условий настоящего Соглашения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 которые Стороны не могли предотвратить разумными мерами, при условии, что данные обстоятельства непосредственно повлияли на выполнение условий Соглашения и возникли после его заключения.</w:t>
      </w:r>
    </w:p>
    <w:p w14:paraId="5A191CA8" w14:textId="529CDB6A" w:rsidR="00EF2F88" w:rsidRPr="00875231" w:rsidRDefault="00C95847" w:rsidP="00F335A0">
      <w:pPr>
        <w:spacing w:after="0" w:line="240" w:lineRule="auto"/>
        <w:ind w:firstLine="567"/>
        <w:jc w:val="both"/>
        <w:rPr>
          <w:rFonts w:ascii="Times New Roman" w:hAnsi="Times New Roman" w:cs="Times New Roman"/>
          <w:sz w:val="24"/>
          <w:szCs w:val="24"/>
        </w:rPr>
      </w:pPr>
      <w:r w:rsidRPr="00875231">
        <w:rPr>
          <w:rFonts w:ascii="Times New Roman" w:eastAsia="Courier New" w:hAnsi="Times New Roman" w:cs="Times New Roman"/>
          <w:b/>
          <w:bCs/>
          <w:sz w:val="24"/>
          <w:szCs w:val="24"/>
        </w:rPr>
        <w:t>7</w:t>
      </w:r>
      <w:r w:rsidR="00EF2F88" w:rsidRPr="00875231">
        <w:rPr>
          <w:rFonts w:ascii="Times New Roman" w:eastAsia="Courier New" w:hAnsi="Times New Roman" w:cs="Times New Roman"/>
          <w:b/>
          <w:bCs/>
          <w:sz w:val="24"/>
          <w:szCs w:val="24"/>
        </w:rPr>
        <w:t xml:space="preserve">.2. </w:t>
      </w:r>
      <w:r w:rsidR="00EF2F88" w:rsidRPr="00875231">
        <w:rPr>
          <w:rFonts w:ascii="Times New Roman" w:eastAsia="Courier New" w:hAnsi="Times New Roman" w:cs="Times New Roman"/>
          <w:sz w:val="24"/>
          <w:szCs w:val="24"/>
        </w:rPr>
        <w:t>Сторона, для которой наступили обстоятельства непреодолимой силы, должна письменно уведомить об этом другие Стороны не позднее 10 (</w:t>
      </w:r>
      <w:r w:rsidR="00830002" w:rsidRPr="00875231">
        <w:rPr>
          <w:rFonts w:ascii="Times New Roman" w:eastAsia="Courier New" w:hAnsi="Times New Roman" w:cs="Times New Roman"/>
          <w:sz w:val="24"/>
          <w:szCs w:val="24"/>
        </w:rPr>
        <w:t>д</w:t>
      </w:r>
      <w:r w:rsidR="00EF2F88" w:rsidRPr="00875231">
        <w:rPr>
          <w:rFonts w:ascii="Times New Roman" w:eastAsia="Courier New" w:hAnsi="Times New Roman" w:cs="Times New Roman"/>
          <w:sz w:val="24"/>
          <w:szCs w:val="24"/>
        </w:rPr>
        <w:t>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106D3CEA" w14:textId="090FD08D" w:rsidR="00EF2F88" w:rsidRPr="00875231" w:rsidRDefault="00C95847" w:rsidP="00F335A0">
      <w:pPr>
        <w:spacing w:after="0" w:line="240" w:lineRule="auto"/>
        <w:ind w:firstLine="567"/>
        <w:jc w:val="both"/>
        <w:rPr>
          <w:rFonts w:ascii="Times New Roman" w:eastAsia="Courier New" w:hAnsi="Times New Roman" w:cs="Times New Roman"/>
          <w:sz w:val="24"/>
          <w:szCs w:val="24"/>
        </w:rPr>
      </w:pPr>
      <w:r w:rsidRPr="00875231">
        <w:rPr>
          <w:rFonts w:ascii="Times New Roman" w:eastAsia="Courier New" w:hAnsi="Times New Roman" w:cs="Times New Roman"/>
          <w:b/>
          <w:bCs/>
          <w:sz w:val="24"/>
          <w:szCs w:val="24"/>
        </w:rPr>
        <w:t>7</w:t>
      </w:r>
      <w:r w:rsidR="00EF2F88" w:rsidRPr="00875231">
        <w:rPr>
          <w:rFonts w:ascii="Times New Roman" w:eastAsia="Courier New" w:hAnsi="Times New Roman" w:cs="Times New Roman"/>
          <w:b/>
          <w:bCs/>
          <w:sz w:val="24"/>
          <w:szCs w:val="24"/>
        </w:rPr>
        <w:t>.3.</w:t>
      </w:r>
      <w:r w:rsidR="00EF2F88" w:rsidRPr="00875231">
        <w:rPr>
          <w:rFonts w:ascii="Times New Roman" w:eastAsia="Courier New" w:hAnsi="Times New Roman" w:cs="Times New Roman"/>
          <w:sz w:val="24"/>
          <w:szCs w:val="24"/>
        </w:rPr>
        <w:t xml:space="preserve"> В случае наступления обстоятельств непреодолимой силы, срок выполнения обязательств по настоящему Соглашению откладывается на время действия обстоятельств непреодолимой силы.</w:t>
      </w:r>
    </w:p>
    <w:p w14:paraId="49C6955B" w14:textId="77777777" w:rsidR="00EF2F88" w:rsidRPr="00875231" w:rsidRDefault="00EF2F88" w:rsidP="00F335A0">
      <w:pPr>
        <w:spacing w:after="0" w:line="240" w:lineRule="auto"/>
        <w:ind w:firstLine="567"/>
        <w:jc w:val="both"/>
        <w:rPr>
          <w:rFonts w:ascii="Times New Roman" w:hAnsi="Times New Roman" w:cs="Times New Roman"/>
          <w:sz w:val="24"/>
          <w:szCs w:val="24"/>
        </w:rPr>
      </w:pPr>
    </w:p>
    <w:p w14:paraId="625C8E50" w14:textId="5C5B5421" w:rsidR="00EF2F88" w:rsidRPr="00875231" w:rsidRDefault="00EF2F88" w:rsidP="00467B2E">
      <w:pPr>
        <w:pStyle w:val="af1"/>
        <w:numPr>
          <w:ilvl w:val="0"/>
          <w:numId w:val="10"/>
        </w:numPr>
        <w:autoSpaceDE w:val="0"/>
        <w:autoSpaceDN w:val="0"/>
        <w:adjustRightInd w:val="0"/>
        <w:spacing w:after="0" w:line="240" w:lineRule="auto"/>
        <w:outlineLvl w:val="0"/>
        <w:rPr>
          <w:rFonts w:ascii="Times New Roman" w:hAnsi="Times New Roman" w:cs="Times New Roman"/>
          <w:sz w:val="24"/>
          <w:szCs w:val="24"/>
        </w:rPr>
      </w:pPr>
      <w:r w:rsidRPr="00875231">
        <w:rPr>
          <w:rFonts w:ascii="Times New Roman" w:hAnsi="Times New Roman" w:cs="Times New Roman"/>
          <w:b/>
          <w:sz w:val="24"/>
          <w:szCs w:val="24"/>
        </w:rPr>
        <w:t>Заключительные положения</w:t>
      </w:r>
    </w:p>
    <w:p w14:paraId="13CC6D21" w14:textId="35193D21" w:rsidR="00EF2F88" w:rsidRPr="00875231" w:rsidRDefault="00C95847" w:rsidP="00F335A0">
      <w:pPr>
        <w:pStyle w:val="HTML"/>
        <w:ind w:firstLine="567"/>
        <w:jc w:val="both"/>
        <w:rPr>
          <w:rFonts w:ascii="Times New Roman" w:hAnsi="Times New Roman" w:cs="Times New Roman"/>
          <w:sz w:val="24"/>
          <w:szCs w:val="24"/>
        </w:rPr>
      </w:pPr>
      <w:r w:rsidRPr="00875231">
        <w:rPr>
          <w:rFonts w:ascii="Times New Roman" w:hAnsi="Times New Roman" w:cs="Times New Roman"/>
          <w:b/>
          <w:bCs/>
          <w:sz w:val="24"/>
          <w:szCs w:val="24"/>
        </w:rPr>
        <w:t>8</w:t>
      </w:r>
      <w:r w:rsidR="00EF2F88" w:rsidRPr="00875231">
        <w:rPr>
          <w:rFonts w:ascii="Times New Roman" w:hAnsi="Times New Roman" w:cs="Times New Roman"/>
          <w:b/>
          <w:bCs/>
          <w:sz w:val="24"/>
          <w:szCs w:val="24"/>
        </w:rPr>
        <w:t>.1</w:t>
      </w:r>
      <w:r w:rsidR="00EF2F88" w:rsidRPr="00875231">
        <w:rPr>
          <w:rFonts w:ascii="Times New Roman" w:hAnsi="Times New Roman" w:cs="Times New Roman"/>
          <w:sz w:val="24"/>
          <w:szCs w:val="24"/>
        </w:rPr>
        <w:t>. Соглашение вступает в силу с даты его подписания и действует до полного исполнения обязательств сторонами.</w:t>
      </w:r>
    </w:p>
    <w:p w14:paraId="24834B34" w14:textId="094EE045" w:rsidR="00EF2F88" w:rsidRPr="00875231" w:rsidRDefault="00C95847" w:rsidP="00F335A0">
      <w:pPr>
        <w:pStyle w:val="HTML"/>
        <w:ind w:firstLine="567"/>
        <w:jc w:val="both"/>
        <w:rPr>
          <w:rFonts w:ascii="Times New Roman" w:hAnsi="Times New Roman" w:cs="Times New Roman"/>
          <w:sz w:val="24"/>
          <w:szCs w:val="24"/>
        </w:rPr>
      </w:pPr>
      <w:r w:rsidRPr="00875231">
        <w:rPr>
          <w:rFonts w:ascii="Times New Roman" w:hAnsi="Times New Roman" w:cs="Times New Roman"/>
          <w:b/>
          <w:bCs/>
          <w:sz w:val="24"/>
          <w:szCs w:val="24"/>
        </w:rPr>
        <w:t>8</w:t>
      </w:r>
      <w:r w:rsidR="00EF2F88" w:rsidRPr="00875231">
        <w:rPr>
          <w:rFonts w:ascii="Times New Roman" w:hAnsi="Times New Roman" w:cs="Times New Roman"/>
          <w:b/>
          <w:bCs/>
          <w:sz w:val="24"/>
          <w:szCs w:val="24"/>
        </w:rPr>
        <w:t>.2.</w:t>
      </w:r>
      <w:r w:rsidR="00EF2F88" w:rsidRPr="00875231">
        <w:rPr>
          <w:rFonts w:ascii="Times New Roman" w:hAnsi="Times New Roman" w:cs="Times New Roman"/>
          <w:sz w:val="24"/>
          <w:szCs w:val="24"/>
        </w:rPr>
        <w:t xml:space="preserve"> Любые изменения и дополнения к Соглашению действительны лишь при условии, что они совершены в письменной форме и подписаны уполномоченными на то представителями Сторон.</w:t>
      </w:r>
    </w:p>
    <w:p w14:paraId="5BE8D6EA" w14:textId="28F87DD6" w:rsidR="00EF2F88" w:rsidRPr="00875231" w:rsidRDefault="00C95847" w:rsidP="00EF2F88">
      <w:pPr>
        <w:pStyle w:val="HTML"/>
        <w:spacing w:line="240" w:lineRule="exact"/>
        <w:ind w:firstLine="567"/>
        <w:jc w:val="both"/>
        <w:rPr>
          <w:rFonts w:ascii="Times New Roman" w:hAnsi="Times New Roman" w:cs="Times New Roman"/>
          <w:sz w:val="24"/>
          <w:szCs w:val="24"/>
        </w:rPr>
      </w:pPr>
      <w:r w:rsidRPr="00875231">
        <w:rPr>
          <w:rFonts w:ascii="Times New Roman" w:hAnsi="Times New Roman" w:cs="Times New Roman"/>
          <w:b/>
          <w:bCs/>
          <w:sz w:val="24"/>
          <w:szCs w:val="24"/>
        </w:rPr>
        <w:t>8</w:t>
      </w:r>
      <w:r w:rsidR="00EF2F88" w:rsidRPr="00875231">
        <w:rPr>
          <w:rFonts w:ascii="Times New Roman" w:hAnsi="Times New Roman" w:cs="Times New Roman"/>
          <w:b/>
          <w:bCs/>
          <w:sz w:val="24"/>
          <w:szCs w:val="24"/>
        </w:rPr>
        <w:t>.3</w:t>
      </w:r>
      <w:r w:rsidR="00EF2F88" w:rsidRPr="00875231">
        <w:rPr>
          <w:rFonts w:ascii="Times New Roman" w:hAnsi="Times New Roman" w:cs="Times New Roman"/>
          <w:sz w:val="24"/>
          <w:szCs w:val="24"/>
        </w:rPr>
        <w:t xml:space="preserve">. </w:t>
      </w:r>
      <w:r w:rsidR="00830002" w:rsidRPr="00875231">
        <w:rPr>
          <w:rFonts w:ascii="Times New Roman" w:hAnsi="Times New Roman" w:cs="Times New Roman"/>
          <w:sz w:val="24"/>
          <w:szCs w:val="24"/>
        </w:rPr>
        <w:t>ЦПЭ</w:t>
      </w:r>
      <w:r w:rsidR="00EF2F88" w:rsidRPr="00875231">
        <w:rPr>
          <w:rFonts w:ascii="Times New Roman" w:hAnsi="Times New Roman" w:cs="Times New Roman"/>
          <w:sz w:val="24"/>
          <w:szCs w:val="24"/>
        </w:rPr>
        <w:t xml:space="preserve"> вправе в любое время расторгнуть настоящее Соглашение, предупредив Получателя</w:t>
      </w:r>
      <w:r w:rsidRPr="00875231">
        <w:rPr>
          <w:rFonts w:ascii="Times New Roman" w:hAnsi="Times New Roman" w:cs="Times New Roman"/>
          <w:sz w:val="24"/>
          <w:szCs w:val="24"/>
        </w:rPr>
        <w:t xml:space="preserve"> услуг </w:t>
      </w:r>
      <w:r w:rsidR="00EF2F88" w:rsidRPr="00875231">
        <w:rPr>
          <w:rFonts w:ascii="Times New Roman" w:hAnsi="Times New Roman" w:cs="Times New Roman"/>
          <w:sz w:val="24"/>
          <w:szCs w:val="24"/>
        </w:rPr>
        <w:t>за 10 (десять) рабочих дней до расторжения настоящего Соглашения.</w:t>
      </w:r>
    </w:p>
    <w:p w14:paraId="4C869B44" w14:textId="647DC1D0" w:rsidR="00EF2F88" w:rsidRPr="00875231" w:rsidRDefault="00C95847" w:rsidP="00C95847">
      <w:pPr>
        <w:spacing w:after="0" w:line="240" w:lineRule="auto"/>
        <w:ind w:firstLine="567"/>
        <w:jc w:val="both"/>
        <w:rPr>
          <w:rFonts w:ascii="Times New Roman" w:hAnsi="Times New Roman" w:cs="Times New Roman"/>
          <w:sz w:val="24"/>
          <w:szCs w:val="24"/>
        </w:rPr>
      </w:pPr>
      <w:r w:rsidRPr="00875231">
        <w:rPr>
          <w:rFonts w:ascii="Times New Roman" w:hAnsi="Times New Roman" w:cs="Times New Roman"/>
          <w:b/>
          <w:sz w:val="24"/>
          <w:szCs w:val="24"/>
        </w:rPr>
        <w:t>8.4</w:t>
      </w:r>
      <w:r w:rsidRPr="00875231">
        <w:rPr>
          <w:rFonts w:ascii="Times New Roman" w:hAnsi="Times New Roman" w:cs="Times New Roman"/>
          <w:sz w:val="24"/>
          <w:szCs w:val="24"/>
        </w:rPr>
        <w:t xml:space="preserve">. </w:t>
      </w:r>
      <w:r w:rsidR="00EF2F88" w:rsidRPr="00875231">
        <w:rPr>
          <w:rFonts w:ascii="Times New Roman" w:hAnsi="Times New Roman" w:cs="Times New Roman"/>
          <w:sz w:val="24"/>
          <w:szCs w:val="24"/>
        </w:rPr>
        <w:t>В случае изменения реквизитов одной из Сторон, она обязана в трехдневный срок письменно уведомить об этом другую Сторону.</w:t>
      </w:r>
    </w:p>
    <w:p w14:paraId="62FF6C1F" w14:textId="12AF1C23" w:rsidR="00EF2F88" w:rsidRPr="00875231" w:rsidRDefault="00C95847" w:rsidP="00C95847">
      <w:pPr>
        <w:pStyle w:val="HTML"/>
        <w:ind w:firstLine="567"/>
        <w:jc w:val="both"/>
        <w:rPr>
          <w:rFonts w:ascii="Times New Roman" w:eastAsia="Times New Roman" w:hAnsi="Times New Roman" w:cs="Times New Roman"/>
          <w:color w:val="000000"/>
          <w:sz w:val="24"/>
          <w:szCs w:val="24"/>
          <w:lang w:eastAsia="ru-RU"/>
        </w:rPr>
      </w:pPr>
      <w:r w:rsidRPr="00875231">
        <w:rPr>
          <w:rFonts w:ascii="Times New Roman" w:eastAsia="Times New Roman" w:hAnsi="Times New Roman" w:cs="Times New Roman"/>
          <w:b/>
          <w:bCs/>
          <w:color w:val="000000"/>
          <w:sz w:val="24"/>
          <w:szCs w:val="24"/>
          <w:lang w:eastAsia="ru-RU"/>
        </w:rPr>
        <w:t>8</w:t>
      </w:r>
      <w:r w:rsidR="00EF2F88" w:rsidRPr="00875231">
        <w:rPr>
          <w:rFonts w:ascii="Times New Roman" w:eastAsia="Times New Roman" w:hAnsi="Times New Roman" w:cs="Times New Roman"/>
          <w:b/>
          <w:bCs/>
          <w:color w:val="000000"/>
          <w:sz w:val="24"/>
          <w:szCs w:val="24"/>
          <w:lang w:eastAsia="ru-RU"/>
        </w:rPr>
        <w:t>.5.</w:t>
      </w:r>
      <w:r w:rsidR="00EF2F88" w:rsidRPr="00875231">
        <w:rPr>
          <w:rFonts w:ascii="Times New Roman" w:eastAsia="Times New Roman" w:hAnsi="Times New Roman" w:cs="Times New Roman"/>
          <w:color w:val="000000"/>
          <w:sz w:val="24"/>
          <w:szCs w:val="24"/>
          <w:lang w:eastAsia="ru-RU"/>
        </w:rPr>
        <w:t xml:space="preserve"> Стороны в подтверждение сотрудничества могут направлять друг другу подписанные скан-копии по электронной почте в формате jpeg или pdf. (адреса электронной почты указаны в </w:t>
      </w:r>
      <w:r w:rsidR="00EF2F88" w:rsidRPr="00875231">
        <w:rPr>
          <w:rFonts w:ascii="Times New Roman" w:hAnsi="Times New Roman" w:cs="Times New Roman"/>
          <w:color w:val="000000"/>
          <w:sz w:val="24"/>
          <w:szCs w:val="24"/>
          <w:lang w:eastAsia="ru-RU"/>
        </w:rPr>
        <w:t>реквизитах Сторон</w:t>
      </w:r>
      <w:r w:rsidR="00EF2F88" w:rsidRPr="00875231">
        <w:rPr>
          <w:rFonts w:ascii="Times New Roman" w:eastAsia="Times New Roman" w:hAnsi="Times New Roman" w:cs="Times New Roman"/>
          <w:color w:val="000000"/>
          <w:sz w:val="24"/>
          <w:szCs w:val="24"/>
          <w:lang w:eastAsia="ru-RU"/>
        </w:rPr>
        <w:t>.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7BE3DB17" w14:textId="5F019965" w:rsidR="00EF2F88" w:rsidRPr="00875231" w:rsidRDefault="00C95847" w:rsidP="00EF2F88">
      <w:pPr>
        <w:pStyle w:val="HTML"/>
        <w:spacing w:line="240" w:lineRule="exact"/>
        <w:ind w:firstLine="567"/>
        <w:jc w:val="both"/>
        <w:rPr>
          <w:rFonts w:ascii="Times New Roman" w:eastAsia="Times New Roman" w:hAnsi="Times New Roman" w:cs="Times New Roman"/>
          <w:color w:val="000000"/>
          <w:sz w:val="24"/>
          <w:szCs w:val="24"/>
          <w:lang w:eastAsia="ru-RU"/>
        </w:rPr>
      </w:pPr>
      <w:r w:rsidRPr="00875231">
        <w:rPr>
          <w:rFonts w:ascii="Times New Roman" w:eastAsia="Times New Roman" w:hAnsi="Times New Roman" w:cs="Times New Roman"/>
          <w:b/>
          <w:bCs/>
          <w:color w:val="000000"/>
          <w:sz w:val="24"/>
          <w:szCs w:val="24"/>
          <w:lang w:eastAsia="ru-RU"/>
        </w:rPr>
        <w:t>8</w:t>
      </w:r>
      <w:r w:rsidR="00EF2F88" w:rsidRPr="00875231">
        <w:rPr>
          <w:rFonts w:ascii="Times New Roman" w:eastAsia="Times New Roman" w:hAnsi="Times New Roman" w:cs="Times New Roman"/>
          <w:b/>
          <w:bCs/>
          <w:color w:val="000000"/>
          <w:sz w:val="24"/>
          <w:szCs w:val="24"/>
          <w:lang w:eastAsia="ru-RU"/>
        </w:rPr>
        <w:t>.6.</w:t>
      </w:r>
      <w:r w:rsidR="00EF2F88" w:rsidRPr="00875231">
        <w:rPr>
          <w:rFonts w:ascii="Times New Roman" w:eastAsia="Times New Roman" w:hAnsi="Times New Roman" w:cs="Times New Roman"/>
          <w:color w:val="000000"/>
          <w:sz w:val="24"/>
          <w:szCs w:val="24"/>
          <w:lang w:eastAsia="ru-RU"/>
        </w:rPr>
        <w:t xml:space="preserve"> Стороны установили, что отправленные сообщения, документы, уведомления и иные отправления (далее - Отправления) между сторонами будет считаться доставленными:</w:t>
      </w:r>
    </w:p>
    <w:p w14:paraId="6F590EE4" w14:textId="77777777" w:rsidR="00EF2F88" w:rsidRPr="00875231" w:rsidRDefault="00EF2F88" w:rsidP="00EF2F88">
      <w:pPr>
        <w:pStyle w:val="HTML"/>
        <w:spacing w:line="240" w:lineRule="exact"/>
        <w:ind w:firstLine="567"/>
        <w:jc w:val="both"/>
        <w:rPr>
          <w:rFonts w:ascii="Times New Roman" w:eastAsia="Times New Roman" w:hAnsi="Times New Roman" w:cs="Times New Roman"/>
          <w:color w:val="000000"/>
          <w:sz w:val="24"/>
          <w:szCs w:val="24"/>
          <w:lang w:eastAsia="ru-RU"/>
        </w:rPr>
      </w:pPr>
      <w:r w:rsidRPr="00875231">
        <w:rPr>
          <w:rFonts w:ascii="Times New Roman" w:eastAsia="Times New Roman" w:hAnsi="Times New Roman" w:cs="Times New Roman"/>
          <w:color w:val="000000"/>
          <w:sz w:val="24"/>
          <w:szCs w:val="24"/>
          <w:lang w:eastAsia="ru-RU"/>
        </w:rPr>
        <w:t>•</w:t>
      </w:r>
      <w:r w:rsidRPr="00875231">
        <w:rPr>
          <w:rFonts w:ascii="Times New Roman" w:eastAsia="Times New Roman" w:hAnsi="Times New Roman" w:cs="Times New Roman"/>
          <w:color w:val="000000"/>
          <w:sz w:val="24"/>
          <w:szCs w:val="24"/>
          <w:lang w:eastAsia="ru-RU"/>
        </w:rPr>
        <w:tab/>
        <w:t>в случае доставки курьером – в день доставки лично одной из Сторон, либо в пункт выдачи отправлений;</w:t>
      </w:r>
    </w:p>
    <w:p w14:paraId="469D45AD" w14:textId="77777777" w:rsidR="00EF2F88" w:rsidRPr="00875231" w:rsidRDefault="00EF2F88" w:rsidP="00EF2F88">
      <w:pPr>
        <w:pStyle w:val="HTML"/>
        <w:spacing w:line="240" w:lineRule="exact"/>
        <w:ind w:firstLine="567"/>
        <w:jc w:val="both"/>
        <w:rPr>
          <w:rFonts w:ascii="Times New Roman" w:eastAsia="Times New Roman" w:hAnsi="Times New Roman" w:cs="Times New Roman"/>
          <w:color w:val="000000"/>
          <w:sz w:val="24"/>
          <w:szCs w:val="24"/>
          <w:lang w:eastAsia="ru-RU"/>
        </w:rPr>
      </w:pPr>
      <w:r w:rsidRPr="00875231">
        <w:rPr>
          <w:rFonts w:ascii="Times New Roman" w:eastAsia="Times New Roman" w:hAnsi="Times New Roman" w:cs="Times New Roman"/>
          <w:color w:val="000000"/>
          <w:sz w:val="24"/>
          <w:szCs w:val="24"/>
          <w:lang w:eastAsia="ru-RU"/>
        </w:rPr>
        <w:t>•</w:t>
      </w:r>
      <w:r w:rsidRPr="00875231">
        <w:rPr>
          <w:rFonts w:ascii="Times New Roman" w:eastAsia="Times New Roman" w:hAnsi="Times New Roman" w:cs="Times New Roman"/>
          <w:color w:val="000000"/>
          <w:sz w:val="24"/>
          <w:szCs w:val="24"/>
          <w:lang w:eastAsia="ru-RU"/>
        </w:rPr>
        <w:tab/>
        <w:t>в случае отправки посредством электронной почты – в день отправки сообщения, если это происходит в обычное рабочее время;</w:t>
      </w:r>
    </w:p>
    <w:p w14:paraId="1A86D9A3" w14:textId="77777777" w:rsidR="00EF2F88" w:rsidRPr="00875231" w:rsidRDefault="00EF2F88" w:rsidP="00EF2F88">
      <w:pPr>
        <w:pStyle w:val="HTML"/>
        <w:spacing w:line="240" w:lineRule="exact"/>
        <w:ind w:firstLine="567"/>
        <w:jc w:val="both"/>
        <w:rPr>
          <w:rFonts w:ascii="Times New Roman" w:eastAsia="Times New Roman" w:hAnsi="Times New Roman" w:cs="Times New Roman"/>
          <w:color w:val="000000"/>
          <w:sz w:val="24"/>
          <w:szCs w:val="24"/>
          <w:lang w:eastAsia="ru-RU"/>
        </w:rPr>
      </w:pPr>
      <w:r w:rsidRPr="00875231">
        <w:rPr>
          <w:rFonts w:ascii="Times New Roman" w:eastAsia="Times New Roman" w:hAnsi="Times New Roman" w:cs="Times New Roman"/>
          <w:color w:val="000000"/>
          <w:sz w:val="24"/>
          <w:szCs w:val="24"/>
          <w:lang w:eastAsia="ru-RU"/>
        </w:rPr>
        <w:t>•</w:t>
      </w:r>
      <w:r w:rsidRPr="00875231">
        <w:rPr>
          <w:rFonts w:ascii="Times New Roman" w:eastAsia="Times New Roman" w:hAnsi="Times New Roman" w:cs="Times New Roman"/>
          <w:color w:val="000000"/>
          <w:sz w:val="24"/>
          <w:szCs w:val="24"/>
          <w:lang w:eastAsia="ru-RU"/>
        </w:rPr>
        <w:tab/>
        <w:t>в случае отправки телефонограммой – в день отправки;</w:t>
      </w:r>
    </w:p>
    <w:p w14:paraId="4258093F" w14:textId="77777777" w:rsidR="00EF2F88" w:rsidRPr="00875231" w:rsidRDefault="00EF2F88" w:rsidP="00EF2F88">
      <w:pPr>
        <w:pStyle w:val="HTML"/>
        <w:spacing w:line="240" w:lineRule="exact"/>
        <w:ind w:firstLine="567"/>
        <w:jc w:val="both"/>
        <w:rPr>
          <w:rFonts w:ascii="Times New Roman" w:eastAsia="Times New Roman" w:hAnsi="Times New Roman" w:cs="Times New Roman"/>
          <w:color w:val="000000"/>
          <w:sz w:val="24"/>
          <w:szCs w:val="24"/>
          <w:lang w:eastAsia="ru-RU"/>
        </w:rPr>
      </w:pPr>
      <w:r w:rsidRPr="00875231">
        <w:rPr>
          <w:rFonts w:ascii="Times New Roman" w:eastAsia="Times New Roman" w:hAnsi="Times New Roman" w:cs="Times New Roman"/>
          <w:color w:val="000000"/>
          <w:sz w:val="24"/>
          <w:szCs w:val="24"/>
          <w:lang w:eastAsia="ru-RU"/>
        </w:rPr>
        <w:t>•</w:t>
      </w:r>
      <w:r w:rsidRPr="00875231">
        <w:rPr>
          <w:rFonts w:ascii="Times New Roman" w:eastAsia="Times New Roman" w:hAnsi="Times New Roman" w:cs="Times New Roman"/>
          <w:color w:val="000000"/>
          <w:sz w:val="24"/>
          <w:szCs w:val="24"/>
          <w:lang w:eastAsia="ru-RU"/>
        </w:rPr>
        <w:tab/>
        <w:t>в случае отправки заказным письмом с уведомлением о вручении – в день доставки.</w:t>
      </w:r>
    </w:p>
    <w:p w14:paraId="46679738" w14:textId="340E035A" w:rsidR="00EF2F88" w:rsidRPr="00875231" w:rsidRDefault="00C95847" w:rsidP="00EF2F88">
      <w:pPr>
        <w:pStyle w:val="HTML"/>
        <w:spacing w:line="240" w:lineRule="exact"/>
        <w:ind w:firstLine="567"/>
        <w:jc w:val="both"/>
        <w:rPr>
          <w:rFonts w:ascii="Times New Roman" w:hAnsi="Times New Roman" w:cs="Times New Roman"/>
          <w:sz w:val="24"/>
          <w:szCs w:val="24"/>
        </w:rPr>
      </w:pPr>
      <w:r w:rsidRPr="00875231">
        <w:rPr>
          <w:rFonts w:ascii="Times New Roman" w:eastAsia="Times New Roman" w:hAnsi="Times New Roman" w:cs="Times New Roman"/>
          <w:b/>
          <w:bCs/>
          <w:color w:val="000000"/>
          <w:sz w:val="24"/>
          <w:szCs w:val="24"/>
          <w:lang w:eastAsia="ru-RU"/>
        </w:rPr>
        <w:t>8</w:t>
      </w:r>
      <w:r w:rsidR="00EF2F88" w:rsidRPr="00875231">
        <w:rPr>
          <w:rFonts w:ascii="Times New Roman" w:eastAsia="Times New Roman" w:hAnsi="Times New Roman" w:cs="Times New Roman"/>
          <w:b/>
          <w:bCs/>
          <w:color w:val="000000"/>
          <w:sz w:val="24"/>
          <w:szCs w:val="24"/>
          <w:lang w:eastAsia="ru-RU"/>
        </w:rPr>
        <w:t>.7.</w:t>
      </w:r>
      <w:r w:rsidR="00EF2F88" w:rsidRPr="00875231">
        <w:rPr>
          <w:rFonts w:ascii="Times New Roman" w:eastAsia="Times New Roman" w:hAnsi="Times New Roman" w:cs="Times New Roman"/>
          <w:color w:val="000000"/>
          <w:sz w:val="24"/>
          <w:szCs w:val="24"/>
          <w:lang w:eastAsia="ru-RU"/>
        </w:rPr>
        <w:tab/>
        <w:t>В случае если отправление не получено стороной по причине смены своего адреса, указанного в Соглашении, о которой другая сторона не была уведомлена, уведомление считается полученным со дня его отправки, независимо от фактического его получения.</w:t>
      </w:r>
    </w:p>
    <w:p w14:paraId="0F211750" w14:textId="2F09931A" w:rsidR="00EF2F88" w:rsidRPr="00875231" w:rsidRDefault="00C95847" w:rsidP="00EF2F88">
      <w:pPr>
        <w:pStyle w:val="HTML"/>
        <w:spacing w:line="240" w:lineRule="exact"/>
        <w:ind w:firstLine="567"/>
        <w:jc w:val="both"/>
        <w:rPr>
          <w:rFonts w:ascii="Times New Roman" w:hAnsi="Times New Roman" w:cs="Times New Roman"/>
          <w:sz w:val="24"/>
          <w:szCs w:val="24"/>
        </w:rPr>
      </w:pPr>
      <w:r w:rsidRPr="00875231">
        <w:rPr>
          <w:rFonts w:ascii="Times New Roman" w:hAnsi="Times New Roman" w:cs="Times New Roman"/>
          <w:b/>
          <w:bCs/>
          <w:sz w:val="24"/>
          <w:szCs w:val="24"/>
        </w:rPr>
        <w:t>8</w:t>
      </w:r>
      <w:r w:rsidR="00EF2F88" w:rsidRPr="00875231">
        <w:rPr>
          <w:rFonts w:ascii="Times New Roman" w:hAnsi="Times New Roman" w:cs="Times New Roman"/>
          <w:b/>
          <w:bCs/>
          <w:sz w:val="24"/>
          <w:szCs w:val="24"/>
        </w:rPr>
        <w:t>.8</w:t>
      </w:r>
      <w:r w:rsidR="00EF2F88" w:rsidRPr="00875231">
        <w:rPr>
          <w:rFonts w:ascii="Times New Roman" w:hAnsi="Times New Roman" w:cs="Times New Roman"/>
          <w:sz w:val="24"/>
          <w:szCs w:val="24"/>
        </w:rPr>
        <w:t>. Соглашение составлено в 2 (двух) экземплярах, имеющих равную юридическую силу, по одному для каждой из Сторон.</w:t>
      </w:r>
    </w:p>
    <w:p w14:paraId="68FDA084" w14:textId="77777777" w:rsidR="006A1B7E" w:rsidRPr="00875231" w:rsidRDefault="006A1B7E" w:rsidP="006A1B7E">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p>
    <w:p w14:paraId="6503DCD7" w14:textId="77777777" w:rsidR="006A1B7E" w:rsidRPr="00875231" w:rsidRDefault="006A1B7E" w:rsidP="0007379D">
      <w:pPr>
        <w:pStyle w:val="af1"/>
        <w:numPr>
          <w:ilvl w:val="0"/>
          <w:numId w:val="10"/>
        </w:numPr>
        <w:autoSpaceDE w:val="0"/>
        <w:autoSpaceDN w:val="0"/>
        <w:adjustRightInd w:val="0"/>
        <w:spacing w:after="0" w:line="240" w:lineRule="auto"/>
        <w:jc w:val="center"/>
        <w:outlineLvl w:val="0"/>
        <w:rPr>
          <w:rFonts w:ascii="Times New Roman" w:hAnsi="Times New Roman" w:cs="Times New Roman"/>
          <w:b/>
          <w:bCs/>
          <w:sz w:val="24"/>
          <w:szCs w:val="24"/>
        </w:rPr>
      </w:pPr>
      <w:r w:rsidRPr="00875231">
        <w:rPr>
          <w:rFonts w:ascii="Times New Roman" w:hAnsi="Times New Roman" w:cs="Times New Roman"/>
          <w:b/>
          <w:bCs/>
          <w:sz w:val="24"/>
          <w:szCs w:val="24"/>
        </w:rPr>
        <w:t xml:space="preserve"> Адреса и подписи сторон</w:t>
      </w:r>
    </w:p>
    <w:tbl>
      <w:tblPr>
        <w:tblW w:w="4458" w:type="dxa"/>
        <w:tblInd w:w="108" w:type="dxa"/>
        <w:tblLook w:val="04A0" w:firstRow="1" w:lastRow="0" w:firstColumn="1" w:lastColumn="0" w:noHBand="0" w:noVBand="1"/>
      </w:tblPr>
      <w:tblGrid>
        <w:gridCol w:w="4458"/>
      </w:tblGrid>
      <w:tr w:rsidR="00830002" w:rsidRPr="00875231" w14:paraId="2394B5C4" w14:textId="77777777" w:rsidTr="00830002">
        <w:trPr>
          <w:trHeight w:val="66"/>
        </w:trPr>
        <w:tc>
          <w:tcPr>
            <w:tcW w:w="4458" w:type="dxa"/>
          </w:tcPr>
          <w:p w14:paraId="7A9AE6C9" w14:textId="77777777" w:rsidR="00830002" w:rsidRPr="00875231" w:rsidRDefault="00830002" w:rsidP="006A1B7E">
            <w:pPr>
              <w:spacing w:after="0" w:line="240" w:lineRule="auto"/>
              <w:jc w:val="center"/>
              <w:rPr>
                <w:rFonts w:ascii="Times New Roman" w:eastAsia="Times New Roman" w:hAnsi="Times New Roman" w:cs="Times New Roman"/>
                <w:bCs/>
                <w:sz w:val="24"/>
                <w:szCs w:val="24"/>
                <w:lang w:eastAsia="ru-RU"/>
              </w:rPr>
            </w:pPr>
          </w:p>
        </w:tc>
      </w:tr>
    </w:tbl>
    <w:p w14:paraId="1B0DE6B7" w14:textId="77777777" w:rsidR="006A1B7E" w:rsidRPr="00875231" w:rsidRDefault="006A1B7E" w:rsidP="006A1B7E">
      <w:pPr>
        <w:spacing w:after="0"/>
        <w:rPr>
          <w:rFonts w:ascii="Times New Roman" w:eastAsia="Times New Roman" w:hAnsi="Times New Roman" w:cs="Times New Roman"/>
          <w:vanish/>
          <w:sz w:val="24"/>
          <w:szCs w:val="24"/>
        </w:rPr>
      </w:pPr>
    </w:p>
    <w:tbl>
      <w:tblPr>
        <w:tblpPr w:leftFromText="180" w:rightFromText="180" w:vertAnchor="text" w:horzAnchor="margin" w:tblpXSpec="center" w:tblpY="151"/>
        <w:tblW w:w="10124" w:type="dxa"/>
        <w:tblLook w:val="04A0" w:firstRow="1" w:lastRow="0" w:firstColumn="1" w:lastColumn="0" w:noHBand="0" w:noVBand="1"/>
      </w:tblPr>
      <w:tblGrid>
        <w:gridCol w:w="5284"/>
        <w:gridCol w:w="4840"/>
      </w:tblGrid>
      <w:tr w:rsidR="006A1B7E" w:rsidRPr="00875231" w14:paraId="5EE75ED8" w14:textId="77777777" w:rsidTr="00580D9B">
        <w:trPr>
          <w:trHeight w:val="3814"/>
        </w:trPr>
        <w:tc>
          <w:tcPr>
            <w:tcW w:w="5284" w:type="dxa"/>
          </w:tcPr>
          <w:p w14:paraId="7F58AB08" w14:textId="4EF11691" w:rsidR="006A1B7E" w:rsidRPr="00875231" w:rsidRDefault="006A1B7E" w:rsidP="006A1B7E">
            <w:pPr>
              <w:suppressAutoHyphens/>
              <w:spacing w:after="0" w:line="240" w:lineRule="auto"/>
              <w:jc w:val="center"/>
              <w:rPr>
                <w:rFonts w:ascii="Times New Roman" w:eastAsia="Calibri" w:hAnsi="Times New Roman" w:cs="Times New Roman"/>
                <w:b/>
                <w:sz w:val="24"/>
                <w:szCs w:val="24"/>
                <w:lang w:eastAsia="ar-SA"/>
              </w:rPr>
            </w:pPr>
          </w:p>
          <w:p w14:paraId="07A646B9" w14:textId="77777777" w:rsidR="006A1B7E" w:rsidRPr="00875231" w:rsidRDefault="006A1B7E" w:rsidP="006A1B7E">
            <w:pPr>
              <w:suppressAutoHyphens/>
              <w:spacing w:after="0" w:line="240" w:lineRule="auto"/>
              <w:jc w:val="center"/>
              <w:rPr>
                <w:rFonts w:ascii="Times New Roman" w:eastAsia="Calibri" w:hAnsi="Times New Roman" w:cs="Times New Roman"/>
                <w:b/>
                <w:sz w:val="24"/>
                <w:szCs w:val="24"/>
              </w:rPr>
            </w:pPr>
            <w:r w:rsidRPr="00875231">
              <w:rPr>
                <w:rFonts w:ascii="Times New Roman" w:eastAsia="Calibri" w:hAnsi="Times New Roman" w:cs="Times New Roman"/>
                <w:b/>
                <w:sz w:val="24"/>
                <w:szCs w:val="24"/>
              </w:rPr>
              <w:t xml:space="preserve">Центр поддержки экспорта </w:t>
            </w:r>
          </w:p>
          <w:p w14:paraId="10F3E194" w14:textId="77777777" w:rsidR="006A1B7E" w:rsidRPr="00875231" w:rsidRDefault="006A1B7E" w:rsidP="006A1B7E">
            <w:pPr>
              <w:suppressAutoHyphens/>
              <w:spacing w:after="0" w:line="240" w:lineRule="auto"/>
              <w:jc w:val="center"/>
              <w:rPr>
                <w:rFonts w:ascii="Times New Roman" w:eastAsia="Calibri" w:hAnsi="Times New Roman" w:cs="Times New Roman"/>
                <w:b/>
                <w:sz w:val="24"/>
                <w:szCs w:val="24"/>
                <w:lang w:eastAsia="ru-RU"/>
              </w:rPr>
            </w:pPr>
            <w:r w:rsidRPr="00875231">
              <w:rPr>
                <w:rFonts w:ascii="Times New Roman" w:eastAsia="Calibri" w:hAnsi="Times New Roman" w:cs="Times New Roman"/>
                <w:b/>
                <w:sz w:val="24"/>
                <w:szCs w:val="24"/>
              </w:rPr>
              <w:t>Тверской области</w:t>
            </w:r>
          </w:p>
          <w:p w14:paraId="7721B158" w14:textId="77777777" w:rsidR="006A1B7E" w:rsidRPr="00875231" w:rsidRDefault="006A1B7E" w:rsidP="006A1B7E">
            <w:pPr>
              <w:suppressAutoHyphens/>
              <w:spacing w:after="0" w:line="240" w:lineRule="auto"/>
              <w:jc w:val="center"/>
              <w:rPr>
                <w:rFonts w:ascii="Times New Roman" w:eastAsia="Calibri" w:hAnsi="Times New Roman" w:cs="Times New Roman"/>
                <w:b/>
                <w:sz w:val="24"/>
                <w:szCs w:val="24"/>
                <w:lang w:eastAsia="ar-SA"/>
              </w:rPr>
            </w:pPr>
          </w:p>
          <w:p w14:paraId="629D8137" w14:textId="77777777" w:rsidR="006A1B7E" w:rsidRPr="00875231" w:rsidRDefault="006A1B7E" w:rsidP="006A1B7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75231">
              <w:rPr>
                <w:rFonts w:ascii="Times New Roman" w:eastAsia="Calibri" w:hAnsi="Times New Roman" w:cs="Times New Roman"/>
                <w:sz w:val="24"/>
                <w:szCs w:val="24"/>
              </w:rPr>
              <w:t xml:space="preserve">Местонахождение и почтовый адрес: </w:t>
            </w:r>
          </w:p>
          <w:p w14:paraId="4F730BBF" w14:textId="77777777" w:rsidR="006A1B7E" w:rsidRPr="00875231" w:rsidRDefault="006A1B7E" w:rsidP="006A1B7E">
            <w:pPr>
              <w:widowControl w:val="0"/>
              <w:autoSpaceDE w:val="0"/>
              <w:autoSpaceDN w:val="0"/>
              <w:adjustRightInd w:val="0"/>
              <w:spacing w:after="0" w:line="240" w:lineRule="auto"/>
              <w:rPr>
                <w:rFonts w:ascii="Times New Roman" w:eastAsia="Calibri" w:hAnsi="Times New Roman" w:cs="Times New Roman"/>
                <w:sz w:val="24"/>
                <w:szCs w:val="24"/>
                <w:lang w:eastAsia="ar-SA"/>
              </w:rPr>
            </w:pPr>
            <w:r w:rsidRPr="00875231">
              <w:rPr>
                <w:rFonts w:ascii="Times New Roman" w:eastAsia="Calibri" w:hAnsi="Times New Roman" w:cs="Times New Roman"/>
                <w:sz w:val="24"/>
                <w:szCs w:val="24"/>
              </w:rPr>
              <w:t>г. Тверь,</w:t>
            </w:r>
            <w:r w:rsidRPr="00875231">
              <w:rPr>
                <w:rFonts w:ascii="Times New Roman" w:eastAsia="Calibri" w:hAnsi="Times New Roman" w:cs="Times New Roman"/>
                <w:sz w:val="24"/>
                <w:szCs w:val="24"/>
                <w:lang w:eastAsia="ar-SA"/>
              </w:rPr>
              <w:t xml:space="preserve"> пр-т Победы, д. 14, </w:t>
            </w:r>
          </w:p>
          <w:p w14:paraId="0B968664" w14:textId="77777777" w:rsidR="006A1B7E" w:rsidRPr="00875231" w:rsidRDefault="006A1B7E" w:rsidP="006A1B7E">
            <w:pPr>
              <w:widowControl w:val="0"/>
              <w:autoSpaceDE w:val="0"/>
              <w:autoSpaceDN w:val="0"/>
              <w:adjustRightInd w:val="0"/>
              <w:spacing w:after="0" w:line="240" w:lineRule="auto"/>
              <w:rPr>
                <w:rFonts w:ascii="Times New Roman" w:eastAsia="Calibri" w:hAnsi="Times New Roman" w:cs="Times New Roman"/>
                <w:sz w:val="24"/>
                <w:szCs w:val="24"/>
              </w:rPr>
            </w:pPr>
            <w:r w:rsidRPr="00875231">
              <w:rPr>
                <w:rFonts w:ascii="Times New Roman" w:eastAsia="Calibri" w:hAnsi="Times New Roman" w:cs="Times New Roman"/>
                <w:sz w:val="24"/>
                <w:szCs w:val="24"/>
                <w:lang w:eastAsia="ar-SA"/>
              </w:rPr>
              <w:t>ЦОУ «Мой бизнес»</w:t>
            </w:r>
          </w:p>
          <w:p w14:paraId="28AE624D" w14:textId="77777777" w:rsidR="006A1B7E" w:rsidRPr="00875231" w:rsidRDefault="006A1B7E" w:rsidP="006A1B7E">
            <w:pPr>
              <w:widowControl w:val="0"/>
              <w:autoSpaceDE w:val="0"/>
              <w:autoSpaceDN w:val="0"/>
              <w:adjustRightInd w:val="0"/>
              <w:spacing w:after="0" w:line="240" w:lineRule="auto"/>
              <w:rPr>
                <w:rFonts w:ascii="Times New Roman" w:eastAsia="Calibri" w:hAnsi="Times New Roman" w:cs="Times New Roman"/>
                <w:sz w:val="24"/>
                <w:szCs w:val="24"/>
              </w:rPr>
            </w:pPr>
            <w:r w:rsidRPr="00875231">
              <w:rPr>
                <w:rFonts w:ascii="Times New Roman" w:eastAsia="Calibri" w:hAnsi="Times New Roman" w:cs="Times New Roman"/>
                <w:sz w:val="24"/>
                <w:szCs w:val="24"/>
              </w:rPr>
              <w:t>Телефон: (4822) 36-11-69</w:t>
            </w:r>
          </w:p>
          <w:p w14:paraId="44FDF1C0" w14:textId="77777777" w:rsidR="006A1B7E" w:rsidRPr="00875231" w:rsidRDefault="006A1B7E" w:rsidP="006A1B7E">
            <w:pPr>
              <w:spacing w:after="0" w:line="240" w:lineRule="auto"/>
              <w:ind w:left="34"/>
              <w:rPr>
                <w:rFonts w:ascii="Times New Roman" w:eastAsia="Calibri" w:hAnsi="Times New Roman" w:cs="Times New Roman"/>
                <w:sz w:val="24"/>
                <w:szCs w:val="24"/>
                <w:lang w:eastAsia="ar-SA"/>
              </w:rPr>
            </w:pPr>
            <w:r w:rsidRPr="00875231">
              <w:rPr>
                <w:rFonts w:ascii="Times New Roman" w:eastAsia="Calibri" w:hAnsi="Times New Roman" w:cs="Times New Roman"/>
                <w:sz w:val="24"/>
                <w:szCs w:val="24"/>
                <w:lang w:val="de-DE" w:eastAsia="ar-SA"/>
              </w:rPr>
              <w:t>e</w:t>
            </w:r>
            <w:r w:rsidRPr="00875231">
              <w:rPr>
                <w:rFonts w:ascii="Times New Roman" w:eastAsia="Calibri" w:hAnsi="Times New Roman" w:cs="Times New Roman"/>
                <w:sz w:val="24"/>
                <w:szCs w:val="24"/>
                <w:lang w:eastAsia="ar-SA"/>
              </w:rPr>
              <w:t>-</w:t>
            </w:r>
            <w:r w:rsidRPr="00875231">
              <w:rPr>
                <w:rFonts w:ascii="Times New Roman" w:eastAsia="Calibri" w:hAnsi="Times New Roman" w:cs="Times New Roman"/>
                <w:sz w:val="24"/>
                <w:szCs w:val="24"/>
                <w:lang w:val="de-DE" w:eastAsia="ar-SA"/>
              </w:rPr>
              <w:t>mail</w:t>
            </w:r>
            <w:r w:rsidRPr="00875231">
              <w:rPr>
                <w:rFonts w:ascii="Times New Roman" w:eastAsia="Calibri" w:hAnsi="Times New Roman" w:cs="Times New Roman"/>
                <w:sz w:val="24"/>
                <w:szCs w:val="24"/>
                <w:lang w:eastAsia="ar-SA"/>
              </w:rPr>
              <w:t xml:space="preserve">: </w:t>
            </w:r>
            <w:hyperlink r:id="rId43" w:history="1">
              <w:r w:rsidRPr="00875231">
                <w:rPr>
                  <w:rFonts w:ascii="Times New Roman" w:eastAsia="Calibri" w:hAnsi="Times New Roman" w:cs="Times New Roman"/>
                  <w:sz w:val="24"/>
                  <w:szCs w:val="24"/>
                </w:rPr>
                <w:t>export@mybusiness69.ru</w:t>
              </w:r>
            </w:hyperlink>
          </w:p>
          <w:p w14:paraId="5D301B0E" w14:textId="77777777" w:rsidR="006A1B7E" w:rsidRPr="00875231" w:rsidRDefault="006A1B7E" w:rsidP="006A1B7E">
            <w:pPr>
              <w:spacing w:after="0" w:line="240" w:lineRule="auto"/>
              <w:ind w:left="34"/>
              <w:rPr>
                <w:rFonts w:ascii="Times New Roman" w:eastAsia="Calibri" w:hAnsi="Times New Roman" w:cs="Times New Roman"/>
                <w:sz w:val="24"/>
                <w:szCs w:val="24"/>
                <w:lang w:eastAsia="ru-RU"/>
              </w:rPr>
            </w:pPr>
          </w:p>
        </w:tc>
        <w:tc>
          <w:tcPr>
            <w:tcW w:w="4840" w:type="dxa"/>
          </w:tcPr>
          <w:p w14:paraId="7CDF4004" w14:textId="77777777" w:rsidR="006A1B7E" w:rsidRPr="00875231" w:rsidRDefault="006A1B7E" w:rsidP="006A1B7E">
            <w:pPr>
              <w:widowControl w:val="0"/>
              <w:autoSpaceDE w:val="0"/>
              <w:autoSpaceDN w:val="0"/>
              <w:adjustRightInd w:val="0"/>
              <w:spacing w:after="0" w:line="240" w:lineRule="auto"/>
              <w:rPr>
                <w:rFonts w:ascii="Times New Roman" w:eastAsia="Arial" w:hAnsi="Times New Roman" w:cs="Times New Roman"/>
                <w:b/>
                <w:color w:val="000000"/>
                <w:sz w:val="24"/>
                <w:szCs w:val="24"/>
              </w:rPr>
            </w:pPr>
          </w:p>
          <w:p w14:paraId="1BA7C31B" w14:textId="77777777" w:rsidR="006A1B7E" w:rsidRPr="00875231" w:rsidRDefault="006A1B7E" w:rsidP="006A1B7E">
            <w:pPr>
              <w:widowControl w:val="0"/>
              <w:autoSpaceDE w:val="0"/>
              <w:autoSpaceDN w:val="0"/>
              <w:adjustRightInd w:val="0"/>
              <w:spacing w:after="0" w:line="240" w:lineRule="auto"/>
              <w:rPr>
                <w:rFonts w:ascii="Times New Roman" w:eastAsia="Times New Roman" w:hAnsi="Times New Roman" w:cs="Times New Roman"/>
                <w:sz w:val="24"/>
                <w:szCs w:val="24"/>
              </w:rPr>
            </w:pPr>
          </w:p>
          <w:p w14:paraId="0DF49AC9" w14:textId="77777777" w:rsidR="006A1B7E" w:rsidRPr="00875231" w:rsidRDefault="006A1B7E" w:rsidP="006A1B7E">
            <w:pPr>
              <w:widowControl w:val="0"/>
              <w:autoSpaceDE w:val="0"/>
              <w:autoSpaceDN w:val="0"/>
              <w:adjustRightInd w:val="0"/>
              <w:spacing w:after="0" w:line="240" w:lineRule="auto"/>
              <w:rPr>
                <w:rFonts w:ascii="Times New Roman" w:eastAsia="Calibri" w:hAnsi="Times New Roman" w:cs="Times New Roman"/>
                <w:sz w:val="24"/>
                <w:szCs w:val="24"/>
              </w:rPr>
            </w:pPr>
          </w:p>
          <w:p w14:paraId="7BE2B86E" w14:textId="77777777" w:rsidR="006A1B7E" w:rsidRPr="00875231" w:rsidRDefault="006A1B7E" w:rsidP="006A1B7E">
            <w:pPr>
              <w:widowControl w:val="0"/>
              <w:autoSpaceDE w:val="0"/>
              <w:autoSpaceDN w:val="0"/>
              <w:adjustRightInd w:val="0"/>
              <w:spacing w:after="0" w:line="240" w:lineRule="auto"/>
              <w:rPr>
                <w:rFonts w:ascii="Times New Roman" w:eastAsia="Calibri" w:hAnsi="Times New Roman" w:cs="Times New Roman"/>
                <w:sz w:val="24"/>
                <w:szCs w:val="24"/>
              </w:rPr>
            </w:pPr>
          </w:p>
          <w:p w14:paraId="43CA42A1" w14:textId="77777777" w:rsidR="006A1B7E" w:rsidRPr="00875231" w:rsidRDefault="006A1B7E" w:rsidP="006A1B7E">
            <w:pPr>
              <w:widowControl w:val="0"/>
              <w:autoSpaceDE w:val="0"/>
              <w:autoSpaceDN w:val="0"/>
              <w:adjustRightInd w:val="0"/>
              <w:spacing w:after="0" w:line="240" w:lineRule="auto"/>
              <w:rPr>
                <w:rFonts w:ascii="Times New Roman" w:eastAsia="Calibri" w:hAnsi="Times New Roman" w:cs="Times New Roman"/>
                <w:sz w:val="24"/>
                <w:szCs w:val="24"/>
              </w:rPr>
            </w:pPr>
            <w:r w:rsidRPr="00875231">
              <w:rPr>
                <w:rFonts w:ascii="Times New Roman" w:eastAsia="Calibri" w:hAnsi="Times New Roman" w:cs="Times New Roman"/>
                <w:sz w:val="24"/>
                <w:szCs w:val="24"/>
              </w:rPr>
              <w:t xml:space="preserve">Местонахождение и почтовый адрес: </w:t>
            </w:r>
          </w:p>
          <w:p w14:paraId="416AFF44" w14:textId="77777777" w:rsidR="006A1B7E" w:rsidRPr="00875231" w:rsidRDefault="006A1B7E" w:rsidP="006A1B7E">
            <w:pPr>
              <w:widowControl w:val="0"/>
              <w:autoSpaceDE w:val="0"/>
              <w:autoSpaceDN w:val="0"/>
              <w:adjustRightInd w:val="0"/>
              <w:spacing w:after="0" w:line="240" w:lineRule="auto"/>
              <w:rPr>
                <w:rFonts w:ascii="Times New Roman" w:eastAsia="Calibri" w:hAnsi="Times New Roman" w:cs="Times New Roman"/>
                <w:sz w:val="24"/>
                <w:szCs w:val="24"/>
              </w:rPr>
            </w:pPr>
            <w:r w:rsidRPr="00875231">
              <w:rPr>
                <w:rFonts w:ascii="Times New Roman" w:eastAsia="Calibri" w:hAnsi="Times New Roman" w:cs="Times New Roman"/>
                <w:sz w:val="24"/>
                <w:szCs w:val="24"/>
              </w:rPr>
              <w:t xml:space="preserve">Телефон: </w:t>
            </w:r>
          </w:p>
          <w:p w14:paraId="40CFB94E" w14:textId="77777777" w:rsidR="006A1B7E" w:rsidRPr="00875231" w:rsidRDefault="006A1B7E" w:rsidP="006A1B7E">
            <w:pPr>
              <w:widowControl w:val="0"/>
              <w:autoSpaceDE w:val="0"/>
              <w:autoSpaceDN w:val="0"/>
              <w:adjustRightInd w:val="0"/>
              <w:spacing w:after="0" w:line="240" w:lineRule="auto"/>
              <w:rPr>
                <w:rFonts w:ascii="Times New Roman" w:eastAsia="Calibri" w:hAnsi="Times New Roman" w:cs="Times New Roman"/>
                <w:sz w:val="24"/>
                <w:szCs w:val="24"/>
                <w:lang w:eastAsia="ar-SA"/>
              </w:rPr>
            </w:pPr>
            <w:r w:rsidRPr="00875231">
              <w:rPr>
                <w:rFonts w:ascii="Times New Roman" w:eastAsia="Calibri" w:hAnsi="Times New Roman" w:cs="Times New Roman"/>
                <w:sz w:val="24"/>
                <w:szCs w:val="24"/>
                <w:lang w:val="en-US" w:eastAsia="ar-SA"/>
              </w:rPr>
              <w:t>e</w:t>
            </w:r>
            <w:r w:rsidRPr="00875231">
              <w:rPr>
                <w:rFonts w:ascii="Times New Roman" w:eastAsia="Calibri" w:hAnsi="Times New Roman" w:cs="Times New Roman"/>
                <w:sz w:val="24"/>
                <w:szCs w:val="24"/>
                <w:lang w:eastAsia="ar-SA"/>
              </w:rPr>
              <w:t>-</w:t>
            </w:r>
            <w:r w:rsidRPr="00875231">
              <w:rPr>
                <w:rFonts w:ascii="Times New Roman" w:eastAsia="Calibri" w:hAnsi="Times New Roman" w:cs="Times New Roman"/>
                <w:sz w:val="24"/>
                <w:szCs w:val="24"/>
                <w:lang w:val="en-US" w:eastAsia="ar-SA"/>
              </w:rPr>
              <w:t>mail</w:t>
            </w:r>
            <w:r w:rsidRPr="00875231">
              <w:rPr>
                <w:rFonts w:ascii="Times New Roman" w:eastAsia="Calibri" w:hAnsi="Times New Roman" w:cs="Times New Roman"/>
                <w:sz w:val="24"/>
                <w:szCs w:val="24"/>
                <w:lang w:eastAsia="ar-SA"/>
              </w:rPr>
              <w:t xml:space="preserve">: </w:t>
            </w:r>
            <w:r w:rsidRPr="00875231">
              <w:rPr>
                <w:rFonts w:ascii="Times New Roman" w:eastAsia="Calibri" w:hAnsi="Times New Roman" w:cs="Times New Roman"/>
                <w:sz w:val="24"/>
                <w:szCs w:val="24"/>
              </w:rPr>
              <w:t xml:space="preserve"> </w:t>
            </w:r>
          </w:p>
          <w:p w14:paraId="7C04CADC" w14:textId="77777777" w:rsidR="006A1B7E" w:rsidRPr="00875231" w:rsidRDefault="006A1B7E" w:rsidP="006A1B7E">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c>
      </w:tr>
      <w:tr w:rsidR="006A1B7E" w:rsidRPr="00875231" w14:paraId="30E07A93" w14:textId="77777777" w:rsidTr="00580D9B">
        <w:trPr>
          <w:trHeight w:val="1312"/>
        </w:trPr>
        <w:tc>
          <w:tcPr>
            <w:tcW w:w="5284" w:type="dxa"/>
          </w:tcPr>
          <w:p w14:paraId="283DBEDB" w14:textId="559C2B3A" w:rsidR="006A1B7E" w:rsidRPr="00875231" w:rsidRDefault="006A1B7E" w:rsidP="006A1B7E">
            <w:pPr>
              <w:spacing w:after="0" w:line="240" w:lineRule="auto"/>
              <w:jc w:val="both"/>
              <w:rPr>
                <w:rFonts w:ascii="Times New Roman" w:eastAsia="Calibri" w:hAnsi="Times New Roman" w:cs="Times New Roman"/>
                <w:color w:val="000000"/>
                <w:sz w:val="24"/>
                <w:szCs w:val="24"/>
                <w:lang w:eastAsia="ru-RU"/>
              </w:rPr>
            </w:pPr>
          </w:p>
          <w:p w14:paraId="63332A48" w14:textId="77777777" w:rsidR="00B00E1B" w:rsidRPr="00875231" w:rsidRDefault="00B00E1B" w:rsidP="006A1B7E">
            <w:pPr>
              <w:spacing w:after="0" w:line="240" w:lineRule="auto"/>
              <w:jc w:val="both"/>
              <w:rPr>
                <w:rFonts w:ascii="Times New Roman" w:eastAsia="Calibri" w:hAnsi="Times New Roman" w:cs="Times New Roman"/>
                <w:color w:val="000000"/>
                <w:sz w:val="24"/>
                <w:szCs w:val="24"/>
                <w:lang w:eastAsia="ru-RU"/>
              </w:rPr>
            </w:pPr>
          </w:p>
          <w:p w14:paraId="63CF8EEE" w14:textId="62F7CF35" w:rsidR="006A1B7E" w:rsidRPr="00875231" w:rsidRDefault="006A1B7E" w:rsidP="006A1B7E">
            <w:pPr>
              <w:spacing w:after="0" w:line="240" w:lineRule="auto"/>
              <w:jc w:val="both"/>
              <w:rPr>
                <w:rFonts w:ascii="Times New Roman" w:eastAsia="Arial" w:hAnsi="Times New Roman" w:cs="Times New Roman"/>
                <w:color w:val="000000"/>
                <w:sz w:val="24"/>
                <w:szCs w:val="24"/>
              </w:rPr>
            </w:pPr>
            <w:r w:rsidRPr="00875231">
              <w:rPr>
                <w:rFonts w:ascii="Times New Roman" w:eastAsia="Calibri" w:hAnsi="Times New Roman" w:cs="Times New Roman"/>
                <w:color w:val="000000"/>
                <w:sz w:val="24"/>
                <w:szCs w:val="24"/>
                <w:u w:val="single"/>
              </w:rPr>
              <w:t xml:space="preserve">                                               /</w:t>
            </w:r>
            <w:r w:rsidR="00A87378" w:rsidRPr="00875231">
              <w:rPr>
                <w:rFonts w:ascii="Times New Roman" w:eastAsia="Calibri" w:hAnsi="Times New Roman" w:cs="Times New Roman"/>
                <w:color w:val="000000"/>
                <w:sz w:val="24"/>
                <w:szCs w:val="24"/>
                <w:u w:val="single"/>
              </w:rPr>
              <w:t>_______________</w:t>
            </w:r>
            <w:r w:rsidR="00A87378" w:rsidRPr="00875231">
              <w:rPr>
                <w:rFonts w:ascii="Times New Roman" w:eastAsia="Calibri" w:hAnsi="Times New Roman" w:cs="Times New Roman"/>
                <w:color w:val="000000"/>
                <w:sz w:val="24"/>
                <w:szCs w:val="24"/>
              </w:rPr>
              <w:t xml:space="preserve"> </w:t>
            </w:r>
            <w:r w:rsidRPr="00875231">
              <w:rPr>
                <w:rFonts w:ascii="Times New Roman" w:eastAsia="Arial" w:hAnsi="Times New Roman" w:cs="Times New Roman"/>
                <w:color w:val="000000"/>
                <w:sz w:val="24"/>
                <w:szCs w:val="24"/>
              </w:rPr>
              <w:t>/</w:t>
            </w:r>
          </w:p>
          <w:p w14:paraId="2CAB2338" w14:textId="77777777" w:rsidR="006A1B7E" w:rsidRPr="00875231" w:rsidRDefault="006A1B7E" w:rsidP="006A1B7E">
            <w:pPr>
              <w:spacing w:after="0" w:line="240" w:lineRule="auto"/>
              <w:rPr>
                <w:rFonts w:ascii="Times New Roman" w:eastAsia="Arial" w:hAnsi="Times New Roman" w:cs="Times New Roman"/>
                <w:color w:val="000000"/>
                <w:sz w:val="24"/>
                <w:szCs w:val="24"/>
              </w:rPr>
            </w:pPr>
          </w:p>
          <w:p w14:paraId="3C72DE41" w14:textId="77777777" w:rsidR="006A1B7E" w:rsidRPr="00875231" w:rsidRDefault="006A1B7E" w:rsidP="006A1B7E">
            <w:pPr>
              <w:spacing w:after="0" w:line="240" w:lineRule="auto"/>
              <w:rPr>
                <w:rFonts w:ascii="Times New Roman" w:eastAsia="Times New Roman" w:hAnsi="Times New Roman" w:cs="Times New Roman"/>
                <w:sz w:val="24"/>
                <w:szCs w:val="24"/>
              </w:rPr>
            </w:pPr>
            <w:r w:rsidRPr="00875231">
              <w:rPr>
                <w:rFonts w:ascii="Times New Roman" w:eastAsia="Arial" w:hAnsi="Times New Roman" w:cs="Times New Roman"/>
                <w:color w:val="000000"/>
                <w:sz w:val="24"/>
                <w:szCs w:val="24"/>
              </w:rPr>
              <w:t>м.п</w:t>
            </w:r>
          </w:p>
        </w:tc>
        <w:tc>
          <w:tcPr>
            <w:tcW w:w="4840" w:type="dxa"/>
          </w:tcPr>
          <w:p w14:paraId="1DC54552" w14:textId="77777777" w:rsidR="006A1B7E" w:rsidRPr="00875231" w:rsidRDefault="006A1B7E" w:rsidP="006A1B7E">
            <w:pPr>
              <w:spacing w:after="0" w:line="240" w:lineRule="auto"/>
              <w:ind w:firstLine="709"/>
              <w:jc w:val="both"/>
              <w:rPr>
                <w:rFonts w:ascii="Times New Roman" w:eastAsia="Calibri" w:hAnsi="Times New Roman" w:cs="Times New Roman"/>
                <w:sz w:val="24"/>
                <w:szCs w:val="24"/>
              </w:rPr>
            </w:pPr>
          </w:p>
          <w:p w14:paraId="34012F3C" w14:textId="77777777" w:rsidR="006A1B7E" w:rsidRPr="00875231" w:rsidRDefault="006A1B7E" w:rsidP="006A1B7E">
            <w:pPr>
              <w:spacing w:after="0" w:line="240" w:lineRule="auto"/>
              <w:ind w:firstLine="709"/>
              <w:jc w:val="both"/>
              <w:rPr>
                <w:rFonts w:ascii="Times New Roman" w:eastAsia="Calibri" w:hAnsi="Times New Roman" w:cs="Times New Roman"/>
                <w:sz w:val="24"/>
                <w:szCs w:val="24"/>
              </w:rPr>
            </w:pPr>
          </w:p>
          <w:p w14:paraId="2C7DDF79" w14:textId="77777777" w:rsidR="006A1B7E" w:rsidRPr="00875231" w:rsidRDefault="006A1B7E" w:rsidP="006A1B7E">
            <w:pPr>
              <w:spacing w:after="0" w:line="240" w:lineRule="auto"/>
              <w:jc w:val="both"/>
              <w:rPr>
                <w:rFonts w:ascii="Times New Roman" w:eastAsia="Arial" w:hAnsi="Times New Roman" w:cs="Times New Roman"/>
                <w:color w:val="000000"/>
                <w:sz w:val="24"/>
                <w:szCs w:val="24"/>
                <w:lang w:eastAsia="ru-RU"/>
              </w:rPr>
            </w:pPr>
            <w:r w:rsidRPr="00875231">
              <w:rPr>
                <w:rFonts w:ascii="Times New Roman" w:eastAsia="Calibri" w:hAnsi="Times New Roman" w:cs="Times New Roman"/>
                <w:sz w:val="24"/>
                <w:szCs w:val="24"/>
              </w:rPr>
              <w:t>_________________________/____________</w:t>
            </w:r>
            <w:r w:rsidRPr="00875231">
              <w:rPr>
                <w:rFonts w:ascii="Times New Roman" w:eastAsia="Arial" w:hAnsi="Times New Roman" w:cs="Times New Roman"/>
                <w:color w:val="000000"/>
                <w:sz w:val="24"/>
                <w:szCs w:val="24"/>
              </w:rPr>
              <w:t>/</w:t>
            </w:r>
          </w:p>
          <w:p w14:paraId="73F2F427" w14:textId="77777777" w:rsidR="006A1B7E" w:rsidRPr="00875231" w:rsidRDefault="006A1B7E" w:rsidP="006A1B7E">
            <w:pPr>
              <w:spacing w:after="0" w:line="240" w:lineRule="auto"/>
              <w:rPr>
                <w:rFonts w:ascii="Times New Roman" w:eastAsia="Arial" w:hAnsi="Times New Roman" w:cs="Times New Roman"/>
                <w:color w:val="000000"/>
                <w:sz w:val="24"/>
                <w:szCs w:val="24"/>
              </w:rPr>
            </w:pPr>
          </w:p>
          <w:p w14:paraId="4A8D7C25" w14:textId="77777777" w:rsidR="006A1B7E" w:rsidRPr="00875231" w:rsidRDefault="006A1B7E" w:rsidP="006A1B7E">
            <w:pPr>
              <w:spacing w:after="0" w:line="240" w:lineRule="auto"/>
              <w:rPr>
                <w:rFonts w:ascii="Times New Roman" w:eastAsia="Times New Roman" w:hAnsi="Times New Roman" w:cs="Times New Roman"/>
                <w:sz w:val="24"/>
                <w:szCs w:val="24"/>
              </w:rPr>
            </w:pPr>
            <w:r w:rsidRPr="00875231">
              <w:rPr>
                <w:rFonts w:ascii="Times New Roman" w:eastAsia="Arial" w:hAnsi="Times New Roman" w:cs="Times New Roman"/>
                <w:color w:val="000000"/>
                <w:sz w:val="24"/>
                <w:szCs w:val="24"/>
              </w:rPr>
              <w:t>м.п</w:t>
            </w:r>
          </w:p>
        </w:tc>
      </w:tr>
    </w:tbl>
    <w:p w14:paraId="2ECB18CB" w14:textId="77777777" w:rsidR="006A1B7E" w:rsidRPr="00875231" w:rsidRDefault="006A1B7E" w:rsidP="006A1B7E">
      <w:pPr>
        <w:spacing w:after="0" w:line="240" w:lineRule="auto"/>
        <w:rPr>
          <w:rFonts w:ascii="Times New Roman" w:eastAsia="Times New Roman" w:hAnsi="Times New Roman" w:cs="Times New Roman"/>
          <w:i/>
          <w:iCs/>
          <w:sz w:val="28"/>
          <w:szCs w:val="28"/>
          <w:lang w:eastAsia="ru-RU"/>
        </w:rPr>
      </w:pPr>
    </w:p>
    <w:p w14:paraId="549EAA1E" w14:textId="43C4C92D" w:rsidR="00C63D2A" w:rsidRPr="00875231" w:rsidRDefault="00C63D2A" w:rsidP="005A08A3">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F66A580" w14:textId="4FE81DC1" w:rsidR="004E1F8E" w:rsidRPr="00875231" w:rsidRDefault="004E1F8E" w:rsidP="005A08A3">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6CA5181" w14:textId="6AA573EA" w:rsidR="004E1F8E" w:rsidRPr="00875231" w:rsidRDefault="004E1F8E" w:rsidP="005A08A3">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85CBEBB" w14:textId="490E0D42" w:rsidR="004E1F8E" w:rsidRPr="00875231" w:rsidRDefault="004E1F8E" w:rsidP="005A08A3">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B1F8A73" w14:textId="440F1FB7" w:rsidR="004E1F8E" w:rsidRPr="00875231" w:rsidRDefault="004E1F8E" w:rsidP="005A08A3">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3408354" w14:textId="2CFAEACF" w:rsidR="004E1F8E" w:rsidRPr="00875231" w:rsidRDefault="004E1F8E" w:rsidP="005A08A3">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10ED101" w14:textId="2074E9FC" w:rsidR="004E1F8E" w:rsidRPr="00875231" w:rsidRDefault="004E1F8E" w:rsidP="005A08A3">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40411B20" w14:textId="1CBA6568" w:rsidR="004E1F8E" w:rsidRPr="00875231" w:rsidRDefault="004E1F8E" w:rsidP="005A08A3">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35D104E6" w14:textId="2EB5B549" w:rsidR="004E1F8E" w:rsidRPr="00875231" w:rsidRDefault="004E1F8E" w:rsidP="005A08A3">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0BF8812C" w14:textId="57802BAE" w:rsidR="004E1F8E" w:rsidRPr="00875231" w:rsidRDefault="004E1F8E" w:rsidP="005A08A3">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6B18A2FA" w14:textId="2B3138D3" w:rsidR="004E1F8E" w:rsidRPr="00875231" w:rsidRDefault="004E1F8E" w:rsidP="005A08A3">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p w14:paraId="1A5DAEA0" w14:textId="1700FDE7" w:rsidR="004E1F8E" w:rsidRPr="00875231" w:rsidRDefault="004E1F8E" w:rsidP="005A08A3">
      <w:pPr>
        <w:widowControl w:val="0"/>
        <w:tabs>
          <w:tab w:val="center" w:pos="5102"/>
          <w:tab w:val="left" w:pos="5993"/>
        </w:tabs>
        <w:spacing w:after="0" w:line="240" w:lineRule="auto"/>
        <w:ind w:left="5529"/>
        <w:jc w:val="both"/>
        <w:rPr>
          <w:rFonts w:ascii="Times New Roman" w:eastAsia="Times New Roman" w:hAnsi="Times New Roman" w:cs="Times New Roman"/>
          <w:sz w:val="20"/>
          <w:szCs w:val="20"/>
          <w:lang w:eastAsia="ru-RU"/>
        </w:rPr>
      </w:pPr>
    </w:p>
    <w:sectPr w:rsidR="004E1F8E" w:rsidRPr="00875231" w:rsidSect="00A90149">
      <w:pgSz w:w="11906" w:h="16838"/>
      <w:pgMar w:top="1134" w:right="1134" w:bottom="28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2E67" w14:textId="77777777" w:rsidR="009B1D3C" w:rsidRDefault="009B1D3C" w:rsidP="001D6C88">
      <w:pPr>
        <w:spacing w:after="0" w:line="240" w:lineRule="auto"/>
      </w:pPr>
      <w:r>
        <w:separator/>
      </w:r>
    </w:p>
  </w:endnote>
  <w:endnote w:type="continuationSeparator" w:id="0">
    <w:p w14:paraId="68B325E5" w14:textId="77777777" w:rsidR="009B1D3C" w:rsidRDefault="009B1D3C" w:rsidP="001D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nsultant">
    <w:altName w:val="Calibri"/>
    <w:charset w:val="CC"/>
    <w:family w:val="modern"/>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Times-Italic">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Roman">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E8C8" w14:textId="77777777" w:rsidR="009B1D3C" w:rsidRDefault="009B1D3C" w:rsidP="001D6C88">
      <w:pPr>
        <w:spacing w:after="0" w:line="240" w:lineRule="auto"/>
      </w:pPr>
      <w:r>
        <w:separator/>
      </w:r>
    </w:p>
  </w:footnote>
  <w:footnote w:type="continuationSeparator" w:id="0">
    <w:p w14:paraId="6A9C935D" w14:textId="77777777" w:rsidR="009B1D3C" w:rsidRDefault="009B1D3C" w:rsidP="001D6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974677"/>
      <w:docPartObj>
        <w:docPartGallery w:val="Page Numbers (Top of Page)"/>
        <w:docPartUnique/>
      </w:docPartObj>
    </w:sdtPr>
    <w:sdtContent>
      <w:p w14:paraId="2A4FD31D" w14:textId="3BD35975" w:rsidR="003D06C6" w:rsidRDefault="003D06C6">
        <w:pPr>
          <w:pStyle w:val="af4"/>
          <w:jc w:val="right"/>
        </w:pPr>
        <w:r>
          <w:fldChar w:fldCharType="begin"/>
        </w:r>
        <w:r>
          <w:instrText>PAGE   \* MERGEFORMAT</w:instrText>
        </w:r>
        <w:r>
          <w:fldChar w:fldCharType="separate"/>
        </w:r>
        <w:r w:rsidR="00BC4A0A">
          <w:rPr>
            <w:noProof/>
          </w:rPr>
          <w:t>21</w:t>
        </w:r>
        <w:r>
          <w:fldChar w:fldCharType="end"/>
        </w:r>
      </w:p>
    </w:sdtContent>
  </w:sdt>
  <w:p w14:paraId="25B7ED1C" w14:textId="77777777" w:rsidR="003D06C6" w:rsidRDefault="003D06C6">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D4F"/>
    <w:multiLevelType w:val="multilevel"/>
    <w:tmpl w:val="F360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E2023"/>
    <w:multiLevelType w:val="multilevel"/>
    <w:tmpl w:val="42D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17AE2"/>
    <w:multiLevelType w:val="multilevel"/>
    <w:tmpl w:val="1D20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4362B"/>
    <w:multiLevelType w:val="multilevel"/>
    <w:tmpl w:val="BB8EE50E"/>
    <w:styleLink w:val="List0"/>
    <w:lvl w:ilvl="0">
      <w:numFmt w:val="bullet"/>
      <w:lvlText w:val="•"/>
      <w:lvlJc w:val="left"/>
      <w:pPr>
        <w:tabs>
          <w:tab w:val="num" w:pos="196"/>
        </w:tabs>
        <w:ind w:left="196" w:hanging="196"/>
      </w:pPr>
      <w:rPr>
        <w:rFonts w:ascii="Times" w:eastAsia="Times" w:hAnsi="Times" w:cs="Times"/>
        <w:position w:val="0"/>
        <w:sz w:val="22"/>
        <w:szCs w:val="22"/>
      </w:rPr>
    </w:lvl>
    <w:lvl w:ilvl="1">
      <w:start w:val="1"/>
      <w:numFmt w:val="bullet"/>
      <w:lvlText w:val="•"/>
      <w:lvlJc w:val="left"/>
      <w:pPr>
        <w:tabs>
          <w:tab w:val="num" w:pos="436"/>
        </w:tabs>
        <w:ind w:left="436" w:hanging="196"/>
      </w:pPr>
      <w:rPr>
        <w:rFonts w:ascii="Times" w:eastAsia="Times" w:hAnsi="Times" w:cs="Times"/>
        <w:position w:val="0"/>
        <w:sz w:val="22"/>
        <w:szCs w:val="22"/>
      </w:rPr>
    </w:lvl>
    <w:lvl w:ilvl="2">
      <w:start w:val="1"/>
      <w:numFmt w:val="bullet"/>
      <w:lvlText w:val="•"/>
      <w:lvlJc w:val="left"/>
      <w:pPr>
        <w:tabs>
          <w:tab w:val="num" w:pos="676"/>
        </w:tabs>
        <w:ind w:left="676" w:hanging="196"/>
      </w:pPr>
      <w:rPr>
        <w:rFonts w:ascii="Times" w:eastAsia="Times" w:hAnsi="Times" w:cs="Times"/>
        <w:position w:val="0"/>
        <w:sz w:val="22"/>
        <w:szCs w:val="22"/>
      </w:rPr>
    </w:lvl>
    <w:lvl w:ilvl="3">
      <w:start w:val="1"/>
      <w:numFmt w:val="bullet"/>
      <w:lvlText w:val="•"/>
      <w:lvlJc w:val="left"/>
      <w:pPr>
        <w:tabs>
          <w:tab w:val="num" w:pos="916"/>
        </w:tabs>
        <w:ind w:left="916" w:hanging="196"/>
      </w:pPr>
      <w:rPr>
        <w:rFonts w:ascii="Times" w:eastAsia="Times" w:hAnsi="Times" w:cs="Times"/>
        <w:position w:val="0"/>
        <w:sz w:val="22"/>
        <w:szCs w:val="22"/>
      </w:rPr>
    </w:lvl>
    <w:lvl w:ilvl="4">
      <w:start w:val="1"/>
      <w:numFmt w:val="bullet"/>
      <w:lvlText w:val="•"/>
      <w:lvlJc w:val="left"/>
      <w:pPr>
        <w:tabs>
          <w:tab w:val="num" w:pos="1156"/>
        </w:tabs>
        <w:ind w:left="1156" w:hanging="196"/>
      </w:pPr>
      <w:rPr>
        <w:rFonts w:ascii="Times" w:eastAsia="Times" w:hAnsi="Times" w:cs="Times"/>
        <w:position w:val="0"/>
        <w:sz w:val="22"/>
        <w:szCs w:val="22"/>
      </w:rPr>
    </w:lvl>
    <w:lvl w:ilvl="5">
      <w:start w:val="1"/>
      <w:numFmt w:val="bullet"/>
      <w:lvlText w:val="•"/>
      <w:lvlJc w:val="left"/>
      <w:pPr>
        <w:tabs>
          <w:tab w:val="num" w:pos="1396"/>
        </w:tabs>
        <w:ind w:left="1396" w:hanging="196"/>
      </w:pPr>
      <w:rPr>
        <w:rFonts w:ascii="Times" w:eastAsia="Times" w:hAnsi="Times" w:cs="Times"/>
        <w:position w:val="0"/>
        <w:sz w:val="22"/>
        <w:szCs w:val="22"/>
      </w:rPr>
    </w:lvl>
    <w:lvl w:ilvl="6">
      <w:start w:val="1"/>
      <w:numFmt w:val="bullet"/>
      <w:lvlText w:val="•"/>
      <w:lvlJc w:val="left"/>
      <w:pPr>
        <w:tabs>
          <w:tab w:val="num" w:pos="1636"/>
        </w:tabs>
        <w:ind w:left="1636" w:hanging="196"/>
      </w:pPr>
      <w:rPr>
        <w:rFonts w:ascii="Times" w:eastAsia="Times" w:hAnsi="Times" w:cs="Times"/>
        <w:position w:val="0"/>
        <w:sz w:val="22"/>
        <w:szCs w:val="22"/>
      </w:rPr>
    </w:lvl>
    <w:lvl w:ilvl="7">
      <w:start w:val="1"/>
      <w:numFmt w:val="bullet"/>
      <w:lvlText w:val="•"/>
      <w:lvlJc w:val="left"/>
      <w:pPr>
        <w:tabs>
          <w:tab w:val="num" w:pos="1876"/>
        </w:tabs>
        <w:ind w:left="1876" w:hanging="196"/>
      </w:pPr>
      <w:rPr>
        <w:rFonts w:ascii="Times" w:eastAsia="Times" w:hAnsi="Times" w:cs="Times"/>
        <w:position w:val="0"/>
        <w:sz w:val="22"/>
        <w:szCs w:val="22"/>
      </w:rPr>
    </w:lvl>
    <w:lvl w:ilvl="8">
      <w:start w:val="1"/>
      <w:numFmt w:val="bullet"/>
      <w:lvlText w:val="•"/>
      <w:lvlJc w:val="left"/>
      <w:pPr>
        <w:tabs>
          <w:tab w:val="num" w:pos="2116"/>
        </w:tabs>
        <w:ind w:left="2116" w:hanging="196"/>
      </w:pPr>
      <w:rPr>
        <w:rFonts w:ascii="Times" w:eastAsia="Times" w:hAnsi="Times" w:cs="Times"/>
        <w:position w:val="0"/>
        <w:sz w:val="22"/>
        <w:szCs w:val="22"/>
      </w:rPr>
    </w:lvl>
  </w:abstractNum>
  <w:abstractNum w:abstractNumId="4" w15:restartNumberingAfterBreak="0">
    <w:nsid w:val="07CA05CA"/>
    <w:multiLevelType w:val="multilevel"/>
    <w:tmpl w:val="A002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04CBA"/>
    <w:multiLevelType w:val="hybridMultilevel"/>
    <w:tmpl w:val="0D06F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824C5C"/>
    <w:multiLevelType w:val="multilevel"/>
    <w:tmpl w:val="615A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2100B"/>
    <w:multiLevelType w:val="multilevel"/>
    <w:tmpl w:val="5C6E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F75FE"/>
    <w:multiLevelType w:val="hybridMultilevel"/>
    <w:tmpl w:val="AB36E9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AE7122"/>
    <w:multiLevelType w:val="hybridMultilevel"/>
    <w:tmpl w:val="F934F996"/>
    <w:lvl w:ilvl="0" w:tplc="5194EC4E">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0" w15:restartNumberingAfterBreak="0">
    <w:nsid w:val="1AAB390F"/>
    <w:multiLevelType w:val="multilevel"/>
    <w:tmpl w:val="24CE5F9A"/>
    <w:lvl w:ilvl="0">
      <w:start w:val="1"/>
      <w:numFmt w:val="decimal"/>
      <w:lvlText w:val="%1."/>
      <w:lvlJc w:val="left"/>
      <w:pPr>
        <w:ind w:left="5038" w:hanging="360"/>
      </w:pPr>
      <w:rPr>
        <w:rFonts w:cs="Times New Roman"/>
        <w:b/>
      </w:rPr>
    </w:lvl>
    <w:lvl w:ilvl="1">
      <w:start w:val="1"/>
      <w:numFmt w:val="decimal"/>
      <w:isLgl/>
      <w:lvlText w:val="%1.%2."/>
      <w:lvlJc w:val="left"/>
      <w:pPr>
        <w:ind w:left="405" w:hanging="405"/>
      </w:pPr>
      <w:rPr>
        <w:rFonts w:cs="Times New Roman"/>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1E711AAE"/>
    <w:multiLevelType w:val="multilevel"/>
    <w:tmpl w:val="900E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6F4FDC"/>
    <w:multiLevelType w:val="multilevel"/>
    <w:tmpl w:val="CD24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31EB7"/>
    <w:multiLevelType w:val="hybridMultilevel"/>
    <w:tmpl w:val="12F0F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C00DED"/>
    <w:multiLevelType w:val="hybridMultilevel"/>
    <w:tmpl w:val="D0A4D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751B03"/>
    <w:multiLevelType w:val="multilevel"/>
    <w:tmpl w:val="D78A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E85C8F"/>
    <w:multiLevelType w:val="hybridMultilevel"/>
    <w:tmpl w:val="821E18B8"/>
    <w:lvl w:ilvl="0" w:tplc="26ACF362">
      <w:start w:val="5"/>
      <w:numFmt w:val="decimal"/>
      <w:lvlText w:val="%1)"/>
      <w:lvlJc w:val="left"/>
      <w:pPr>
        <w:ind w:left="242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17" w15:restartNumberingAfterBreak="0">
    <w:nsid w:val="35860C80"/>
    <w:multiLevelType w:val="multilevel"/>
    <w:tmpl w:val="0DE68C2C"/>
    <w:lvl w:ilvl="0">
      <w:start w:val="3"/>
      <w:numFmt w:val="decimal"/>
      <w:lvlText w:val="%1."/>
      <w:lvlJc w:val="left"/>
      <w:pPr>
        <w:ind w:left="2525" w:hanging="540"/>
      </w:pPr>
      <w:rPr>
        <w:rFonts w:hint="default"/>
      </w:rPr>
    </w:lvl>
    <w:lvl w:ilvl="1">
      <w:start w:val="2"/>
      <w:numFmt w:val="decimal"/>
      <w:lvlText w:val="%1.%2."/>
      <w:lvlJc w:val="left"/>
      <w:pPr>
        <w:ind w:left="2808" w:hanging="540"/>
      </w:pPr>
      <w:rPr>
        <w:rFonts w:hint="default"/>
      </w:rPr>
    </w:lvl>
    <w:lvl w:ilvl="2">
      <w:start w:val="7"/>
      <w:numFmt w:val="decimal"/>
      <w:lvlText w:val="%1.%2.%3."/>
      <w:lvlJc w:val="left"/>
      <w:pPr>
        <w:ind w:left="3271" w:hanging="720"/>
      </w:pPr>
      <w:rPr>
        <w:rFonts w:hint="default"/>
        <w:b/>
      </w:rPr>
    </w:lvl>
    <w:lvl w:ilvl="3">
      <w:start w:val="1"/>
      <w:numFmt w:val="decimal"/>
      <w:lvlText w:val="%1.%2.%3.%4."/>
      <w:lvlJc w:val="left"/>
      <w:pPr>
        <w:ind w:left="3554" w:hanging="720"/>
      </w:pPr>
      <w:rPr>
        <w:rFonts w:hint="default"/>
      </w:rPr>
    </w:lvl>
    <w:lvl w:ilvl="4">
      <w:start w:val="1"/>
      <w:numFmt w:val="decimal"/>
      <w:lvlText w:val="%1.%2.%3.%4.%5."/>
      <w:lvlJc w:val="left"/>
      <w:pPr>
        <w:ind w:left="4197"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23" w:hanging="1440"/>
      </w:pPr>
      <w:rPr>
        <w:rFonts w:hint="default"/>
      </w:rPr>
    </w:lvl>
    <w:lvl w:ilvl="7">
      <w:start w:val="1"/>
      <w:numFmt w:val="decimal"/>
      <w:lvlText w:val="%1.%2.%3.%4.%5.%6.%7.%8."/>
      <w:lvlJc w:val="left"/>
      <w:pPr>
        <w:ind w:left="5406" w:hanging="1440"/>
      </w:pPr>
      <w:rPr>
        <w:rFonts w:hint="default"/>
      </w:rPr>
    </w:lvl>
    <w:lvl w:ilvl="8">
      <w:start w:val="1"/>
      <w:numFmt w:val="decimal"/>
      <w:lvlText w:val="%1.%2.%3.%4.%5.%6.%7.%8.%9."/>
      <w:lvlJc w:val="left"/>
      <w:pPr>
        <w:ind w:left="6049" w:hanging="1800"/>
      </w:pPr>
      <w:rPr>
        <w:rFonts w:hint="default"/>
      </w:rPr>
    </w:lvl>
  </w:abstractNum>
  <w:abstractNum w:abstractNumId="18" w15:restartNumberingAfterBreak="0">
    <w:nsid w:val="3D941755"/>
    <w:multiLevelType w:val="multilevel"/>
    <w:tmpl w:val="7C66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0E0EB2"/>
    <w:multiLevelType w:val="multilevel"/>
    <w:tmpl w:val="F7A6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F49CB"/>
    <w:multiLevelType w:val="multilevel"/>
    <w:tmpl w:val="637C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040FA"/>
    <w:multiLevelType w:val="multilevel"/>
    <w:tmpl w:val="91CCE2C6"/>
    <w:lvl w:ilvl="0">
      <w:start w:val="1"/>
      <w:numFmt w:val="decimal"/>
      <w:lvlText w:val="%1."/>
      <w:lvlJc w:val="left"/>
      <w:pPr>
        <w:ind w:left="720" w:hanging="360"/>
      </w:pPr>
      <w:rPr>
        <w:rFonts w:cs="Times New Roman"/>
        <w:b/>
      </w:rPr>
    </w:lvl>
    <w:lvl w:ilvl="1">
      <w:start w:val="1"/>
      <w:numFmt w:val="decimal"/>
      <w:isLgl/>
      <w:lvlText w:val="%1.%2."/>
      <w:lvlJc w:val="left"/>
      <w:pPr>
        <w:ind w:left="405" w:hanging="405"/>
      </w:pPr>
      <w:rPr>
        <w:rFonts w:cs="Times New Roman"/>
        <w:b/>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2" w15:restartNumberingAfterBreak="0">
    <w:nsid w:val="428B238A"/>
    <w:multiLevelType w:val="multilevel"/>
    <w:tmpl w:val="19B6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E9531C"/>
    <w:multiLevelType w:val="multilevel"/>
    <w:tmpl w:val="3600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5000AC"/>
    <w:multiLevelType w:val="multilevel"/>
    <w:tmpl w:val="BC0C9E36"/>
    <w:lvl w:ilvl="0">
      <w:start w:val="1"/>
      <w:numFmt w:val="decimal"/>
      <w:lvlText w:val="%1."/>
      <w:lvlJc w:val="left"/>
      <w:pPr>
        <w:ind w:left="1494" w:hanging="360"/>
      </w:pPr>
      <w:rPr>
        <w:rFonts w:hint="default"/>
      </w:rPr>
    </w:lvl>
    <w:lvl w:ilvl="1">
      <w:start w:val="11"/>
      <w:numFmt w:val="decimal"/>
      <w:isLgl/>
      <w:lvlText w:val="%1.%2."/>
      <w:lvlJc w:val="left"/>
      <w:pPr>
        <w:ind w:left="1746" w:hanging="612"/>
      </w:pPr>
      <w:rPr>
        <w:rFonts w:hint="default"/>
      </w:rPr>
    </w:lvl>
    <w:lvl w:ilvl="2">
      <w:start w:val="1"/>
      <w:numFmt w:val="decimal"/>
      <w:isLgl/>
      <w:lvlText w:val="%1.%2.%3."/>
      <w:lvlJc w:val="left"/>
      <w:pPr>
        <w:ind w:left="3272" w:hanging="720"/>
      </w:pPr>
      <w:rPr>
        <w:rFonts w:hint="default"/>
        <w:b/>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5" w15:restartNumberingAfterBreak="0">
    <w:nsid w:val="592E0816"/>
    <w:multiLevelType w:val="multilevel"/>
    <w:tmpl w:val="D92C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9573E0"/>
    <w:multiLevelType w:val="multilevel"/>
    <w:tmpl w:val="3D0A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2A2D0C"/>
    <w:multiLevelType w:val="hybridMultilevel"/>
    <w:tmpl w:val="5C42E696"/>
    <w:lvl w:ilvl="0" w:tplc="B6C404F4">
      <w:start w:val="1"/>
      <w:numFmt w:val="decimal"/>
      <w:lvlText w:val="%1)"/>
      <w:lvlJc w:val="left"/>
      <w:pPr>
        <w:ind w:left="2062" w:hanging="360"/>
      </w:pPr>
      <w:rPr>
        <w:rFonts w:ascii="Times New Roman" w:eastAsia="Times New Roman" w:hAnsi="Times New Roman" w:cs="Times New Roman"/>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8" w15:restartNumberingAfterBreak="0">
    <w:nsid w:val="5EE006B7"/>
    <w:multiLevelType w:val="multilevel"/>
    <w:tmpl w:val="873A3000"/>
    <w:styleLink w:val="a"/>
    <w:lvl w:ilvl="0">
      <w:numFmt w:val="bullet"/>
      <w:lvlText w:val="•"/>
      <w:lvlJc w:val="left"/>
      <w:pPr>
        <w:tabs>
          <w:tab w:val="num" w:pos="196"/>
        </w:tabs>
        <w:ind w:left="196" w:hanging="196"/>
      </w:pPr>
      <w:rPr>
        <w:rFonts w:ascii="Times" w:eastAsia="Times" w:hAnsi="Times" w:cs="Times"/>
        <w:position w:val="0"/>
        <w:sz w:val="22"/>
        <w:szCs w:val="22"/>
      </w:rPr>
    </w:lvl>
    <w:lvl w:ilvl="1">
      <w:start w:val="1"/>
      <w:numFmt w:val="bullet"/>
      <w:lvlText w:val="•"/>
      <w:lvlJc w:val="left"/>
      <w:pPr>
        <w:tabs>
          <w:tab w:val="num" w:pos="436"/>
        </w:tabs>
        <w:ind w:left="436" w:hanging="196"/>
      </w:pPr>
      <w:rPr>
        <w:rFonts w:ascii="Times" w:eastAsia="Times" w:hAnsi="Times" w:cs="Times"/>
        <w:position w:val="0"/>
        <w:sz w:val="22"/>
        <w:szCs w:val="22"/>
      </w:rPr>
    </w:lvl>
    <w:lvl w:ilvl="2">
      <w:start w:val="1"/>
      <w:numFmt w:val="bullet"/>
      <w:lvlText w:val="•"/>
      <w:lvlJc w:val="left"/>
      <w:pPr>
        <w:tabs>
          <w:tab w:val="num" w:pos="676"/>
        </w:tabs>
        <w:ind w:left="676" w:hanging="196"/>
      </w:pPr>
      <w:rPr>
        <w:rFonts w:ascii="Times" w:eastAsia="Times" w:hAnsi="Times" w:cs="Times"/>
        <w:position w:val="0"/>
        <w:sz w:val="22"/>
        <w:szCs w:val="22"/>
      </w:rPr>
    </w:lvl>
    <w:lvl w:ilvl="3">
      <w:start w:val="1"/>
      <w:numFmt w:val="bullet"/>
      <w:lvlText w:val="•"/>
      <w:lvlJc w:val="left"/>
      <w:pPr>
        <w:tabs>
          <w:tab w:val="num" w:pos="916"/>
        </w:tabs>
        <w:ind w:left="916" w:hanging="196"/>
      </w:pPr>
      <w:rPr>
        <w:rFonts w:ascii="Times" w:eastAsia="Times" w:hAnsi="Times" w:cs="Times"/>
        <w:position w:val="0"/>
        <w:sz w:val="22"/>
        <w:szCs w:val="22"/>
      </w:rPr>
    </w:lvl>
    <w:lvl w:ilvl="4">
      <w:start w:val="1"/>
      <w:numFmt w:val="bullet"/>
      <w:lvlText w:val="•"/>
      <w:lvlJc w:val="left"/>
      <w:pPr>
        <w:tabs>
          <w:tab w:val="num" w:pos="1156"/>
        </w:tabs>
        <w:ind w:left="1156" w:hanging="196"/>
      </w:pPr>
      <w:rPr>
        <w:rFonts w:ascii="Times" w:eastAsia="Times" w:hAnsi="Times" w:cs="Times"/>
        <w:position w:val="0"/>
        <w:sz w:val="22"/>
        <w:szCs w:val="22"/>
      </w:rPr>
    </w:lvl>
    <w:lvl w:ilvl="5">
      <w:start w:val="1"/>
      <w:numFmt w:val="bullet"/>
      <w:lvlText w:val="•"/>
      <w:lvlJc w:val="left"/>
      <w:pPr>
        <w:tabs>
          <w:tab w:val="num" w:pos="1396"/>
        </w:tabs>
        <w:ind w:left="1396" w:hanging="196"/>
      </w:pPr>
      <w:rPr>
        <w:rFonts w:ascii="Times" w:eastAsia="Times" w:hAnsi="Times" w:cs="Times"/>
        <w:position w:val="0"/>
        <w:sz w:val="22"/>
        <w:szCs w:val="22"/>
      </w:rPr>
    </w:lvl>
    <w:lvl w:ilvl="6">
      <w:start w:val="1"/>
      <w:numFmt w:val="bullet"/>
      <w:lvlText w:val="•"/>
      <w:lvlJc w:val="left"/>
      <w:pPr>
        <w:tabs>
          <w:tab w:val="num" w:pos="1636"/>
        </w:tabs>
        <w:ind w:left="1636" w:hanging="196"/>
      </w:pPr>
      <w:rPr>
        <w:rFonts w:ascii="Times" w:eastAsia="Times" w:hAnsi="Times" w:cs="Times"/>
        <w:position w:val="0"/>
        <w:sz w:val="22"/>
        <w:szCs w:val="22"/>
      </w:rPr>
    </w:lvl>
    <w:lvl w:ilvl="7">
      <w:start w:val="1"/>
      <w:numFmt w:val="bullet"/>
      <w:lvlText w:val="•"/>
      <w:lvlJc w:val="left"/>
      <w:pPr>
        <w:tabs>
          <w:tab w:val="num" w:pos="1876"/>
        </w:tabs>
        <w:ind w:left="1876" w:hanging="196"/>
      </w:pPr>
      <w:rPr>
        <w:rFonts w:ascii="Times" w:eastAsia="Times" w:hAnsi="Times" w:cs="Times"/>
        <w:position w:val="0"/>
        <w:sz w:val="22"/>
        <w:szCs w:val="22"/>
      </w:rPr>
    </w:lvl>
    <w:lvl w:ilvl="8">
      <w:start w:val="1"/>
      <w:numFmt w:val="bullet"/>
      <w:lvlText w:val="•"/>
      <w:lvlJc w:val="left"/>
      <w:pPr>
        <w:tabs>
          <w:tab w:val="num" w:pos="2116"/>
        </w:tabs>
        <w:ind w:left="2116" w:hanging="196"/>
      </w:pPr>
      <w:rPr>
        <w:rFonts w:ascii="Times" w:eastAsia="Times" w:hAnsi="Times" w:cs="Times"/>
        <w:position w:val="0"/>
        <w:sz w:val="22"/>
        <w:szCs w:val="22"/>
      </w:rPr>
    </w:lvl>
  </w:abstractNum>
  <w:abstractNum w:abstractNumId="29" w15:restartNumberingAfterBreak="0">
    <w:nsid w:val="5FBF6E3B"/>
    <w:multiLevelType w:val="multilevel"/>
    <w:tmpl w:val="5CAE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377FB5"/>
    <w:multiLevelType w:val="multilevel"/>
    <w:tmpl w:val="19C06506"/>
    <w:lvl w:ilvl="0">
      <w:start w:val="1"/>
      <w:numFmt w:val="upperRoman"/>
      <w:lvlText w:val="%1."/>
      <w:lvlJc w:val="left"/>
      <w:pPr>
        <w:ind w:left="1854"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3E172E3"/>
    <w:multiLevelType w:val="hybridMultilevel"/>
    <w:tmpl w:val="4CB08C3E"/>
    <w:lvl w:ilvl="0" w:tplc="4542465A">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46C5995"/>
    <w:multiLevelType w:val="multilevel"/>
    <w:tmpl w:val="0706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93361E"/>
    <w:multiLevelType w:val="multilevel"/>
    <w:tmpl w:val="BA48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EC78A5"/>
    <w:multiLevelType w:val="multilevel"/>
    <w:tmpl w:val="5D2E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9281C"/>
    <w:multiLevelType w:val="hybridMultilevel"/>
    <w:tmpl w:val="E73C6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0D03B3B"/>
    <w:multiLevelType w:val="multilevel"/>
    <w:tmpl w:val="EBF01ACE"/>
    <w:lvl w:ilvl="0">
      <w:start w:val="6"/>
      <w:numFmt w:val="decimal"/>
      <w:lvlText w:val="%1."/>
      <w:lvlJc w:val="left"/>
      <w:pPr>
        <w:ind w:left="1008" w:hanging="1008"/>
      </w:pPr>
      <w:rPr>
        <w:rFonts w:eastAsia="Times New Roman" w:hint="default"/>
      </w:rPr>
    </w:lvl>
    <w:lvl w:ilvl="1">
      <w:start w:val="11"/>
      <w:numFmt w:val="decimal"/>
      <w:lvlText w:val="%1.%2."/>
      <w:lvlJc w:val="left"/>
      <w:pPr>
        <w:ind w:left="1197" w:hanging="1008"/>
      </w:pPr>
      <w:rPr>
        <w:rFonts w:eastAsia="Times New Roman" w:hint="default"/>
      </w:rPr>
    </w:lvl>
    <w:lvl w:ilvl="2">
      <w:start w:val="1"/>
      <w:numFmt w:val="decimal"/>
      <w:lvlText w:val="%1.%2.%3."/>
      <w:lvlJc w:val="left"/>
      <w:pPr>
        <w:ind w:left="1386" w:hanging="1008"/>
      </w:pPr>
      <w:rPr>
        <w:rFonts w:eastAsia="Times New Roman" w:hint="default"/>
      </w:rPr>
    </w:lvl>
    <w:lvl w:ilvl="3">
      <w:start w:val="2"/>
      <w:numFmt w:val="decimal"/>
      <w:lvlText w:val="%1.%2.%3.%4."/>
      <w:lvlJc w:val="left"/>
      <w:pPr>
        <w:ind w:left="1506" w:hanging="1080"/>
      </w:pPr>
      <w:rPr>
        <w:rFonts w:eastAsia="Times New Roman" w:hint="default"/>
      </w:rPr>
    </w:lvl>
    <w:lvl w:ilvl="4">
      <w:start w:val="1"/>
      <w:numFmt w:val="decimal"/>
      <w:lvlText w:val="%1.%2.%3.%4.%5."/>
      <w:lvlJc w:val="left"/>
      <w:pPr>
        <w:ind w:left="1836" w:hanging="1080"/>
      </w:pPr>
      <w:rPr>
        <w:rFonts w:eastAsia="Times New Roman" w:hint="default"/>
      </w:rPr>
    </w:lvl>
    <w:lvl w:ilvl="5">
      <w:start w:val="1"/>
      <w:numFmt w:val="decimal"/>
      <w:lvlText w:val="%1.%2.%3.%4.%5.%6."/>
      <w:lvlJc w:val="left"/>
      <w:pPr>
        <w:ind w:left="2385" w:hanging="1440"/>
      </w:pPr>
      <w:rPr>
        <w:rFonts w:eastAsia="Times New Roman" w:hint="default"/>
      </w:rPr>
    </w:lvl>
    <w:lvl w:ilvl="6">
      <w:start w:val="1"/>
      <w:numFmt w:val="decimal"/>
      <w:lvlText w:val="%1.%2.%3.%4.%5.%6.%7."/>
      <w:lvlJc w:val="left"/>
      <w:pPr>
        <w:ind w:left="2934" w:hanging="1800"/>
      </w:pPr>
      <w:rPr>
        <w:rFonts w:eastAsia="Times New Roman" w:hint="default"/>
      </w:rPr>
    </w:lvl>
    <w:lvl w:ilvl="7">
      <w:start w:val="1"/>
      <w:numFmt w:val="decimal"/>
      <w:lvlText w:val="%1.%2.%3.%4.%5.%6.%7.%8."/>
      <w:lvlJc w:val="left"/>
      <w:pPr>
        <w:ind w:left="3123" w:hanging="1800"/>
      </w:pPr>
      <w:rPr>
        <w:rFonts w:eastAsia="Times New Roman" w:hint="default"/>
      </w:rPr>
    </w:lvl>
    <w:lvl w:ilvl="8">
      <w:start w:val="1"/>
      <w:numFmt w:val="decimal"/>
      <w:lvlText w:val="%1.%2.%3.%4.%5.%6.%7.%8.%9."/>
      <w:lvlJc w:val="left"/>
      <w:pPr>
        <w:ind w:left="3672" w:hanging="2160"/>
      </w:pPr>
      <w:rPr>
        <w:rFonts w:eastAsia="Times New Roman" w:hint="default"/>
      </w:rPr>
    </w:lvl>
  </w:abstractNum>
  <w:abstractNum w:abstractNumId="37" w15:restartNumberingAfterBreak="0">
    <w:nsid w:val="71F46CC3"/>
    <w:multiLevelType w:val="multilevel"/>
    <w:tmpl w:val="70A4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115756"/>
    <w:multiLevelType w:val="multilevel"/>
    <w:tmpl w:val="7E6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51C30"/>
    <w:multiLevelType w:val="multilevel"/>
    <w:tmpl w:val="2F5A0BCE"/>
    <w:lvl w:ilvl="0">
      <w:start w:val="6"/>
      <w:numFmt w:val="decimal"/>
      <w:lvlText w:val="%1."/>
      <w:lvlJc w:val="left"/>
      <w:pPr>
        <w:ind w:left="1008" w:hanging="1008"/>
      </w:pPr>
      <w:rPr>
        <w:rFonts w:eastAsia="Times New Roman" w:hint="default"/>
      </w:rPr>
    </w:lvl>
    <w:lvl w:ilvl="1">
      <w:start w:val="11"/>
      <w:numFmt w:val="decimal"/>
      <w:lvlText w:val="%1.%2."/>
      <w:lvlJc w:val="left"/>
      <w:pPr>
        <w:ind w:left="1858" w:hanging="1008"/>
      </w:pPr>
      <w:rPr>
        <w:rFonts w:eastAsia="Times New Roman" w:hint="default"/>
      </w:rPr>
    </w:lvl>
    <w:lvl w:ilvl="2">
      <w:start w:val="1"/>
      <w:numFmt w:val="decimal"/>
      <w:lvlText w:val="%1.%2.%3."/>
      <w:lvlJc w:val="left"/>
      <w:pPr>
        <w:ind w:left="2708" w:hanging="1008"/>
      </w:pPr>
      <w:rPr>
        <w:rFonts w:eastAsia="Times New Roman" w:hint="default"/>
      </w:rPr>
    </w:lvl>
    <w:lvl w:ilvl="3">
      <w:start w:val="2"/>
      <w:numFmt w:val="decimal"/>
      <w:lvlText w:val="%1.%2.%3.%4."/>
      <w:lvlJc w:val="left"/>
      <w:pPr>
        <w:ind w:left="3630" w:hanging="1080"/>
      </w:pPr>
      <w:rPr>
        <w:rFonts w:eastAsia="Times New Roman" w:hint="default"/>
      </w:rPr>
    </w:lvl>
    <w:lvl w:ilvl="4">
      <w:start w:val="1"/>
      <w:numFmt w:val="decimal"/>
      <w:lvlText w:val="%1.%2.%3.%4.%5."/>
      <w:lvlJc w:val="left"/>
      <w:pPr>
        <w:ind w:left="4480" w:hanging="1080"/>
      </w:pPr>
      <w:rPr>
        <w:rFonts w:eastAsia="Times New Roman" w:hint="default"/>
      </w:rPr>
    </w:lvl>
    <w:lvl w:ilvl="5">
      <w:start w:val="1"/>
      <w:numFmt w:val="decimal"/>
      <w:lvlText w:val="%1.%2.%3.%4.%5.%6."/>
      <w:lvlJc w:val="left"/>
      <w:pPr>
        <w:ind w:left="5690" w:hanging="1440"/>
      </w:pPr>
      <w:rPr>
        <w:rFonts w:eastAsia="Times New Roman" w:hint="default"/>
      </w:rPr>
    </w:lvl>
    <w:lvl w:ilvl="6">
      <w:start w:val="1"/>
      <w:numFmt w:val="decimal"/>
      <w:lvlText w:val="%1.%2.%3.%4.%5.%6.%7."/>
      <w:lvlJc w:val="left"/>
      <w:pPr>
        <w:ind w:left="6900" w:hanging="1800"/>
      </w:pPr>
      <w:rPr>
        <w:rFonts w:eastAsia="Times New Roman" w:hint="default"/>
      </w:rPr>
    </w:lvl>
    <w:lvl w:ilvl="7">
      <w:start w:val="1"/>
      <w:numFmt w:val="decimal"/>
      <w:lvlText w:val="%1.%2.%3.%4.%5.%6.%7.%8."/>
      <w:lvlJc w:val="left"/>
      <w:pPr>
        <w:ind w:left="7750" w:hanging="1800"/>
      </w:pPr>
      <w:rPr>
        <w:rFonts w:eastAsia="Times New Roman" w:hint="default"/>
      </w:rPr>
    </w:lvl>
    <w:lvl w:ilvl="8">
      <w:start w:val="1"/>
      <w:numFmt w:val="decimal"/>
      <w:lvlText w:val="%1.%2.%3.%4.%5.%6.%7.%8.%9."/>
      <w:lvlJc w:val="left"/>
      <w:pPr>
        <w:ind w:left="8960" w:hanging="2160"/>
      </w:pPr>
      <w:rPr>
        <w:rFonts w:eastAsia="Times New Roman" w:hint="default"/>
      </w:rPr>
    </w:lvl>
  </w:abstractNum>
  <w:abstractNum w:abstractNumId="40" w15:restartNumberingAfterBreak="0">
    <w:nsid w:val="788A1F61"/>
    <w:multiLevelType w:val="multilevel"/>
    <w:tmpl w:val="03E8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393AD1"/>
    <w:multiLevelType w:val="multilevel"/>
    <w:tmpl w:val="2240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215D29"/>
    <w:multiLevelType w:val="multilevel"/>
    <w:tmpl w:val="8CFA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9F4D70"/>
    <w:multiLevelType w:val="multilevel"/>
    <w:tmpl w:val="3E7CAB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60278590">
    <w:abstractNumId w:val="30"/>
  </w:num>
  <w:num w:numId="2" w16cid:durableId="1175799722">
    <w:abstractNumId w:val="10"/>
  </w:num>
  <w:num w:numId="3" w16cid:durableId="1078668215">
    <w:abstractNumId w:val="27"/>
  </w:num>
  <w:num w:numId="4" w16cid:durableId="1919174586">
    <w:abstractNumId w:val="9"/>
  </w:num>
  <w:num w:numId="5" w16cid:durableId="1349527714">
    <w:abstractNumId w:val="28"/>
  </w:num>
  <w:num w:numId="6" w16cid:durableId="330647622">
    <w:abstractNumId w:val="3"/>
  </w:num>
  <w:num w:numId="7" w16cid:durableId="98721691">
    <w:abstractNumId w:val="43"/>
  </w:num>
  <w:num w:numId="8" w16cid:durableId="610934091">
    <w:abstractNumId w:val="10"/>
  </w:num>
  <w:num w:numId="9" w16cid:durableId="1546256507">
    <w:abstractNumId w:val="21"/>
  </w:num>
  <w:num w:numId="10" w16cid:durableId="312023518">
    <w:abstractNumId w:val="17"/>
  </w:num>
  <w:num w:numId="11" w16cid:durableId="1070470141">
    <w:abstractNumId w:val="5"/>
  </w:num>
  <w:num w:numId="12" w16cid:durableId="1037389122">
    <w:abstractNumId w:val="16"/>
  </w:num>
  <w:num w:numId="13" w16cid:durableId="937636625">
    <w:abstractNumId w:val="24"/>
  </w:num>
  <w:num w:numId="14" w16cid:durableId="2015106255">
    <w:abstractNumId w:val="13"/>
  </w:num>
  <w:num w:numId="15" w16cid:durableId="1465611512">
    <w:abstractNumId w:val="22"/>
  </w:num>
  <w:num w:numId="16" w16cid:durableId="498353254">
    <w:abstractNumId w:val="18"/>
  </w:num>
  <w:num w:numId="17" w16cid:durableId="1087074187">
    <w:abstractNumId w:val="11"/>
  </w:num>
  <w:num w:numId="18" w16cid:durableId="1884176057">
    <w:abstractNumId w:val="35"/>
  </w:num>
  <w:num w:numId="19" w16cid:durableId="1305164105">
    <w:abstractNumId w:val="6"/>
  </w:num>
  <w:num w:numId="20" w16cid:durableId="687949112">
    <w:abstractNumId w:val="25"/>
  </w:num>
  <w:num w:numId="21" w16cid:durableId="160629374">
    <w:abstractNumId w:val="7"/>
  </w:num>
  <w:num w:numId="22" w16cid:durableId="892694452">
    <w:abstractNumId w:val="42"/>
  </w:num>
  <w:num w:numId="23" w16cid:durableId="1003167713">
    <w:abstractNumId w:val="1"/>
  </w:num>
  <w:num w:numId="24" w16cid:durableId="1630428792">
    <w:abstractNumId w:val="12"/>
  </w:num>
  <w:num w:numId="25" w16cid:durableId="652293915">
    <w:abstractNumId w:val="41"/>
  </w:num>
  <w:num w:numId="26" w16cid:durableId="619920423">
    <w:abstractNumId w:val="37"/>
  </w:num>
  <w:num w:numId="27" w16cid:durableId="983969500">
    <w:abstractNumId w:val="38"/>
  </w:num>
  <w:num w:numId="28" w16cid:durableId="2079859821">
    <w:abstractNumId w:val="0"/>
  </w:num>
  <w:num w:numId="29" w16cid:durableId="1661349113">
    <w:abstractNumId w:val="40"/>
  </w:num>
  <w:num w:numId="30" w16cid:durableId="2015835369">
    <w:abstractNumId w:val="23"/>
  </w:num>
  <w:num w:numId="31" w16cid:durableId="833834470">
    <w:abstractNumId w:val="8"/>
  </w:num>
  <w:num w:numId="32" w16cid:durableId="400640916">
    <w:abstractNumId w:val="2"/>
  </w:num>
  <w:num w:numId="33" w16cid:durableId="1392117718">
    <w:abstractNumId w:val="19"/>
  </w:num>
  <w:num w:numId="34" w16cid:durableId="276639486">
    <w:abstractNumId w:val="34"/>
  </w:num>
  <w:num w:numId="35" w16cid:durableId="1953513908">
    <w:abstractNumId w:val="4"/>
  </w:num>
  <w:num w:numId="36" w16cid:durableId="436798341">
    <w:abstractNumId w:val="20"/>
  </w:num>
  <w:num w:numId="37" w16cid:durableId="54472751">
    <w:abstractNumId w:val="32"/>
  </w:num>
  <w:num w:numId="38" w16cid:durableId="1878928663">
    <w:abstractNumId w:val="14"/>
  </w:num>
  <w:num w:numId="39" w16cid:durableId="1444031825">
    <w:abstractNumId w:val="39"/>
  </w:num>
  <w:num w:numId="40" w16cid:durableId="481696251">
    <w:abstractNumId w:val="36"/>
  </w:num>
  <w:num w:numId="41" w16cid:durableId="502942093">
    <w:abstractNumId w:val="33"/>
  </w:num>
  <w:num w:numId="42" w16cid:durableId="1399087877">
    <w:abstractNumId w:val="15"/>
  </w:num>
  <w:num w:numId="43" w16cid:durableId="1545294196">
    <w:abstractNumId w:val="29"/>
  </w:num>
  <w:num w:numId="44" w16cid:durableId="210847493">
    <w:abstractNumId w:val="26"/>
  </w:num>
  <w:num w:numId="45" w16cid:durableId="1389570905">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2B"/>
    <w:rsid w:val="000000A6"/>
    <w:rsid w:val="000007F5"/>
    <w:rsid w:val="00000C24"/>
    <w:rsid w:val="00000FB9"/>
    <w:rsid w:val="00001081"/>
    <w:rsid w:val="00001893"/>
    <w:rsid w:val="000030F8"/>
    <w:rsid w:val="00003392"/>
    <w:rsid w:val="00003A62"/>
    <w:rsid w:val="00003C90"/>
    <w:rsid w:val="0000433A"/>
    <w:rsid w:val="00005CAD"/>
    <w:rsid w:val="000064FD"/>
    <w:rsid w:val="0001052F"/>
    <w:rsid w:val="00010A17"/>
    <w:rsid w:val="000120E5"/>
    <w:rsid w:val="0001265F"/>
    <w:rsid w:val="00013688"/>
    <w:rsid w:val="0001487F"/>
    <w:rsid w:val="00015D18"/>
    <w:rsid w:val="00020087"/>
    <w:rsid w:val="00021033"/>
    <w:rsid w:val="000212F9"/>
    <w:rsid w:val="00023B79"/>
    <w:rsid w:val="000241FA"/>
    <w:rsid w:val="000253E1"/>
    <w:rsid w:val="00025A9B"/>
    <w:rsid w:val="00027343"/>
    <w:rsid w:val="00027ED2"/>
    <w:rsid w:val="00030385"/>
    <w:rsid w:val="00031180"/>
    <w:rsid w:val="00032058"/>
    <w:rsid w:val="00035CD0"/>
    <w:rsid w:val="00036AB6"/>
    <w:rsid w:val="00036DFB"/>
    <w:rsid w:val="00037568"/>
    <w:rsid w:val="00037ABE"/>
    <w:rsid w:val="0004060A"/>
    <w:rsid w:val="0004089D"/>
    <w:rsid w:val="00040BEC"/>
    <w:rsid w:val="000411FE"/>
    <w:rsid w:val="00042284"/>
    <w:rsid w:val="000438CE"/>
    <w:rsid w:val="00043B3B"/>
    <w:rsid w:val="00043C23"/>
    <w:rsid w:val="00045FDF"/>
    <w:rsid w:val="000470FA"/>
    <w:rsid w:val="00047C6C"/>
    <w:rsid w:val="00051F46"/>
    <w:rsid w:val="000552BB"/>
    <w:rsid w:val="00055AD5"/>
    <w:rsid w:val="00057432"/>
    <w:rsid w:val="00060761"/>
    <w:rsid w:val="00061107"/>
    <w:rsid w:val="000624B4"/>
    <w:rsid w:val="00063B80"/>
    <w:rsid w:val="000645AD"/>
    <w:rsid w:val="000645FA"/>
    <w:rsid w:val="00065F34"/>
    <w:rsid w:val="0006629D"/>
    <w:rsid w:val="000700E7"/>
    <w:rsid w:val="000718B1"/>
    <w:rsid w:val="00071C45"/>
    <w:rsid w:val="00071EFD"/>
    <w:rsid w:val="00071FF9"/>
    <w:rsid w:val="00072FE7"/>
    <w:rsid w:val="0007379D"/>
    <w:rsid w:val="00074B26"/>
    <w:rsid w:val="00076BE2"/>
    <w:rsid w:val="00077594"/>
    <w:rsid w:val="000775A7"/>
    <w:rsid w:val="00081D0D"/>
    <w:rsid w:val="000821C7"/>
    <w:rsid w:val="0008283C"/>
    <w:rsid w:val="000846A3"/>
    <w:rsid w:val="00085A4D"/>
    <w:rsid w:val="00087E5C"/>
    <w:rsid w:val="000915CC"/>
    <w:rsid w:val="00092645"/>
    <w:rsid w:val="0009448E"/>
    <w:rsid w:val="00094B1E"/>
    <w:rsid w:val="0009593B"/>
    <w:rsid w:val="000972D7"/>
    <w:rsid w:val="000A1B29"/>
    <w:rsid w:val="000A1E49"/>
    <w:rsid w:val="000A244D"/>
    <w:rsid w:val="000A2C9B"/>
    <w:rsid w:val="000A351F"/>
    <w:rsid w:val="000A3579"/>
    <w:rsid w:val="000A4D74"/>
    <w:rsid w:val="000A5142"/>
    <w:rsid w:val="000A701B"/>
    <w:rsid w:val="000A7976"/>
    <w:rsid w:val="000B0BD8"/>
    <w:rsid w:val="000B0FB2"/>
    <w:rsid w:val="000B220A"/>
    <w:rsid w:val="000B26CB"/>
    <w:rsid w:val="000B2947"/>
    <w:rsid w:val="000B3153"/>
    <w:rsid w:val="000B36BD"/>
    <w:rsid w:val="000B450E"/>
    <w:rsid w:val="000B653C"/>
    <w:rsid w:val="000C0C66"/>
    <w:rsid w:val="000C11FE"/>
    <w:rsid w:val="000C2C1C"/>
    <w:rsid w:val="000C3BB2"/>
    <w:rsid w:val="000C6475"/>
    <w:rsid w:val="000D1AD8"/>
    <w:rsid w:val="000D1EEA"/>
    <w:rsid w:val="000D412C"/>
    <w:rsid w:val="000D7361"/>
    <w:rsid w:val="000D775A"/>
    <w:rsid w:val="000D7AC6"/>
    <w:rsid w:val="000E20B9"/>
    <w:rsid w:val="000E2CFD"/>
    <w:rsid w:val="000E3EA7"/>
    <w:rsid w:val="000E3F18"/>
    <w:rsid w:val="000E54F3"/>
    <w:rsid w:val="000F1CFB"/>
    <w:rsid w:val="000F234C"/>
    <w:rsid w:val="000F2C19"/>
    <w:rsid w:val="000F3004"/>
    <w:rsid w:val="000F3F5C"/>
    <w:rsid w:val="000F73F6"/>
    <w:rsid w:val="000F756E"/>
    <w:rsid w:val="000F7696"/>
    <w:rsid w:val="000F7FB8"/>
    <w:rsid w:val="00100625"/>
    <w:rsid w:val="00102789"/>
    <w:rsid w:val="00102CC0"/>
    <w:rsid w:val="0010344E"/>
    <w:rsid w:val="00104FB7"/>
    <w:rsid w:val="0010669C"/>
    <w:rsid w:val="00111D6A"/>
    <w:rsid w:val="0011283B"/>
    <w:rsid w:val="00113583"/>
    <w:rsid w:val="00113672"/>
    <w:rsid w:val="00114D0C"/>
    <w:rsid w:val="00114D9E"/>
    <w:rsid w:val="0011566F"/>
    <w:rsid w:val="00115BD5"/>
    <w:rsid w:val="00115E7E"/>
    <w:rsid w:val="00117DFD"/>
    <w:rsid w:val="00120BCD"/>
    <w:rsid w:val="001218C6"/>
    <w:rsid w:val="00121E74"/>
    <w:rsid w:val="001221E0"/>
    <w:rsid w:val="0012243C"/>
    <w:rsid w:val="001229D5"/>
    <w:rsid w:val="00124652"/>
    <w:rsid w:val="001247DF"/>
    <w:rsid w:val="00124940"/>
    <w:rsid w:val="00124A8C"/>
    <w:rsid w:val="001253AD"/>
    <w:rsid w:val="00125B5C"/>
    <w:rsid w:val="00125EEE"/>
    <w:rsid w:val="0012662E"/>
    <w:rsid w:val="001271A8"/>
    <w:rsid w:val="001275DF"/>
    <w:rsid w:val="0013019D"/>
    <w:rsid w:val="00130B9C"/>
    <w:rsid w:val="00130F35"/>
    <w:rsid w:val="0013280E"/>
    <w:rsid w:val="001347F8"/>
    <w:rsid w:val="00135798"/>
    <w:rsid w:val="00136140"/>
    <w:rsid w:val="001367E1"/>
    <w:rsid w:val="00137177"/>
    <w:rsid w:val="00137263"/>
    <w:rsid w:val="001372B0"/>
    <w:rsid w:val="00137C0B"/>
    <w:rsid w:val="00140A87"/>
    <w:rsid w:val="0014120B"/>
    <w:rsid w:val="001423DC"/>
    <w:rsid w:val="00143E5D"/>
    <w:rsid w:val="0014445F"/>
    <w:rsid w:val="00146B3A"/>
    <w:rsid w:val="0015431F"/>
    <w:rsid w:val="0015460F"/>
    <w:rsid w:val="001572FF"/>
    <w:rsid w:val="00157E83"/>
    <w:rsid w:val="0016066F"/>
    <w:rsid w:val="001630C3"/>
    <w:rsid w:val="00166F4E"/>
    <w:rsid w:val="00167070"/>
    <w:rsid w:val="001673DF"/>
    <w:rsid w:val="0016754E"/>
    <w:rsid w:val="00167AB7"/>
    <w:rsid w:val="00170347"/>
    <w:rsid w:val="00170742"/>
    <w:rsid w:val="00170F95"/>
    <w:rsid w:val="001711E0"/>
    <w:rsid w:val="00171562"/>
    <w:rsid w:val="00171E0F"/>
    <w:rsid w:val="00171F6B"/>
    <w:rsid w:val="00171FEE"/>
    <w:rsid w:val="00172DF2"/>
    <w:rsid w:val="00173C2F"/>
    <w:rsid w:val="001741EF"/>
    <w:rsid w:val="00174290"/>
    <w:rsid w:val="001755C8"/>
    <w:rsid w:val="00176F41"/>
    <w:rsid w:val="0017783F"/>
    <w:rsid w:val="001778F5"/>
    <w:rsid w:val="00180F04"/>
    <w:rsid w:val="00182551"/>
    <w:rsid w:val="00184C77"/>
    <w:rsid w:val="00184CAB"/>
    <w:rsid w:val="00185A54"/>
    <w:rsid w:val="00185B3F"/>
    <w:rsid w:val="00186FEC"/>
    <w:rsid w:val="00192482"/>
    <w:rsid w:val="00192AA7"/>
    <w:rsid w:val="001942F9"/>
    <w:rsid w:val="00194A75"/>
    <w:rsid w:val="001954E5"/>
    <w:rsid w:val="00197C9D"/>
    <w:rsid w:val="001A0473"/>
    <w:rsid w:val="001A081E"/>
    <w:rsid w:val="001A0ADF"/>
    <w:rsid w:val="001A30CA"/>
    <w:rsid w:val="001A4B0F"/>
    <w:rsid w:val="001A528D"/>
    <w:rsid w:val="001B0D5A"/>
    <w:rsid w:val="001B13AD"/>
    <w:rsid w:val="001B3114"/>
    <w:rsid w:val="001B5D26"/>
    <w:rsid w:val="001B696D"/>
    <w:rsid w:val="001B6BE5"/>
    <w:rsid w:val="001B6EFD"/>
    <w:rsid w:val="001B6F98"/>
    <w:rsid w:val="001C1909"/>
    <w:rsid w:val="001C1AFB"/>
    <w:rsid w:val="001C3BEC"/>
    <w:rsid w:val="001C3C1E"/>
    <w:rsid w:val="001C3C35"/>
    <w:rsid w:val="001C558D"/>
    <w:rsid w:val="001C564E"/>
    <w:rsid w:val="001C6226"/>
    <w:rsid w:val="001C66B8"/>
    <w:rsid w:val="001D01C5"/>
    <w:rsid w:val="001D1324"/>
    <w:rsid w:val="001D2478"/>
    <w:rsid w:val="001D25FE"/>
    <w:rsid w:val="001D453C"/>
    <w:rsid w:val="001D4AF9"/>
    <w:rsid w:val="001D6180"/>
    <w:rsid w:val="001D6752"/>
    <w:rsid w:val="001D6C88"/>
    <w:rsid w:val="001D6E05"/>
    <w:rsid w:val="001D7CEE"/>
    <w:rsid w:val="001E01B0"/>
    <w:rsid w:val="001E176F"/>
    <w:rsid w:val="001E17B5"/>
    <w:rsid w:val="001E2E41"/>
    <w:rsid w:val="001E5399"/>
    <w:rsid w:val="001E6A96"/>
    <w:rsid w:val="001E6B41"/>
    <w:rsid w:val="001E7A43"/>
    <w:rsid w:val="001E7D86"/>
    <w:rsid w:val="001F0377"/>
    <w:rsid w:val="001F0643"/>
    <w:rsid w:val="001F41BC"/>
    <w:rsid w:val="001F48E1"/>
    <w:rsid w:val="001F4DE5"/>
    <w:rsid w:val="001F5093"/>
    <w:rsid w:val="001F649A"/>
    <w:rsid w:val="001F7347"/>
    <w:rsid w:val="00200762"/>
    <w:rsid w:val="00201C5E"/>
    <w:rsid w:val="00203299"/>
    <w:rsid w:val="002034CE"/>
    <w:rsid w:val="0020358A"/>
    <w:rsid w:val="00206919"/>
    <w:rsid w:val="0020746B"/>
    <w:rsid w:val="00210BDA"/>
    <w:rsid w:val="002112CC"/>
    <w:rsid w:val="002124E4"/>
    <w:rsid w:val="00214DA0"/>
    <w:rsid w:val="00217213"/>
    <w:rsid w:val="00222207"/>
    <w:rsid w:val="002226C6"/>
    <w:rsid w:val="00222E09"/>
    <w:rsid w:val="00223DF2"/>
    <w:rsid w:val="002256D5"/>
    <w:rsid w:val="00225AA4"/>
    <w:rsid w:val="0022607C"/>
    <w:rsid w:val="00227F47"/>
    <w:rsid w:val="00230158"/>
    <w:rsid w:val="00230F18"/>
    <w:rsid w:val="002310D9"/>
    <w:rsid w:val="00232B27"/>
    <w:rsid w:val="00234179"/>
    <w:rsid w:val="00235118"/>
    <w:rsid w:val="002409EB"/>
    <w:rsid w:val="00242D96"/>
    <w:rsid w:val="002442FA"/>
    <w:rsid w:val="00244545"/>
    <w:rsid w:val="0024512E"/>
    <w:rsid w:val="00246956"/>
    <w:rsid w:val="00246EED"/>
    <w:rsid w:val="002470E5"/>
    <w:rsid w:val="00247E9B"/>
    <w:rsid w:val="00250535"/>
    <w:rsid w:val="0025149B"/>
    <w:rsid w:val="002515A3"/>
    <w:rsid w:val="002525D0"/>
    <w:rsid w:val="00252B9D"/>
    <w:rsid w:val="0025300B"/>
    <w:rsid w:val="00255934"/>
    <w:rsid w:val="002561A8"/>
    <w:rsid w:val="002563BB"/>
    <w:rsid w:val="002615C0"/>
    <w:rsid w:val="00266724"/>
    <w:rsid w:val="00266E66"/>
    <w:rsid w:val="00266ED0"/>
    <w:rsid w:val="002676B0"/>
    <w:rsid w:val="00271146"/>
    <w:rsid w:val="00271D17"/>
    <w:rsid w:val="00273865"/>
    <w:rsid w:val="0027723E"/>
    <w:rsid w:val="002804E1"/>
    <w:rsid w:val="00280727"/>
    <w:rsid w:val="002815D6"/>
    <w:rsid w:val="00285D01"/>
    <w:rsid w:val="00286E19"/>
    <w:rsid w:val="002874CD"/>
    <w:rsid w:val="0029094A"/>
    <w:rsid w:val="00290DBC"/>
    <w:rsid w:val="002930F8"/>
    <w:rsid w:val="0029722E"/>
    <w:rsid w:val="00297E31"/>
    <w:rsid w:val="002A31AF"/>
    <w:rsid w:val="002A529F"/>
    <w:rsid w:val="002A568D"/>
    <w:rsid w:val="002A6141"/>
    <w:rsid w:val="002B0148"/>
    <w:rsid w:val="002B0CA3"/>
    <w:rsid w:val="002B34BC"/>
    <w:rsid w:val="002B3B0E"/>
    <w:rsid w:val="002B3C86"/>
    <w:rsid w:val="002B3F2B"/>
    <w:rsid w:val="002B55DC"/>
    <w:rsid w:val="002B6BEE"/>
    <w:rsid w:val="002B6D24"/>
    <w:rsid w:val="002B7887"/>
    <w:rsid w:val="002C0AE8"/>
    <w:rsid w:val="002C144E"/>
    <w:rsid w:val="002C23AC"/>
    <w:rsid w:val="002C75EF"/>
    <w:rsid w:val="002D085A"/>
    <w:rsid w:val="002D1071"/>
    <w:rsid w:val="002D1A88"/>
    <w:rsid w:val="002D2E0B"/>
    <w:rsid w:val="002D3FF2"/>
    <w:rsid w:val="002D48F0"/>
    <w:rsid w:val="002D5AB4"/>
    <w:rsid w:val="002D5BB4"/>
    <w:rsid w:val="002D696E"/>
    <w:rsid w:val="002D6D2F"/>
    <w:rsid w:val="002E1B88"/>
    <w:rsid w:val="002E362F"/>
    <w:rsid w:val="002E3D31"/>
    <w:rsid w:val="002E40AA"/>
    <w:rsid w:val="002F1212"/>
    <w:rsid w:val="002F225B"/>
    <w:rsid w:val="002F2772"/>
    <w:rsid w:val="002F60B1"/>
    <w:rsid w:val="002F60B9"/>
    <w:rsid w:val="002F619C"/>
    <w:rsid w:val="00301CAF"/>
    <w:rsid w:val="003025D9"/>
    <w:rsid w:val="0030397C"/>
    <w:rsid w:val="00305DD6"/>
    <w:rsid w:val="00307CE1"/>
    <w:rsid w:val="003100B3"/>
    <w:rsid w:val="0031020B"/>
    <w:rsid w:val="003104C8"/>
    <w:rsid w:val="00313F81"/>
    <w:rsid w:val="00314844"/>
    <w:rsid w:val="00317AFE"/>
    <w:rsid w:val="003214D3"/>
    <w:rsid w:val="00322283"/>
    <w:rsid w:val="00322C3A"/>
    <w:rsid w:val="003258DC"/>
    <w:rsid w:val="0032630F"/>
    <w:rsid w:val="00326322"/>
    <w:rsid w:val="0033036C"/>
    <w:rsid w:val="00330936"/>
    <w:rsid w:val="003312B6"/>
    <w:rsid w:val="003313D9"/>
    <w:rsid w:val="00333D80"/>
    <w:rsid w:val="00333D8D"/>
    <w:rsid w:val="003346A7"/>
    <w:rsid w:val="003351D4"/>
    <w:rsid w:val="00335AEE"/>
    <w:rsid w:val="00335CA4"/>
    <w:rsid w:val="00336751"/>
    <w:rsid w:val="003406F7"/>
    <w:rsid w:val="00341622"/>
    <w:rsid w:val="00345D15"/>
    <w:rsid w:val="00345EF7"/>
    <w:rsid w:val="0034643F"/>
    <w:rsid w:val="00347E5A"/>
    <w:rsid w:val="00350798"/>
    <w:rsid w:val="00350C7C"/>
    <w:rsid w:val="003513A2"/>
    <w:rsid w:val="00351B1C"/>
    <w:rsid w:val="00351F3E"/>
    <w:rsid w:val="003527B8"/>
    <w:rsid w:val="00353BA8"/>
    <w:rsid w:val="00355FEB"/>
    <w:rsid w:val="00356889"/>
    <w:rsid w:val="00356B1F"/>
    <w:rsid w:val="0036111D"/>
    <w:rsid w:val="00361918"/>
    <w:rsid w:val="00362F2C"/>
    <w:rsid w:val="003631B9"/>
    <w:rsid w:val="0036376E"/>
    <w:rsid w:val="003637EA"/>
    <w:rsid w:val="0036416D"/>
    <w:rsid w:val="00367319"/>
    <w:rsid w:val="003678E2"/>
    <w:rsid w:val="00371A85"/>
    <w:rsid w:val="003729EF"/>
    <w:rsid w:val="0037320A"/>
    <w:rsid w:val="0037590D"/>
    <w:rsid w:val="00375B9E"/>
    <w:rsid w:val="0037607E"/>
    <w:rsid w:val="00377950"/>
    <w:rsid w:val="0038023E"/>
    <w:rsid w:val="003807C5"/>
    <w:rsid w:val="00383964"/>
    <w:rsid w:val="003854B8"/>
    <w:rsid w:val="0038628A"/>
    <w:rsid w:val="00386434"/>
    <w:rsid w:val="00391EC7"/>
    <w:rsid w:val="00394817"/>
    <w:rsid w:val="00394DB5"/>
    <w:rsid w:val="00395ACB"/>
    <w:rsid w:val="00396B15"/>
    <w:rsid w:val="00397B95"/>
    <w:rsid w:val="003A156D"/>
    <w:rsid w:val="003A18B6"/>
    <w:rsid w:val="003A2115"/>
    <w:rsid w:val="003A275E"/>
    <w:rsid w:val="003A3D93"/>
    <w:rsid w:val="003A5CA6"/>
    <w:rsid w:val="003A7015"/>
    <w:rsid w:val="003B0D31"/>
    <w:rsid w:val="003B3B76"/>
    <w:rsid w:val="003B5863"/>
    <w:rsid w:val="003C01EC"/>
    <w:rsid w:val="003C0FAD"/>
    <w:rsid w:val="003C188B"/>
    <w:rsid w:val="003C33F6"/>
    <w:rsid w:val="003C4C82"/>
    <w:rsid w:val="003C69AA"/>
    <w:rsid w:val="003C6CE9"/>
    <w:rsid w:val="003C6E6F"/>
    <w:rsid w:val="003D0170"/>
    <w:rsid w:val="003D06C6"/>
    <w:rsid w:val="003D076E"/>
    <w:rsid w:val="003D07B3"/>
    <w:rsid w:val="003D2C2C"/>
    <w:rsid w:val="003D5086"/>
    <w:rsid w:val="003D68E8"/>
    <w:rsid w:val="003D794E"/>
    <w:rsid w:val="003E04D2"/>
    <w:rsid w:val="003E1106"/>
    <w:rsid w:val="003E1742"/>
    <w:rsid w:val="003E44D6"/>
    <w:rsid w:val="003E562C"/>
    <w:rsid w:val="003F0B7B"/>
    <w:rsid w:val="003F24E5"/>
    <w:rsid w:val="003F261B"/>
    <w:rsid w:val="003F4D7C"/>
    <w:rsid w:val="003F5074"/>
    <w:rsid w:val="003F5289"/>
    <w:rsid w:val="00401FC9"/>
    <w:rsid w:val="00402DA1"/>
    <w:rsid w:val="004031B6"/>
    <w:rsid w:val="00405EA0"/>
    <w:rsid w:val="00406EA8"/>
    <w:rsid w:val="00410AF5"/>
    <w:rsid w:val="00414791"/>
    <w:rsid w:val="00415887"/>
    <w:rsid w:val="004163A8"/>
    <w:rsid w:val="00417302"/>
    <w:rsid w:val="00420064"/>
    <w:rsid w:val="00421BFA"/>
    <w:rsid w:val="00421DF8"/>
    <w:rsid w:val="00422777"/>
    <w:rsid w:val="00422BE5"/>
    <w:rsid w:val="00422CF0"/>
    <w:rsid w:val="004262FC"/>
    <w:rsid w:val="00426FA4"/>
    <w:rsid w:val="004307E7"/>
    <w:rsid w:val="00430AD8"/>
    <w:rsid w:val="00432AD9"/>
    <w:rsid w:val="00434E34"/>
    <w:rsid w:val="00435E10"/>
    <w:rsid w:val="00437060"/>
    <w:rsid w:val="00437180"/>
    <w:rsid w:val="004376DD"/>
    <w:rsid w:val="004400B7"/>
    <w:rsid w:val="0044047C"/>
    <w:rsid w:val="00441A64"/>
    <w:rsid w:val="00441F42"/>
    <w:rsid w:val="00442764"/>
    <w:rsid w:val="004431E9"/>
    <w:rsid w:val="004435F4"/>
    <w:rsid w:val="0044497A"/>
    <w:rsid w:val="00444DCF"/>
    <w:rsid w:val="00444E87"/>
    <w:rsid w:val="00445020"/>
    <w:rsid w:val="00445523"/>
    <w:rsid w:val="00445674"/>
    <w:rsid w:val="004458B6"/>
    <w:rsid w:val="00446669"/>
    <w:rsid w:val="00447D7A"/>
    <w:rsid w:val="00455017"/>
    <w:rsid w:val="004563E4"/>
    <w:rsid w:val="00456480"/>
    <w:rsid w:val="00457370"/>
    <w:rsid w:val="00457615"/>
    <w:rsid w:val="00457A65"/>
    <w:rsid w:val="0046046E"/>
    <w:rsid w:val="00462ACC"/>
    <w:rsid w:val="004649AD"/>
    <w:rsid w:val="00465A40"/>
    <w:rsid w:val="00467B2E"/>
    <w:rsid w:val="004706F7"/>
    <w:rsid w:val="00472007"/>
    <w:rsid w:val="00472CDF"/>
    <w:rsid w:val="00473813"/>
    <w:rsid w:val="00474A2F"/>
    <w:rsid w:val="00476B59"/>
    <w:rsid w:val="00477157"/>
    <w:rsid w:val="0048210B"/>
    <w:rsid w:val="00483989"/>
    <w:rsid w:val="00484103"/>
    <w:rsid w:val="00486671"/>
    <w:rsid w:val="004867FF"/>
    <w:rsid w:val="0048694E"/>
    <w:rsid w:val="004908E2"/>
    <w:rsid w:val="004933AF"/>
    <w:rsid w:val="004936FA"/>
    <w:rsid w:val="00494807"/>
    <w:rsid w:val="00494B8C"/>
    <w:rsid w:val="004961A0"/>
    <w:rsid w:val="00497F76"/>
    <w:rsid w:val="004A05A2"/>
    <w:rsid w:val="004A1FA9"/>
    <w:rsid w:val="004A2187"/>
    <w:rsid w:val="004A2834"/>
    <w:rsid w:val="004A3722"/>
    <w:rsid w:val="004A4D4C"/>
    <w:rsid w:val="004A5D57"/>
    <w:rsid w:val="004B0BB4"/>
    <w:rsid w:val="004B12BE"/>
    <w:rsid w:val="004B20BB"/>
    <w:rsid w:val="004B21EF"/>
    <w:rsid w:val="004B2D45"/>
    <w:rsid w:val="004B4579"/>
    <w:rsid w:val="004B7C9E"/>
    <w:rsid w:val="004B7DDD"/>
    <w:rsid w:val="004B7DE6"/>
    <w:rsid w:val="004C1CB2"/>
    <w:rsid w:val="004C384B"/>
    <w:rsid w:val="004C3BBA"/>
    <w:rsid w:val="004C6E2D"/>
    <w:rsid w:val="004C7189"/>
    <w:rsid w:val="004C79CB"/>
    <w:rsid w:val="004D0F5E"/>
    <w:rsid w:val="004D193C"/>
    <w:rsid w:val="004D35D1"/>
    <w:rsid w:val="004D4BA0"/>
    <w:rsid w:val="004D672E"/>
    <w:rsid w:val="004D6822"/>
    <w:rsid w:val="004D683E"/>
    <w:rsid w:val="004D709D"/>
    <w:rsid w:val="004D788F"/>
    <w:rsid w:val="004E02E9"/>
    <w:rsid w:val="004E0AB1"/>
    <w:rsid w:val="004E1F8E"/>
    <w:rsid w:val="004E4C2A"/>
    <w:rsid w:val="004E72B1"/>
    <w:rsid w:val="004E77DC"/>
    <w:rsid w:val="004F50DF"/>
    <w:rsid w:val="004F535A"/>
    <w:rsid w:val="004F5512"/>
    <w:rsid w:val="004F666C"/>
    <w:rsid w:val="004F6760"/>
    <w:rsid w:val="004F69B5"/>
    <w:rsid w:val="004F72CE"/>
    <w:rsid w:val="004F7B2C"/>
    <w:rsid w:val="004F7DA9"/>
    <w:rsid w:val="00502C25"/>
    <w:rsid w:val="005031AD"/>
    <w:rsid w:val="005053DC"/>
    <w:rsid w:val="00505CB4"/>
    <w:rsid w:val="00506A9D"/>
    <w:rsid w:val="00507128"/>
    <w:rsid w:val="0050745F"/>
    <w:rsid w:val="0050746B"/>
    <w:rsid w:val="00510AA5"/>
    <w:rsid w:val="005113D5"/>
    <w:rsid w:val="00515149"/>
    <w:rsid w:val="00516ED3"/>
    <w:rsid w:val="00517D39"/>
    <w:rsid w:val="00520F11"/>
    <w:rsid w:val="00521651"/>
    <w:rsid w:val="00523C43"/>
    <w:rsid w:val="0052427F"/>
    <w:rsid w:val="0052438D"/>
    <w:rsid w:val="005267AA"/>
    <w:rsid w:val="005270EA"/>
    <w:rsid w:val="005274AF"/>
    <w:rsid w:val="005277F5"/>
    <w:rsid w:val="0053022F"/>
    <w:rsid w:val="00530976"/>
    <w:rsid w:val="005331BB"/>
    <w:rsid w:val="0053353A"/>
    <w:rsid w:val="005348A9"/>
    <w:rsid w:val="0053632C"/>
    <w:rsid w:val="00536D10"/>
    <w:rsid w:val="005422BE"/>
    <w:rsid w:val="00543CC6"/>
    <w:rsid w:val="0054474A"/>
    <w:rsid w:val="00544940"/>
    <w:rsid w:val="00546499"/>
    <w:rsid w:val="00550287"/>
    <w:rsid w:val="005517A8"/>
    <w:rsid w:val="00551854"/>
    <w:rsid w:val="00551E08"/>
    <w:rsid w:val="0055286A"/>
    <w:rsid w:val="00552901"/>
    <w:rsid w:val="005541B1"/>
    <w:rsid w:val="005568F2"/>
    <w:rsid w:val="0055782E"/>
    <w:rsid w:val="00562407"/>
    <w:rsid w:val="00563048"/>
    <w:rsid w:val="00563C58"/>
    <w:rsid w:val="00564112"/>
    <w:rsid w:val="005642F3"/>
    <w:rsid w:val="0056463A"/>
    <w:rsid w:val="00564D89"/>
    <w:rsid w:val="0056531E"/>
    <w:rsid w:val="00565B46"/>
    <w:rsid w:val="00570FAD"/>
    <w:rsid w:val="00572557"/>
    <w:rsid w:val="005734C7"/>
    <w:rsid w:val="00575373"/>
    <w:rsid w:val="00577BE8"/>
    <w:rsid w:val="00577F81"/>
    <w:rsid w:val="005807F4"/>
    <w:rsid w:val="00580CC3"/>
    <w:rsid w:val="00580D9B"/>
    <w:rsid w:val="00583D0B"/>
    <w:rsid w:val="005861F1"/>
    <w:rsid w:val="005873A6"/>
    <w:rsid w:val="00587B28"/>
    <w:rsid w:val="0059278B"/>
    <w:rsid w:val="00592B42"/>
    <w:rsid w:val="005939D7"/>
    <w:rsid w:val="00594AF0"/>
    <w:rsid w:val="005962BD"/>
    <w:rsid w:val="00596482"/>
    <w:rsid w:val="00597EFD"/>
    <w:rsid w:val="005A01EF"/>
    <w:rsid w:val="005A0341"/>
    <w:rsid w:val="005A08A3"/>
    <w:rsid w:val="005A2CC4"/>
    <w:rsid w:val="005A36CE"/>
    <w:rsid w:val="005A71F3"/>
    <w:rsid w:val="005A740A"/>
    <w:rsid w:val="005B237E"/>
    <w:rsid w:val="005B3927"/>
    <w:rsid w:val="005B4E51"/>
    <w:rsid w:val="005B62E1"/>
    <w:rsid w:val="005B7401"/>
    <w:rsid w:val="005C1AB9"/>
    <w:rsid w:val="005C2EEC"/>
    <w:rsid w:val="005C4E93"/>
    <w:rsid w:val="005C582D"/>
    <w:rsid w:val="005D1B41"/>
    <w:rsid w:val="005D2483"/>
    <w:rsid w:val="005D2A36"/>
    <w:rsid w:val="005D4380"/>
    <w:rsid w:val="005D4C1C"/>
    <w:rsid w:val="005D4E66"/>
    <w:rsid w:val="005D5DE7"/>
    <w:rsid w:val="005E0739"/>
    <w:rsid w:val="005E10AD"/>
    <w:rsid w:val="005E2C3A"/>
    <w:rsid w:val="005E3383"/>
    <w:rsid w:val="005E5761"/>
    <w:rsid w:val="005E5812"/>
    <w:rsid w:val="005F1BF6"/>
    <w:rsid w:val="005F45CB"/>
    <w:rsid w:val="005F6FEB"/>
    <w:rsid w:val="005F7FF3"/>
    <w:rsid w:val="00601242"/>
    <w:rsid w:val="00601A20"/>
    <w:rsid w:val="0060238A"/>
    <w:rsid w:val="0060239D"/>
    <w:rsid w:val="006037FD"/>
    <w:rsid w:val="00603C35"/>
    <w:rsid w:val="00603D99"/>
    <w:rsid w:val="00604905"/>
    <w:rsid w:val="00605864"/>
    <w:rsid w:val="006060FB"/>
    <w:rsid w:val="00606834"/>
    <w:rsid w:val="00606C1F"/>
    <w:rsid w:val="006070F2"/>
    <w:rsid w:val="00610CE2"/>
    <w:rsid w:val="00615817"/>
    <w:rsid w:val="00615EE8"/>
    <w:rsid w:val="0061644D"/>
    <w:rsid w:val="006173A1"/>
    <w:rsid w:val="006201C8"/>
    <w:rsid w:val="0062120C"/>
    <w:rsid w:val="006216C4"/>
    <w:rsid w:val="00622241"/>
    <w:rsid w:val="0062298C"/>
    <w:rsid w:val="00623330"/>
    <w:rsid w:val="00625D77"/>
    <w:rsid w:val="006311D1"/>
    <w:rsid w:val="0063125E"/>
    <w:rsid w:val="0063155D"/>
    <w:rsid w:val="00631684"/>
    <w:rsid w:val="00632788"/>
    <w:rsid w:val="0063346C"/>
    <w:rsid w:val="00635975"/>
    <w:rsid w:val="00636E5B"/>
    <w:rsid w:val="00636F52"/>
    <w:rsid w:val="006370A9"/>
    <w:rsid w:val="00637EDA"/>
    <w:rsid w:val="006400F6"/>
    <w:rsid w:val="00641289"/>
    <w:rsid w:val="0064203D"/>
    <w:rsid w:val="00643140"/>
    <w:rsid w:val="00643EB3"/>
    <w:rsid w:val="006444D5"/>
    <w:rsid w:val="0064706A"/>
    <w:rsid w:val="0064796E"/>
    <w:rsid w:val="00647A69"/>
    <w:rsid w:val="00647B93"/>
    <w:rsid w:val="0065006F"/>
    <w:rsid w:val="00650BE0"/>
    <w:rsid w:val="00652864"/>
    <w:rsid w:val="006529FB"/>
    <w:rsid w:val="00652D0E"/>
    <w:rsid w:val="00653E8D"/>
    <w:rsid w:val="0065418B"/>
    <w:rsid w:val="006553FE"/>
    <w:rsid w:val="00656B92"/>
    <w:rsid w:val="006570E1"/>
    <w:rsid w:val="006609B9"/>
    <w:rsid w:val="00661FC0"/>
    <w:rsid w:val="00664D54"/>
    <w:rsid w:val="00665BD5"/>
    <w:rsid w:val="00665E96"/>
    <w:rsid w:val="00666879"/>
    <w:rsid w:val="0066688B"/>
    <w:rsid w:val="00666892"/>
    <w:rsid w:val="00667351"/>
    <w:rsid w:val="00667E46"/>
    <w:rsid w:val="00671B1A"/>
    <w:rsid w:val="00673B52"/>
    <w:rsid w:val="00675472"/>
    <w:rsid w:val="00676F62"/>
    <w:rsid w:val="00677982"/>
    <w:rsid w:val="00677DCB"/>
    <w:rsid w:val="00680B41"/>
    <w:rsid w:val="006812BD"/>
    <w:rsid w:val="00681945"/>
    <w:rsid w:val="006823B5"/>
    <w:rsid w:val="00683BA9"/>
    <w:rsid w:val="00685598"/>
    <w:rsid w:val="0068778D"/>
    <w:rsid w:val="00690FB8"/>
    <w:rsid w:val="00693057"/>
    <w:rsid w:val="00693156"/>
    <w:rsid w:val="0069353B"/>
    <w:rsid w:val="00694470"/>
    <w:rsid w:val="006946B0"/>
    <w:rsid w:val="00696C44"/>
    <w:rsid w:val="006A1767"/>
    <w:rsid w:val="006A1B7E"/>
    <w:rsid w:val="006A29C8"/>
    <w:rsid w:val="006A30C9"/>
    <w:rsid w:val="006A48F3"/>
    <w:rsid w:val="006A604B"/>
    <w:rsid w:val="006A6745"/>
    <w:rsid w:val="006A67B2"/>
    <w:rsid w:val="006A6828"/>
    <w:rsid w:val="006A712F"/>
    <w:rsid w:val="006A761F"/>
    <w:rsid w:val="006A7FEA"/>
    <w:rsid w:val="006B16B8"/>
    <w:rsid w:val="006B1F3A"/>
    <w:rsid w:val="006B2AF0"/>
    <w:rsid w:val="006B406A"/>
    <w:rsid w:val="006B438C"/>
    <w:rsid w:val="006B60A2"/>
    <w:rsid w:val="006B6E4D"/>
    <w:rsid w:val="006B781B"/>
    <w:rsid w:val="006B7B91"/>
    <w:rsid w:val="006C015D"/>
    <w:rsid w:val="006C0241"/>
    <w:rsid w:val="006C0397"/>
    <w:rsid w:val="006C0A32"/>
    <w:rsid w:val="006C28D1"/>
    <w:rsid w:val="006C41A3"/>
    <w:rsid w:val="006C522A"/>
    <w:rsid w:val="006C5390"/>
    <w:rsid w:val="006C62F5"/>
    <w:rsid w:val="006C64B9"/>
    <w:rsid w:val="006D19B2"/>
    <w:rsid w:val="006D1EC9"/>
    <w:rsid w:val="006D20A8"/>
    <w:rsid w:val="006D22BE"/>
    <w:rsid w:val="006D3024"/>
    <w:rsid w:val="006D322B"/>
    <w:rsid w:val="006D4848"/>
    <w:rsid w:val="006D4EAA"/>
    <w:rsid w:val="006D5024"/>
    <w:rsid w:val="006D7A81"/>
    <w:rsid w:val="006D7CDB"/>
    <w:rsid w:val="006D7FB1"/>
    <w:rsid w:val="006E350D"/>
    <w:rsid w:val="006E42F9"/>
    <w:rsid w:val="006E5450"/>
    <w:rsid w:val="006E561D"/>
    <w:rsid w:val="006E60D0"/>
    <w:rsid w:val="006E6E92"/>
    <w:rsid w:val="006F18E5"/>
    <w:rsid w:val="006F1985"/>
    <w:rsid w:val="006F2FDA"/>
    <w:rsid w:val="006F3165"/>
    <w:rsid w:val="006F4773"/>
    <w:rsid w:val="006F4B25"/>
    <w:rsid w:val="006F6FB2"/>
    <w:rsid w:val="006F7234"/>
    <w:rsid w:val="006F7595"/>
    <w:rsid w:val="006F77B1"/>
    <w:rsid w:val="006F7873"/>
    <w:rsid w:val="00702040"/>
    <w:rsid w:val="00703045"/>
    <w:rsid w:val="00703269"/>
    <w:rsid w:val="007063EF"/>
    <w:rsid w:val="0070676D"/>
    <w:rsid w:val="007121C4"/>
    <w:rsid w:val="00712829"/>
    <w:rsid w:val="00712B8C"/>
    <w:rsid w:val="007131B1"/>
    <w:rsid w:val="00716E3D"/>
    <w:rsid w:val="007174B6"/>
    <w:rsid w:val="00722DF9"/>
    <w:rsid w:val="00724B7B"/>
    <w:rsid w:val="00724E47"/>
    <w:rsid w:val="0072652C"/>
    <w:rsid w:val="00726DDD"/>
    <w:rsid w:val="00727568"/>
    <w:rsid w:val="00730CFB"/>
    <w:rsid w:val="00731F63"/>
    <w:rsid w:val="007323FF"/>
    <w:rsid w:val="0073300B"/>
    <w:rsid w:val="007339F6"/>
    <w:rsid w:val="00733C07"/>
    <w:rsid w:val="00734EB4"/>
    <w:rsid w:val="007358C8"/>
    <w:rsid w:val="00735B1F"/>
    <w:rsid w:val="00736440"/>
    <w:rsid w:val="0073689F"/>
    <w:rsid w:val="0074015F"/>
    <w:rsid w:val="0074026B"/>
    <w:rsid w:val="007414B2"/>
    <w:rsid w:val="00746734"/>
    <w:rsid w:val="00746F53"/>
    <w:rsid w:val="007509F8"/>
    <w:rsid w:val="00750E79"/>
    <w:rsid w:val="007510F8"/>
    <w:rsid w:val="00752039"/>
    <w:rsid w:val="007522CE"/>
    <w:rsid w:val="00753836"/>
    <w:rsid w:val="00754DAD"/>
    <w:rsid w:val="00755740"/>
    <w:rsid w:val="00756B15"/>
    <w:rsid w:val="00761692"/>
    <w:rsid w:val="00761B83"/>
    <w:rsid w:val="00762082"/>
    <w:rsid w:val="00762C58"/>
    <w:rsid w:val="0076415C"/>
    <w:rsid w:val="007646E9"/>
    <w:rsid w:val="007651EF"/>
    <w:rsid w:val="007668F7"/>
    <w:rsid w:val="00766D10"/>
    <w:rsid w:val="0076764F"/>
    <w:rsid w:val="007709AE"/>
    <w:rsid w:val="00770E6A"/>
    <w:rsid w:val="007713BF"/>
    <w:rsid w:val="00771729"/>
    <w:rsid w:val="00771CAE"/>
    <w:rsid w:val="0077318E"/>
    <w:rsid w:val="0077352F"/>
    <w:rsid w:val="007736AA"/>
    <w:rsid w:val="00775C1E"/>
    <w:rsid w:val="00775DF4"/>
    <w:rsid w:val="0077721C"/>
    <w:rsid w:val="00777B6A"/>
    <w:rsid w:val="00777C13"/>
    <w:rsid w:val="007805C9"/>
    <w:rsid w:val="00781041"/>
    <w:rsid w:val="007821FD"/>
    <w:rsid w:val="007828B8"/>
    <w:rsid w:val="00783332"/>
    <w:rsid w:val="00784510"/>
    <w:rsid w:val="00785316"/>
    <w:rsid w:val="00785C42"/>
    <w:rsid w:val="00786B7D"/>
    <w:rsid w:val="00787E33"/>
    <w:rsid w:val="007909FF"/>
    <w:rsid w:val="00790ACD"/>
    <w:rsid w:val="00791576"/>
    <w:rsid w:val="00791D65"/>
    <w:rsid w:val="007938FB"/>
    <w:rsid w:val="00794D86"/>
    <w:rsid w:val="007951B8"/>
    <w:rsid w:val="00795250"/>
    <w:rsid w:val="007A001B"/>
    <w:rsid w:val="007A1046"/>
    <w:rsid w:val="007A2D05"/>
    <w:rsid w:val="007A341D"/>
    <w:rsid w:val="007A3A87"/>
    <w:rsid w:val="007A46F3"/>
    <w:rsid w:val="007A50FA"/>
    <w:rsid w:val="007A51A0"/>
    <w:rsid w:val="007A5D9C"/>
    <w:rsid w:val="007A7E02"/>
    <w:rsid w:val="007B037E"/>
    <w:rsid w:val="007B2A1C"/>
    <w:rsid w:val="007B2BF1"/>
    <w:rsid w:val="007B4C06"/>
    <w:rsid w:val="007B6A47"/>
    <w:rsid w:val="007C053E"/>
    <w:rsid w:val="007C36D6"/>
    <w:rsid w:val="007C44A4"/>
    <w:rsid w:val="007C4ECB"/>
    <w:rsid w:val="007C5B11"/>
    <w:rsid w:val="007C78D8"/>
    <w:rsid w:val="007D3B7E"/>
    <w:rsid w:val="007D3E1C"/>
    <w:rsid w:val="007D4BFB"/>
    <w:rsid w:val="007E0BC3"/>
    <w:rsid w:val="007E101E"/>
    <w:rsid w:val="007E2D82"/>
    <w:rsid w:val="007E2E1D"/>
    <w:rsid w:val="007E55B7"/>
    <w:rsid w:val="007E5755"/>
    <w:rsid w:val="007E58CA"/>
    <w:rsid w:val="007E5F4D"/>
    <w:rsid w:val="007E6CBF"/>
    <w:rsid w:val="007E6EEE"/>
    <w:rsid w:val="007E754B"/>
    <w:rsid w:val="007E79F0"/>
    <w:rsid w:val="007F07A7"/>
    <w:rsid w:val="007F0E34"/>
    <w:rsid w:val="007F1C59"/>
    <w:rsid w:val="007F3F8F"/>
    <w:rsid w:val="007F628E"/>
    <w:rsid w:val="007F67D0"/>
    <w:rsid w:val="007F7D50"/>
    <w:rsid w:val="0080059A"/>
    <w:rsid w:val="00800CAB"/>
    <w:rsid w:val="008023C6"/>
    <w:rsid w:val="00802AF0"/>
    <w:rsid w:val="00802EF2"/>
    <w:rsid w:val="00803835"/>
    <w:rsid w:val="00804BB5"/>
    <w:rsid w:val="008053ED"/>
    <w:rsid w:val="00806764"/>
    <w:rsid w:val="00807311"/>
    <w:rsid w:val="00812993"/>
    <w:rsid w:val="00813A47"/>
    <w:rsid w:val="008146C3"/>
    <w:rsid w:val="00814FA2"/>
    <w:rsid w:val="0081625B"/>
    <w:rsid w:val="00816374"/>
    <w:rsid w:val="008167BB"/>
    <w:rsid w:val="00817D47"/>
    <w:rsid w:val="008201AF"/>
    <w:rsid w:val="00820302"/>
    <w:rsid w:val="00820331"/>
    <w:rsid w:val="008209D1"/>
    <w:rsid w:val="00821D72"/>
    <w:rsid w:val="00822059"/>
    <w:rsid w:val="00823CC2"/>
    <w:rsid w:val="00823D70"/>
    <w:rsid w:val="008243F5"/>
    <w:rsid w:val="00824458"/>
    <w:rsid w:val="00824988"/>
    <w:rsid w:val="00826A9A"/>
    <w:rsid w:val="0082769C"/>
    <w:rsid w:val="00830002"/>
    <w:rsid w:val="008302D2"/>
    <w:rsid w:val="0083091E"/>
    <w:rsid w:val="00832579"/>
    <w:rsid w:val="00832916"/>
    <w:rsid w:val="00832973"/>
    <w:rsid w:val="0083322C"/>
    <w:rsid w:val="00833904"/>
    <w:rsid w:val="0083415F"/>
    <w:rsid w:val="00834608"/>
    <w:rsid w:val="00835C55"/>
    <w:rsid w:val="00836682"/>
    <w:rsid w:val="008377D4"/>
    <w:rsid w:val="00837F57"/>
    <w:rsid w:val="00841BF8"/>
    <w:rsid w:val="0084429B"/>
    <w:rsid w:val="00844F55"/>
    <w:rsid w:val="00846695"/>
    <w:rsid w:val="00846CEF"/>
    <w:rsid w:val="00847D0D"/>
    <w:rsid w:val="008507BB"/>
    <w:rsid w:val="00850E84"/>
    <w:rsid w:val="00850EC3"/>
    <w:rsid w:val="00851A96"/>
    <w:rsid w:val="00851F1A"/>
    <w:rsid w:val="00852338"/>
    <w:rsid w:val="00852449"/>
    <w:rsid w:val="00853C20"/>
    <w:rsid w:val="0085554D"/>
    <w:rsid w:val="00855682"/>
    <w:rsid w:val="0085593B"/>
    <w:rsid w:val="008566D6"/>
    <w:rsid w:val="008572E1"/>
    <w:rsid w:val="0086298E"/>
    <w:rsid w:val="00863776"/>
    <w:rsid w:val="0086407C"/>
    <w:rsid w:val="0086445D"/>
    <w:rsid w:val="00864AF9"/>
    <w:rsid w:val="00865552"/>
    <w:rsid w:val="008663CD"/>
    <w:rsid w:val="00866D95"/>
    <w:rsid w:val="00870048"/>
    <w:rsid w:val="00871121"/>
    <w:rsid w:val="00875231"/>
    <w:rsid w:val="00875335"/>
    <w:rsid w:val="0087572E"/>
    <w:rsid w:val="0087574B"/>
    <w:rsid w:val="0088395A"/>
    <w:rsid w:val="00883A7D"/>
    <w:rsid w:val="00884DCC"/>
    <w:rsid w:val="00885A0A"/>
    <w:rsid w:val="008877BF"/>
    <w:rsid w:val="00891E6A"/>
    <w:rsid w:val="00894651"/>
    <w:rsid w:val="00894E83"/>
    <w:rsid w:val="00895EA5"/>
    <w:rsid w:val="00896303"/>
    <w:rsid w:val="008973BE"/>
    <w:rsid w:val="008A065A"/>
    <w:rsid w:val="008A152D"/>
    <w:rsid w:val="008A1D2A"/>
    <w:rsid w:val="008A2752"/>
    <w:rsid w:val="008A4B26"/>
    <w:rsid w:val="008A4BBD"/>
    <w:rsid w:val="008A4CAC"/>
    <w:rsid w:val="008A6368"/>
    <w:rsid w:val="008A6687"/>
    <w:rsid w:val="008A671F"/>
    <w:rsid w:val="008B240B"/>
    <w:rsid w:val="008B2D94"/>
    <w:rsid w:val="008B6063"/>
    <w:rsid w:val="008B74E1"/>
    <w:rsid w:val="008C06BF"/>
    <w:rsid w:val="008C0E69"/>
    <w:rsid w:val="008C3AAC"/>
    <w:rsid w:val="008C3FE4"/>
    <w:rsid w:val="008C62A6"/>
    <w:rsid w:val="008C703E"/>
    <w:rsid w:val="008C78F2"/>
    <w:rsid w:val="008C7E6A"/>
    <w:rsid w:val="008D1D55"/>
    <w:rsid w:val="008D2020"/>
    <w:rsid w:val="008D32F9"/>
    <w:rsid w:val="008D333A"/>
    <w:rsid w:val="008D4901"/>
    <w:rsid w:val="008D599C"/>
    <w:rsid w:val="008D5C53"/>
    <w:rsid w:val="008D6481"/>
    <w:rsid w:val="008D64BA"/>
    <w:rsid w:val="008D6D7C"/>
    <w:rsid w:val="008D6EAC"/>
    <w:rsid w:val="008E163F"/>
    <w:rsid w:val="008E25AF"/>
    <w:rsid w:val="008E2EDC"/>
    <w:rsid w:val="008E2F52"/>
    <w:rsid w:val="008E3876"/>
    <w:rsid w:val="008E6B55"/>
    <w:rsid w:val="008E7751"/>
    <w:rsid w:val="008F38F3"/>
    <w:rsid w:val="008F45EF"/>
    <w:rsid w:val="008F6005"/>
    <w:rsid w:val="008F6183"/>
    <w:rsid w:val="008F6196"/>
    <w:rsid w:val="009009EA"/>
    <w:rsid w:val="00901279"/>
    <w:rsid w:val="00903A3A"/>
    <w:rsid w:val="00903F39"/>
    <w:rsid w:val="009053E4"/>
    <w:rsid w:val="0090644F"/>
    <w:rsid w:val="009064C1"/>
    <w:rsid w:val="00910E97"/>
    <w:rsid w:val="009119FD"/>
    <w:rsid w:val="00912345"/>
    <w:rsid w:val="00913280"/>
    <w:rsid w:val="00913AAE"/>
    <w:rsid w:val="00915131"/>
    <w:rsid w:val="009152BD"/>
    <w:rsid w:val="00915E61"/>
    <w:rsid w:val="00922150"/>
    <w:rsid w:val="00923D00"/>
    <w:rsid w:val="00926F26"/>
    <w:rsid w:val="009304D3"/>
    <w:rsid w:val="0093112D"/>
    <w:rsid w:val="00932631"/>
    <w:rsid w:val="009328A0"/>
    <w:rsid w:val="00933078"/>
    <w:rsid w:val="00933DC9"/>
    <w:rsid w:val="00934F6F"/>
    <w:rsid w:val="0093516C"/>
    <w:rsid w:val="0093597C"/>
    <w:rsid w:val="00936472"/>
    <w:rsid w:val="00936845"/>
    <w:rsid w:val="00940624"/>
    <w:rsid w:val="009411BF"/>
    <w:rsid w:val="00941297"/>
    <w:rsid w:val="0094199D"/>
    <w:rsid w:val="00941B1A"/>
    <w:rsid w:val="00943191"/>
    <w:rsid w:val="00943FEC"/>
    <w:rsid w:val="00944E20"/>
    <w:rsid w:val="00946E51"/>
    <w:rsid w:val="00947FC2"/>
    <w:rsid w:val="009515D5"/>
    <w:rsid w:val="00952EC0"/>
    <w:rsid w:val="00953332"/>
    <w:rsid w:val="009537FD"/>
    <w:rsid w:val="009549E4"/>
    <w:rsid w:val="00956B1E"/>
    <w:rsid w:val="00957E23"/>
    <w:rsid w:val="00960980"/>
    <w:rsid w:val="009609F0"/>
    <w:rsid w:val="00960E08"/>
    <w:rsid w:val="00961C30"/>
    <w:rsid w:val="00961E0E"/>
    <w:rsid w:val="00962237"/>
    <w:rsid w:val="0096485E"/>
    <w:rsid w:val="00966C61"/>
    <w:rsid w:val="009674D0"/>
    <w:rsid w:val="00970DC2"/>
    <w:rsid w:val="00971790"/>
    <w:rsid w:val="0097314B"/>
    <w:rsid w:val="0097361E"/>
    <w:rsid w:val="00974621"/>
    <w:rsid w:val="00975B76"/>
    <w:rsid w:val="009805C2"/>
    <w:rsid w:val="0098062E"/>
    <w:rsid w:val="0098070A"/>
    <w:rsid w:val="00983422"/>
    <w:rsid w:val="009845F9"/>
    <w:rsid w:val="00986186"/>
    <w:rsid w:val="009864D3"/>
    <w:rsid w:val="00987D82"/>
    <w:rsid w:val="00987D8F"/>
    <w:rsid w:val="00987F01"/>
    <w:rsid w:val="00990DDA"/>
    <w:rsid w:val="00993A4A"/>
    <w:rsid w:val="00993D7F"/>
    <w:rsid w:val="00997391"/>
    <w:rsid w:val="009A0F3F"/>
    <w:rsid w:val="009A38E1"/>
    <w:rsid w:val="009A7C04"/>
    <w:rsid w:val="009B1232"/>
    <w:rsid w:val="009B13E9"/>
    <w:rsid w:val="009B1D3C"/>
    <w:rsid w:val="009B231C"/>
    <w:rsid w:val="009B3175"/>
    <w:rsid w:val="009B4787"/>
    <w:rsid w:val="009B47A4"/>
    <w:rsid w:val="009B5023"/>
    <w:rsid w:val="009B6228"/>
    <w:rsid w:val="009B710E"/>
    <w:rsid w:val="009B748B"/>
    <w:rsid w:val="009B750F"/>
    <w:rsid w:val="009C3798"/>
    <w:rsid w:val="009C3B4D"/>
    <w:rsid w:val="009C4492"/>
    <w:rsid w:val="009C6838"/>
    <w:rsid w:val="009C7080"/>
    <w:rsid w:val="009C7B82"/>
    <w:rsid w:val="009D1241"/>
    <w:rsid w:val="009D1953"/>
    <w:rsid w:val="009D2AF3"/>
    <w:rsid w:val="009D2D10"/>
    <w:rsid w:val="009D632B"/>
    <w:rsid w:val="009D777F"/>
    <w:rsid w:val="009E0A57"/>
    <w:rsid w:val="009E2225"/>
    <w:rsid w:val="009E2517"/>
    <w:rsid w:val="009E274E"/>
    <w:rsid w:val="009E405E"/>
    <w:rsid w:val="009E42A0"/>
    <w:rsid w:val="009E4516"/>
    <w:rsid w:val="009E4B62"/>
    <w:rsid w:val="009E4CA4"/>
    <w:rsid w:val="009E4F5F"/>
    <w:rsid w:val="009E50FE"/>
    <w:rsid w:val="009E58B9"/>
    <w:rsid w:val="009E624C"/>
    <w:rsid w:val="009E6E38"/>
    <w:rsid w:val="009F21C7"/>
    <w:rsid w:val="009F2ED4"/>
    <w:rsid w:val="009F7B92"/>
    <w:rsid w:val="00A022E4"/>
    <w:rsid w:val="00A02953"/>
    <w:rsid w:val="00A03632"/>
    <w:rsid w:val="00A03835"/>
    <w:rsid w:val="00A03CB6"/>
    <w:rsid w:val="00A0405C"/>
    <w:rsid w:val="00A054F0"/>
    <w:rsid w:val="00A064EC"/>
    <w:rsid w:val="00A10579"/>
    <w:rsid w:val="00A116B3"/>
    <w:rsid w:val="00A12827"/>
    <w:rsid w:val="00A12E35"/>
    <w:rsid w:val="00A12E92"/>
    <w:rsid w:val="00A14E34"/>
    <w:rsid w:val="00A15885"/>
    <w:rsid w:val="00A1760B"/>
    <w:rsid w:val="00A22B42"/>
    <w:rsid w:val="00A24A51"/>
    <w:rsid w:val="00A2556C"/>
    <w:rsid w:val="00A26FAC"/>
    <w:rsid w:val="00A317F6"/>
    <w:rsid w:val="00A31ED9"/>
    <w:rsid w:val="00A32910"/>
    <w:rsid w:val="00A32DC4"/>
    <w:rsid w:val="00A332B8"/>
    <w:rsid w:val="00A33F2A"/>
    <w:rsid w:val="00A34109"/>
    <w:rsid w:val="00A34343"/>
    <w:rsid w:val="00A34536"/>
    <w:rsid w:val="00A350C9"/>
    <w:rsid w:val="00A351A4"/>
    <w:rsid w:val="00A35A14"/>
    <w:rsid w:val="00A3642D"/>
    <w:rsid w:val="00A3644D"/>
    <w:rsid w:val="00A36B4E"/>
    <w:rsid w:val="00A36E2D"/>
    <w:rsid w:val="00A37C7A"/>
    <w:rsid w:val="00A37D51"/>
    <w:rsid w:val="00A41AFD"/>
    <w:rsid w:val="00A475F5"/>
    <w:rsid w:val="00A51062"/>
    <w:rsid w:val="00A54197"/>
    <w:rsid w:val="00A544DC"/>
    <w:rsid w:val="00A54854"/>
    <w:rsid w:val="00A55269"/>
    <w:rsid w:val="00A55A04"/>
    <w:rsid w:val="00A564A8"/>
    <w:rsid w:val="00A566F3"/>
    <w:rsid w:val="00A57580"/>
    <w:rsid w:val="00A62B85"/>
    <w:rsid w:val="00A63B6F"/>
    <w:rsid w:val="00A649CB"/>
    <w:rsid w:val="00A64FD4"/>
    <w:rsid w:val="00A65341"/>
    <w:rsid w:val="00A65AB9"/>
    <w:rsid w:val="00A66A99"/>
    <w:rsid w:val="00A67408"/>
    <w:rsid w:val="00A67666"/>
    <w:rsid w:val="00A677F2"/>
    <w:rsid w:val="00A67D0F"/>
    <w:rsid w:val="00A7061F"/>
    <w:rsid w:val="00A70B6D"/>
    <w:rsid w:val="00A718CE"/>
    <w:rsid w:val="00A722D1"/>
    <w:rsid w:val="00A74AD2"/>
    <w:rsid w:val="00A74F75"/>
    <w:rsid w:val="00A754E4"/>
    <w:rsid w:val="00A7576E"/>
    <w:rsid w:val="00A75851"/>
    <w:rsid w:val="00A76F0B"/>
    <w:rsid w:val="00A814D6"/>
    <w:rsid w:val="00A81EF3"/>
    <w:rsid w:val="00A8211D"/>
    <w:rsid w:val="00A83332"/>
    <w:rsid w:val="00A83D83"/>
    <w:rsid w:val="00A844FF"/>
    <w:rsid w:val="00A848FC"/>
    <w:rsid w:val="00A84E98"/>
    <w:rsid w:val="00A87378"/>
    <w:rsid w:val="00A877BD"/>
    <w:rsid w:val="00A87AE8"/>
    <w:rsid w:val="00A90149"/>
    <w:rsid w:val="00A921C5"/>
    <w:rsid w:val="00A929AD"/>
    <w:rsid w:val="00A95674"/>
    <w:rsid w:val="00A95A06"/>
    <w:rsid w:val="00A975FB"/>
    <w:rsid w:val="00A97CAA"/>
    <w:rsid w:val="00AA053E"/>
    <w:rsid w:val="00AA2D0B"/>
    <w:rsid w:val="00AA334A"/>
    <w:rsid w:val="00AA45E3"/>
    <w:rsid w:val="00AA72BD"/>
    <w:rsid w:val="00AA7B04"/>
    <w:rsid w:val="00AA7D58"/>
    <w:rsid w:val="00AB1FF0"/>
    <w:rsid w:val="00AB28FB"/>
    <w:rsid w:val="00AB2D9D"/>
    <w:rsid w:val="00AB3B6C"/>
    <w:rsid w:val="00AB3FC5"/>
    <w:rsid w:val="00AB4AA5"/>
    <w:rsid w:val="00AB695F"/>
    <w:rsid w:val="00AB7FAB"/>
    <w:rsid w:val="00AC00CD"/>
    <w:rsid w:val="00AC0A11"/>
    <w:rsid w:val="00AC1572"/>
    <w:rsid w:val="00AC1FBF"/>
    <w:rsid w:val="00AC255A"/>
    <w:rsid w:val="00AC3677"/>
    <w:rsid w:val="00AC456A"/>
    <w:rsid w:val="00AC4CD6"/>
    <w:rsid w:val="00AC52D9"/>
    <w:rsid w:val="00AC5842"/>
    <w:rsid w:val="00AC599E"/>
    <w:rsid w:val="00AC5B87"/>
    <w:rsid w:val="00AC6D30"/>
    <w:rsid w:val="00AD14C0"/>
    <w:rsid w:val="00AD4C13"/>
    <w:rsid w:val="00AD4F88"/>
    <w:rsid w:val="00AD5E1C"/>
    <w:rsid w:val="00AD607A"/>
    <w:rsid w:val="00AD6327"/>
    <w:rsid w:val="00AD7965"/>
    <w:rsid w:val="00AE1E76"/>
    <w:rsid w:val="00AE25EC"/>
    <w:rsid w:val="00AE2690"/>
    <w:rsid w:val="00AE28EF"/>
    <w:rsid w:val="00AE30A7"/>
    <w:rsid w:val="00AE3CEA"/>
    <w:rsid w:val="00AE4D41"/>
    <w:rsid w:val="00AE631D"/>
    <w:rsid w:val="00AE63A0"/>
    <w:rsid w:val="00AE6D65"/>
    <w:rsid w:val="00AE6FDD"/>
    <w:rsid w:val="00AE6FF1"/>
    <w:rsid w:val="00AF3DCC"/>
    <w:rsid w:val="00AF439F"/>
    <w:rsid w:val="00AF6F4F"/>
    <w:rsid w:val="00B0060F"/>
    <w:rsid w:val="00B008CE"/>
    <w:rsid w:val="00B00E1B"/>
    <w:rsid w:val="00B01812"/>
    <w:rsid w:val="00B05602"/>
    <w:rsid w:val="00B056E1"/>
    <w:rsid w:val="00B0792F"/>
    <w:rsid w:val="00B105A4"/>
    <w:rsid w:val="00B13DC5"/>
    <w:rsid w:val="00B148DB"/>
    <w:rsid w:val="00B14CDE"/>
    <w:rsid w:val="00B1525C"/>
    <w:rsid w:val="00B1672B"/>
    <w:rsid w:val="00B20FA8"/>
    <w:rsid w:val="00B2117A"/>
    <w:rsid w:val="00B22143"/>
    <w:rsid w:val="00B2216C"/>
    <w:rsid w:val="00B22F57"/>
    <w:rsid w:val="00B23B5F"/>
    <w:rsid w:val="00B25115"/>
    <w:rsid w:val="00B259E3"/>
    <w:rsid w:val="00B25B71"/>
    <w:rsid w:val="00B25E02"/>
    <w:rsid w:val="00B25F4F"/>
    <w:rsid w:val="00B27AA6"/>
    <w:rsid w:val="00B30E72"/>
    <w:rsid w:val="00B316EE"/>
    <w:rsid w:val="00B3305C"/>
    <w:rsid w:val="00B33C9D"/>
    <w:rsid w:val="00B354FE"/>
    <w:rsid w:val="00B36199"/>
    <w:rsid w:val="00B37DB8"/>
    <w:rsid w:val="00B41635"/>
    <w:rsid w:val="00B42F79"/>
    <w:rsid w:val="00B44563"/>
    <w:rsid w:val="00B44C6E"/>
    <w:rsid w:val="00B50420"/>
    <w:rsid w:val="00B51967"/>
    <w:rsid w:val="00B5200C"/>
    <w:rsid w:val="00B5515B"/>
    <w:rsid w:val="00B601C3"/>
    <w:rsid w:val="00B60C9E"/>
    <w:rsid w:val="00B60CBE"/>
    <w:rsid w:val="00B62215"/>
    <w:rsid w:val="00B62300"/>
    <w:rsid w:val="00B6309C"/>
    <w:rsid w:val="00B635C8"/>
    <w:rsid w:val="00B6361B"/>
    <w:rsid w:val="00B63768"/>
    <w:rsid w:val="00B640BF"/>
    <w:rsid w:val="00B6631E"/>
    <w:rsid w:val="00B66331"/>
    <w:rsid w:val="00B6637B"/>
    <w:rsid w:val="00B67CAF"/>
    <w:rsid w:val="00B7055B"/>
    <w:rsid w:val="00B71A69"/>
    <w:rsid w:val="00B71B9B"/>
    <w:rsid w:val="00B71D4B"/>
    <w:rsid w:val="00B72DC5"/>
    <w:rsid w:val="00B732EA"/>
    <w:rsid w:val="00B739C0"/>
    <w:rsid w:val="00B750BA"/>
    <w:rsid w:val="00B76268"/>
    <w:rsid w:val="00B776F2"/>
    <w:rsid w:val="00B83D08"/>
    <w:rsid w:val="00B83D54"/>
    <w:rsid w:val="00B849D5"/>
    <w:rsid w:val="00B84D51"/>
    <w:rsid w:val="00B85E94"/>
    <w:rsid w:val="00B8753A"/>
    <w:rsid w:val="00B87AF5"/>
    <w:rsid w:val="00B9047A"/>
    <w:rsid w:val="00B90F7D"/>
    <w:rsid w:val="00B911BF"/>
    <w:rsid w:val="00B91591"/>
    <w:rsid w:val="00B927DF"/>
    <w:rsid w:val="00B94C3F"/>
    <w:rsid w:val="00B95508"/>
    <w:rsid w:val="00B955E0"/>
    <w:rsid w:val="00B9574D"/>
    <w:rsid w:val="00BA1281"/>
    <w:rsid w:val="00BA4BE9"/>
    <w:rsid w:val="00BB0392"/>
    <w:rsid w:val="00BB09A5"/>
    <w:rsid w:val="00BB15B2"/>
    <w:rsid w:val="00BB2362"/>
    <w:rsid w:val="00BB2442"/>
    <w:rsid w:val="00BB3BE7"/>
    <w:rsid w:val="00BB49F1"/>
    <w:rsid w:val="00BB4B42"/>
    <w:rsid w:val="00BB5A38"/>
    <w:rsid w:val="00BB5A3B"/>
    <w:rsid w:val="00BB5ED1"/>
    <w:rsid w:val="00BB6271"/>
    <w:rsid w:val="00BB63D7"/>
    <w:rsid w:val="00BB65F6"/>
    <w:rsid w:val="00BB7CFD"/>
    <w:rsid w:val="00BC368B"/>
    <w:rsid w:val="00BC37BB"/>
    <w:rsid w:val="00BC44A6"/>
    <w:rsid w:val="00BC4864"/>
    <w:rsid w:val="00BC4A0A"/>
    <w:rsid w:val="00BC4F93"/>
    <w:rsid w:val="00BC6421"/>
    <w:rsid w:val="00BC69D4"/>
    <w:rsid w:val="00BC6CD3"/>
    <w:rsid w:val="00BD0EA2"/>
    <w:rsid w:val="00BD3E26"/>
    <w:rsid w:val="00BD4150"/>
    <w:rsid w:val="00BD4A54"/>
    <w:rsid w:val="00BD5161"/>
    <w:rsid w:val="00BD5308"/>
    <w:rsid w:val="00BE3460"/>
    <w:rsid w:val="00BE42B6"/>
    <w:rsid w:val="00BE4B8C"/>
    <w:rsid w:val="00BE4CAD"/>
    <w:rsid w:val="00BF068D"/>
    <w:rsid w:val="00BF07D4"/>
    <w:rsid w:val="00BF6813"/>
    <w:rsid w:val="00BF7806"/>
    <w:rsid w:val="00BF7A16"/>
    <w:rsid w:val="00BF7ED4"/>
    <w:rsid w:val="00C02D79"/>
    <w:rsid w:val="00C03DC2"/>
    <w:rsid w:val="00C03FAE"/>
    <w:rsid w:val="00C042FC"/>
    <w:rsid w:val="00C0532C"/>
    <w:rsid w:val="00C056FE"/>
    <w:rsid w:val="00C06E1A"/>
    <w:rsid w:val="00C07CD6"/>
    <w:rsid w:val="00C103D9"/>
    <w:rsid w:val="00C1538B"/>
    <w:rsid w:val="00C15F37"/>
    <w:rsid w:val="00C16738"/>
    <w:rsid w:val="00C16C9D"/>
    <w:rsid w:val="00C21A9D"/>
    <w:rsid w:val="00C238A3"/>
    <w:rsid w:val="00C24267"/>
    <w:rsid w:val="00C24FBF"/>
    <w:rsid w:val="00C25924"/>
    <w:rsid w:val="00C26399"/>
    <w:rsid w:val="00C278F8"/>
    <w:rsid w:val="00C27AE6"/>
    <w:rsid w:val="00C27CAD"/>
    <w:rsid w:val="00C27F77"/>
    <w:rsid w:val="00C31A8E"/>
    <w:rsid w:val="00C3274F"/>
    <w:rsid w:val="00C32BA4"/>
    <w:rsid w:val="00C32E49"/>
    <w:rsid w:val="00C35AF1"/>
    <w:rsid w:val="00C37041"/>
    <w:rsid w:val="00C373DB"/>
    <w:rsid w:val="00C37980"/>
    <w:rsid w:val="00C37CEC"/>
    <w:rsid w:val="00C4031A"/>
    <w:rsid w:val="00C46226"/>
    <w:rsid w:val="00C46E73"/>
    <w:rsid w:val="00C506DD"/>
    <w:rsid w:val="00C51E0E"/>
    <w:rsid w:val="00C535D7"/>
    <w:rsid w:val="00C53701"/>
    <w:rsid w:val="00C550C7"/>
    <w:rsid w:val="00C566F6"/>
    <w:rsid w:val="00C6083F"/>
    <w:rsid w:val="00C61C83"/>
    <w:rsid w:val="00C6249D"/>
    <w:rsid w:val="00C63C46"/>
    <w:rsid w:val="00C63D2A"/>
    <w:rsid w:val="00C64633"/>
    <w:rsid w:val="00C65999"/>
    <w:rsid w:val="00C65F8A"/>
    <w:rsid w:val="00C66477"/>
    <w:rsid w:val="00C669F6"/>
    <w:rsid w:val="00C67AAC"/>
    <w:rsid w:val="00C67B38"/>
    <w:rsid w:val="00C70B69"/>
    <w:rsid w:val="00C7254F"/>
    <w:rsid w:val="00C72882"/>
    <w:rsid w:val="00C72D24"/>
    <w:rsid w:val="00C730AA"/>
    <w:rsid w:val="00C73F92"/>
    <w:rsid w:val="00C74619"/>
    <w:rsid w:val="00C74D76"/>
    <w:rsid w:val="00C74FDF"/>
    <w:rsid w:val="00C75816"/>
    <w:rsid w:val="00C76DAB"/>
    <w:rsid w:val="00C76E8D"/>
    <w:rsid w:val="00C77C71"/>
    <w:rsid w:val="00C77E13"/>
    <w:rsid w:val="00C81607"/>
    <w:rsid w:val="00C81CE5"/>
    <w:rsid w:val="00C81FF4"/>
    <w:rsid w:val="00C824E4"/>
    <w:rsid w:val="00C855F5"/>
    <w:rsid w:val="00C8596A"/>
    <w:rsid w:val="00C91E81"/>
    <w:rsid w:val="00C93CC5"/>
    <w:rsid w:val="00C94F3D"/>
    <w:rsid w:val="00C95847"/>
    <w:rsid w:val="00C95CB5"/>
    <w:rsid w:val="00CA29DB"/>
    <w:rsid w:val="00CA4292"/>
    <w:rsid w:val="00CA592C"/>
    <w:rsid w:val="00CA6586"/>
    <w:rsid w:val="00CA6C65"/>
    <w:rsid w:val="00CA7075"/>
    <w:rsid w:val="00CA70C5"/>
    <w:rsid w:val="00CB01CD"/>
    <w:rsid w:val="00CB0D7D"/>
    <w:rsid w:val="00CB153E"/>
    <w:rsid w:val="00CB156D"/>
    <w:rsid w:val="00CB2336"/>
    <w:rsid w:val="00CB3156"/>
    <w:rsid w:val="00CB43CC"/>
    <w:rsid w:val="00CB6B24"/>
    <w:rsid w:val="00CC0B0E"/>
    <w:rsid w:val="00CC171D"/>
    <w:rsid w:val="00CC2D5B"/>
    <w:rsid w:val="00CC3B12"/>
    <w:rsid w:val="00CC4EF6"/>
    <w:rsid w:val="00CC4FE9"/>
    <w:rsid w:val="00CC6606"/>
    <w:rsid w:val="00CC679C"/>
    <w:rsid w:val="00CD0056"/>
    <w:rsid w:val="00CD2BFE"/>
    <w:rsid w:val="00CD460A"/>
    <w:rsid w:val="00CD5CF1"/>
    <w:rsid w:val="00CD64A7"/>
    <w:rsid w:val="00CD6CAB"/>
    <w:rsid w:val="00CD78E4"/>
    <w:rsid w:val="00CE0E65"/>
    <w:rsid w:val="00CE1D1A"/>
    <w:rsid w:val="00CE3348"/>
    <w:rsid w:val="00CE3592"/>
    <w:rsid w:val="00CE556D"/>
    <w:rsid w:val="00CE5DA7"/>
    <w:rsid w:val="00CE605D"/>
    <w:rsid w:val="00CE7021"/>
    <w:rsid w:val="00CE73CC"/>
    <w:rsid w:val="00CE7751"/>
    <w:rsid w:val="00CE7DB2"/>
    <w:rsid w:val="00CF4620"/>
    <w:rsid w:val="00CF53B3"/>
    <w:rsid w:val="00CF589B"/>
    <w:rsid w:val="00CF793A"/>
    <w:rsid w:val="00CF79AC"/>
    <w:rsid w:val="00CF79D7"/>
    <w:rsid w:val="00D00114"/>
    <w:rsid w:val="00D03954"/>
    <w:rsid w:val="00D055A7"/>
    <w:rsid w:val="00D05845"/>
    <w:rsid w:val="00D0622E"/>
    <w:rsid w:val="00D06F93"/>
    <w:rsid w:val="00D101E9"/>
    <w:rsid w:val="00D1139D"/>
    <w:rsid w:val="00D1146E"/>
    <w:rsid w:val="00D11EFC"/>
    <w:rsid w:val="00D125AA"/>
    <w:rsid w:val="00D129BA"/>
    <w:rsid w:val="00D15745"/>
    <w:rsid w:val="00D15B02"/>
    <w:rsid w:val="00D162D3"/>
    <w:rsid w:val="00D16BAD"/>
    <w:rsid w:val="00D202CC"/>
    <w:rsid w:val="00D20922"/>
    <w:rsid w:val="00D22AE6"/>
    <w:rsid w:val="00D2445F"/>
    <w:rsid w:val="00D25BB7"/>
    <w:rsid w:val="00D26707"/>
    <w:rsid w:val="00D313AC"/>
    <w:rsid w:val="00D32E09"/>
    <w:rsid w:val="00D34D0E"/>
    <w:rsid w:val="00D40C28"/>
    <w:rsid w:val="00D40EB2"/>
    <w:rsid w:val="00D44279"/>
    <w:rsid w:val="00D45B68"/>
    <w:rsid w:val="00D4613A"/>
    <w:rsid w:val="00D51CD2"/>
    <w:rsid w:val="00D5465D"/>
    <w:rsid w:val="00D567BC"/>
    <w:rsid w:val="00D56C70"/>
    <w:rsid w:val="00D57FCF"/>
    <w:rsid w:val="00D6040A"/>
    <w:rsid w:val="00D608E6"/>
    <w:rsid w:val="00D60BB3"/>
    <w:rsid w:val="00D61D49"/>
    <w:rsid w:val="00D61D51"/>
    <w:rsid w:val="00D63920"/>
    <w:rsid w:val="00D65DCC"/>
    <w:rsid w:val="00D70A20"/>
    <w:rsid w:val="00D70F5D"/>
    <w:rsid w:val="00D71632"/>
    <w:rsid w:val="00D72A86"/>
    <w:rsid w:val="00D737CE"/>
    <w:rsid w:val="00D74066"/>
    <w:rsid w:val="00D75E9B"/>
    <w:rsid w:val="00D76028"/>
    <w:rsid w:val="00D76680"/>
    <w:rsid w:val="00D8066F"/>
    <w:rsid w:val="00D82EA4"/>
    <w:rsid w:val="00D849D7"/>
    <w:rsid w:val="00D863D6"/>
    <w:rsid w:val="00D873F3"/>
    <w:rsid w:val="00D87B27"/>
    <w:rsid w:val="00D907C8"/>
    <w:rsid w:val="00D90A1B"/>
    <w:rsid w:val="00D92013"/>
    <w:rsid w:val="00D947D4"/>
    <w:rsid w:val="00D95003"/>
    <w:rsid w:val="00D9534A"/>
    <w:rsid w:val="00D9587F"/>
    <w:rsid w:val="00D978EB"/>
    <w:rsid w:val="00D97EAC"/>
    <w:rsid w:val="00DA1D47"/>
    <w:rsid w:val="00DA1FFF"/>
    <w:rsid w:val="00DA2385"/>
    <w:rsid w:val="00DA4264"/>
    <w:rsid w:val="00DA7EAF"/>
    <w:rsid w:val="00DB0E52"/>
    <w:rsid w:val="00DB2232"/>
    <w:rsid w:val="00DB2EA4"/>
    <w:rsid w:val="00DB3966"/>
    <w:rsid w:val="00DB48FD"/>
    <w:rsid w:val="00DC151C"/>
    <w:rsid w:val="00DC1A77"/>
    <w:rsid w:val="00DC35EF"/>
    <w:rsid w:val="00DC3BC3"/>
    <w:rsid w:val="00DC64C4"/>
    <w:rsid w:val="00DD11B9"/>
    <w:rsid w:val="00DD1C8A"/>
    <w:rsid w:val="00DD24D5"/>
    <w:rsid w:val="00DD4DAA"/>
    <w:rsid w:val="00DD5ED8"/>
    <w:rsid w:val="00DD64CA"/>
    <w:rsid w:val="00DD69A9"/>
    <w:rsid w:val="00DD6B5B"/>
    <w:rsid w:val="00DE1521"/>
    <w:rsid w:val="00DE2E03"/>
    <w:rsid w:val="00DE4936"/>
    <w:rsid w:val="00DE4F59"/>
    <w:rsid w:val="00DE6787"/>
    <w:rsid w:val="00DF0ECD"/>
    <w:rsid w:val="00DF1528"/>
    <w:rsid w:val="00DF2B59"/>
    <w:rsid w:val="00DF695E"/>
    <w:rsid w:val="00DF7A33"/>
    <w:rsid w:val="00DF7D13"/>
    <w:rsid w:val="00DF7D5F"/>
    <w:rsid w:val="00E0047C"/>
    <w:rsid w:val="00E00556"/>
    <w:rsid w:val="00E0089B"/>
    <w:rsid w:val="00E02FB1"/>
    <w:rsid w:val="00E036B9"/>
    <w:rsid w:val="00E0586D"/>
    <w:rsid w:val="00E10497"/>
    <w:rsid w:val="00E104A2"/>
    <w:rsid w:val="00E11303"/>
    <w:rsid w:val="00E11D9B"/>
    <w:rsid w:val="00E12379"/>
    <w:rsid w:val="00E12706"/>
    <w:rsid w:val="00E145B9"/>
    <w:rsid w:val="00E20C7C"/>
    <w:rsid w:val="00E21E24"/>
    <w:rsid w:val="00E23609"/>
    <w:rsid w:val="00E23AE7"/>
    <w:rsid w:val="00E246A1"/>
    <w:rsid w:val="00E253E2"/>
    <w:rsid w:val="00E255A9"/>
    <w:rsid w:val="00E278D6"/>
    <w:rsid w:val="00E27C96"/>
    <w:rsid w:val="00E27EB5"/>
    <w:rsid w:val="00E300F8"/>
    <w:rsid w:val="00E31460"/>
    <w:rsid w:val="00E31DA6"/>
    <w:rsid w:val="00E31EE3"/>
    <w:rsid w:val="00E3314E"/>
    <w:rsid w:val="00E33CEC"/>
    <w:rsid w:val="00E33FBD"/>
    <w:rsid w:val="00E34002"/>
    <w:rsid w:val="00E345FE"/>
    <w:rsid w:val="00E353E2"/>
    <w:rsid w:val="00E3571B"/>
    <w:rsid w:val="00E35E11"/>
    <w:rsid w:val="00E425D4"/>
    <w:rsid w:val="00E42997"/>
    <w:rsid w:val="00E42B19"/>
    <w:rsid w:val="00E44BBA"/>
    <w:rsid w:val="00E504CC"/>
    <w:rsid w:val="00E5070A"/>
    <w:rsid w:val="00E514F0"/>
    <w:rsid w:val="00E5231D"/>
    <w:rsid w:val="00E52E8E"/>
    <w:rsid w:val="00E5344D"/>
    <w:rsid w:val="00E549F4"/>
    <w:rsid w:val="00E56DBE"/>
    <w:rsid w:val="00E579B5"/>
    <w:rsid w:val="00E57E15"/>
    <w:rsid w:val="00E612A9"/>
    <w:rsid w:val="00E6144F"/>
    <w:rsid w:val="00E61A71"/>
    <w:rsid w:val="00E620C1"/>
    <w:rsid w:val="00E636A7"/>
    <w:rsid w:val="00E6437E"/>
    <w:rsid w:val="00E64950"/>
    <w:rsid w:val="00E651B9"/>
    <w:rsid w:val="00E6611E"/>
    <w:rsid w:val="00E6733E"/>
    <w:rsid w:val="00E70A77"/>
    <w:rsid w:val="00E77404"/>
    <w:rsid w:val="00E80404"/>
    <w:rsid w:val="00E808B9"/>
    <w:rsid w:val="00E80B88"/>
    <w:rsid w:val="00E819B8"/>
    <w:rsid w:val="00E82DCC"/>
    <w:rsid w:val="00E8377D"/>
    <w:rsid w:val="00E840D4"/>
    <w:rsid w:val="00E84820"/>
    <w:rsid w:val="00E85829"/>
    <w:rsid w:val="00E87CCE"/>
    <w:rsid w:val="00E926AB"/>
    <w:rsid w:val="00E93294"/>
    <w:rsid w:val="00E932A1"/>
    <w:rsid w:val="00E94BBA"/>
    <w:rsid w:val="00EA1287"/>
    <w:rsid w:val="00EA2598"/>
    <w:rsid w:val="00EA2A42"/>
    <w:rsid w:val="00EA3287"/>
    <w:rsid w:val="00EA3893"/>
    <w:rsid w:val="00EA3CCD"/>
    <w:rsid w:val="00EA482F"/>
    <w:rsid w:val="00EA5790"/>
    <w:rsid w:val="00EA6DA1"/>
    <w:rsid w:val="00EA7F21"/>
    <w:rsid w:val="00EB03DA"/>
    <w:rsid w:val="00EB0591"/>
    <w:rsid w:val="00EB0CD4"/>
    <w:rsid w:val="00EB255A"/>
    <w:rsid w:val="00EB26EB"/>
    <w:rsid w:val="00EB45BC"/>
    <w:rsid w:val="00EB4616"/>
    <w:rsid w:val="00EB5BF1"/>
    <w:rsid w:val="00EB791E"/>
    <w:rsid w:val="00EC5781"/>
    <w:rsid w:val="00EC6FE8"/>
    <w:rsid w:val="00EC79C9"/>
    <w:rsid w:val="00EC7EC6"/>
    <w:rsid w:val="00ED165B"/>
    <w:rsid w:val="00ED3D6F"/>
    <w:rsid w:val="00ED537B"/>
    <w:rsid w:val="00ED56D8"/>
    <w:rsid w:val="00ED6B5C"/>
    <w:rsid w:val="00ED75F7"/>
    <w:rsid w:val="00ED7E18"/>
    <w:rsid w:val="00EE056A"/>
    <w:rsid w:val="00EE29EB"/>
    <w:rsid w:val="00EE3166"/>
    <w:rsid w:val="00EE4971"/>
    <w:rsid w:val="00EE5BC1"/>
    <w:rsid w:val="00EE5E08"/>
    <w:rsid w:val="00EF2F88"/>
    <w:rsid w:val="00EF3512"/>
    <w:rsid w:val="00EF679A"/>
    <w:rsid w:val="00F01E9D"/>
    <w:rsid w:val="00F02C29"/>
    <w:rsid w:val="00F04E84"/>
    <w:rsid w:val="00F0573C"/>
    <w:rsid w:val="00F058CD"/>
    <w:rsid w:val="00F05B3A"/>
    <w:rsid w:val="00F06019"/>
    <w:rsid w:val="00F06BE3"/>
    <w:rsid w:val="00F076CF"/>
    <w:rsid w:val="00F07ADB"/>
    <w:rsid w:val="00F07B32"/>
    <w:rsid w:val="00F102A2"/>
    <w:rsid w:val="00F126FA"/>
    <w:rsid w:val="00F13D72"/>
    <w:rsid w:val="00F146A5"/>
    <w:rsid w:val="00F1677E"/>
    <w:rsid w:val="00F170B3"/>
    <w:rsid w:val="00F177EB"/>
    <w:rsid w:val="00F17B6A"/>
    <w:rsid w:val="00F2180D"/>
    <w:rsid w:val="00F2201A"/>
    <w:rsid w:val="00F237E6"/>
    <w:rsid w:val="00F2550D"/>
    <w:rsid w:val="00F259CD"/>
    <w:rsid w:val="00F26467"/>
    <w:rsid w:val="00F275A0"/>
    <w:rsid w:val="00F31391"/>
    <w:rsid w:val="00F31CD2"/>
    <w:rsid w:val="00F327F0"/>
    <w:rsid w:val="00F331C5"/>
    <w:rsid w:val="00F335A0"/>
    <w:rsid w:val="00F3378A"/>
    <w:rsid w:val="00F33FDE"/>
    <w:rsid w:val="00F3517A"/>
    <w:rsid w:val="00F36077"/>
    <w:rsid w:val="00F36992"/>
    <w:rsid w:val="00F37401"/>
    <w:rsid w:val="00F4035B"/>
    <w:rsid w:val="00F41671"/>
    <w:rsid w:val="00F41C9D"/>
    <w:rsid w:val="00F4462F"/>
    <w:rsid w:val="00F44F33"/>
    <w:rsid w:val="00F45063"/>
    <w:rsid w:val="00F45CB1"/>
    <w:rsid w:val="00F4798D"/>
    <w:rsid w:val="00F50F0B"/>
    <w:rsid w:val="00F52361"/>
    <w:rsid w:val="00F5294C"/>
    <w:rsid w:val="00F55600"/>
    <w:rsid w:val="00F56316"/>
    <w:rsid w:val="00F56E81"/>
    <w:rsid w:val="00F56EC9"/>
    <w:rsid w:val="00F571A2"/>
    <w:rsid w:val="00F61736"/>
    <w:rsid w:val="00F617B7"/>
    <w:rsid w:val="00F62D44"/>
    <w:rsid w:val="00F639BE"/>
    <w:rsid w:val="00F648F3"/>
    <w:rsid w:val="00F66E0C"/>
    <w:rsid w:val="00F71AB3"/>
    <w:rsid w:val="00F7298F"/>
    <w:rsid w:val="00F73000"/>
    <w:rsid w:val="00F74271"/>
    <w:rsid w:val="00F7582E"/>
    <w:rsid w:val="00F760B6"/>
    <w:rsid w:val="00F7723D"/>
    <w:rsid w:val="00F77FE8"/>
    <w:rsid w:val="00F80BAA"/>
    <w:rsid w:val="00F81176"/>
    <w:rsid w:val="00F81ACD"/>
    <w:rsid w:val="00F81B32"/>
    <w:rsid w:val="00F81DDC"/>
    <w:rsid w:val="00F8205D"/>
    <w:rsid w:val="00F82825"/>
    <w:rsid w:val="00F834EB"/>
    <w:rsid w:val="00F84020"/>
    <w:rsid w:val="00F843FA"/>
    <w:rsid w:val="00F84DF2"/>
    <w:rsid w:val="00F85622"/>
    <w:rsid w:val="00F868D9"/>
    <w:rsid w:val="00F87073"/>
    <w:rsid w:val="00F90EEC"/>
    <w:rsid w:val="00F9171A"/>
    <w:rsid w:val="00F91DB9"/>
    <w:rsid w:val="00F9366C"/>
    <w:rsid w:val="00F95F75"/>
    <w:rsid w:val="00F97282"/>
    <w:rsid w:val="00F9756F"/>
    <w:rsid w:val="00F978AE"/>
    <w:rsid w:val="00F979FE"/>
    <w:rsid w:val="00FA1183"/>
    <w:rsid w:val="00FA28A2"/>
    <w:rsid w:val="00FA386E"/>
    <w:rsid w:val="00FA4021"/>
    <w:rsid w:val="00FA515A"/>
    <w:rsid w:val="00FA5DBB"/>
    <w:rsid w:val="00FA6074"/>
    <w:rsid w:val="00FA6E1E"/>
    <w:rsid w:val="00FA7A19"/>
    <w:rsid w:val="00FB2DFD"/>
    <w:rsid w:val="00FB328A"/>
    <w:rsid w:val="00FB3491"/>
    <w:rsid w:val="00FB35E5"/>
    <w:rsid w:val="00FB3FFF"/>
    <w:rsid w:val="00FB5779"/>
    <w:rsid w:val="00FB609E"/>
    <w:rsid w:val="00FB7B01"/>
    <w:rsid w:val="00FB7B42"/>
    <w:rsid w:val="00FC04A0"/>
    <w:rsid w:val="00FC19C2"/>
    <w:rsid w:val="00FC30C4"/>
    <w:rsid w:val="00FC3C62"/>
    <w:rsid w:val="00FC452C"/>
    <w:rsid w:val="00FC552B"/>
    <w:rsid w:val="00FC560C"/>
    <w:rsid w:val="00FD0B28"/>
    <w:rsid w:val="00FD1EB9"/>
    <w:rsid w:val="00FD23B3"/>
    <w:rsid w:val="00FD39EE"/>
    <w:rsid w:val="00FD4C53"/>
    <w:rsid w:val="00FD529A"/>
    <w:rsid w:val="00FD574F"/>
    <w:rsid w:val="00FD6515"/>
    <w:rsid w:val="00FE0155"/>
    <w:rsid w:val="00FE0CC2"/>
    <w:rsid w:val="00FE1732"/>
    <w:rsid w:val="00FE1D0F"/>
    <w:rsid w:val="00FE29FB"/>
    <w:rsid w:val="00FE34BD"/>
    <w:rsid w:val="00FE412E"/>
    <w:rsid w:val="00FE439C"/>
    <w:rsid w:val="00FE59CA"/>
    <w:rsid w:val="00FE5BF4"/>
    <w:rsid w:val="00FE66D1"/>
    <w:rsid w:val="00FF1B85"/>
    <w:rsid w:val="00FF1C4E"/>
    <w:rsid w:val="00FF28D1"/>
    <w:rsid w:val="00FF501A"/>
    <w:rsid w:val="00FF5851"/>
    <w:rsid w:val="00FF64A2"/>
    <w:rsid w:val="00FF6806"/>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9C49"/>
  <w15:docId w15:val="{94D44070-75C5-412F-8937-57DADED6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9587F"/>
    <w:pPr>
      <w:spacing w:after="160" w:line="256" w:lineRule="auto"/>
    </w:pPr>
    <w:rPr>
      <w:rFonts w:asciiTheme="minorHAnsi" w:eastAsiaTheme="minorHAnsi" w:hAnsiTheme="minorHAnsi" w:cstheme="minorBidi"/>
      <w:sz w:val="22"/>
    </w:rPr>
  </w:style>
  <w:style w:type="paragraph" w:styleId="1">
    <w:name w:val="heading 1"/>
    <w:basedOn w:val="a0"/>
    <w:next w:val="a0"/>
    <w:link w:val="10"/>
    <w:uiPriority w:val="9"/>
    <w:qFormat/>
    <w:rsid w:val="005529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DD69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next w:val="a0"/>
    <w:link w:val="40"/>
    <w:uiPriority w:val="9"/>
    <w:unhideWhenUsed/>
    <w:qFormat/>
    <w:rsid w:val="00D60B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rPr>
      <w:color w:val="0563C1"/>
      <w:u w:val="single"/>
    </w:rPr>
  </w:style>
  <w:style w:type="character" w:customStyle="1" w:styleId="11">
    <w:name w:val="Неразрешенное упоминание1"/>
    <w:basedOn w:val="a1"/>
    <w:qFormat/>
    <w:rPr>
      <w:color w:val="605E5C"/>
      <w:highlight w:val="lightGray"/>
    </w:rPr>
  </w:style>
  <w:style w:type="character" w:customStyle="1" w:styleId="a4">
    <w:name w:val="Верхний колонтитул Знак"/>
    <w:basedOn w:val="a1"/>
    <w:uiPriority w:val="99"/>
    <w:qFormat/>
  </w:style>
  <w:style w:type="character" w:customStyle="1" w:styleId="a5">
    <w:name w:val="Нижний колонтитул Знак"/>
    <w:basedOn w:val="a1"/>
    <w:qFormat/>
  </w:style>
  <w:style w:type="character" w:customStyle="1" w:styleId="a6">
    <w:name w:val="Текст сноски Знак"/>
    <w:basedOn w:val="a1"/>
    <w:qFormat/>
    <w:rPr>
      <w:rFonts w:ascii="Calibri" w:eastAsia="Calibri" w:hAnsi="Calibri" w:cs="Times New Roman"/>
      <w:sz w:val="20"/>
      <w:szCs w:val="20"/>
    </w:rPr>
  </w:style>
  <w:style w:type="character" w:customStyle="1" w:styleId="a7">
    <w:name w:val="Привязка сноски"/>
    <w:rPr>
      <w:vertAlign w:val="superscript"/>
    </w:rPr>
  </w:style>
  <w:style w:type="character" w:customStyle="1" w:styleId="FootnoteCharacters">
    <w:name w:val="Footnote Characters"/>
    <w:qFormat/>
    <w:rPr>
      <w:vertAlign w:val="superscript"/>
    </w:rPr>
  </w:style>
  <w:style w:type="character" w:customStyle="1" w:styleId="a8">
    <w:name w:val="Текст выноски Знак"/>
    <w:basedOn w:val="a1"/>
    <w:qFormat/>
    <w:rPr>
      <w:rFonts w:ascii="Tahoma" w:hAnsi="Tahoma" w:cs="Tahoma"/>
      <w:sz w:val="16"/>
      <w:szCs w:val="16"/>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styleId="ac">
    <w:name w:val="Title"/>
    <w:basedOn w:val="a0"/>
    <w:next w:val="ad"/>
    <w:qFormat/>
    <w:pPr>
      <w:keepNext/>
      <w:spacing w:before="240" w:after="120" w:line="259" w:lineRule="auto"/>
    </w:pPr>
    <w:rPr>
      <w:rFonts w:ascii="Liberation Sans" w:eastAsia="Microsoft YaHei" w:hAnsi="Liberation Sans" w:cs="Arial"/>
      <w:sz w:val="28"/>
      <w:szCs w:val="28"/>
    </w:rPr>
  </w:style>
  <w:style w:type="paragraph" w:styleId="ad">
    <w:name w:val="Body Text"/>
    <w:basedOn w:val="a0"/>
    <w:pPr>
      <w:spacing w:after="140" w:line="276" w:lineRule="auto"/>
    </w:pPr>
    <w:rPr>
      <w:rFonts w:ascii="Calibri" w:eastAsia="Calibri" w:hAnsi="Calibri" w:cs="Tahoma"/>
    </w:rPr>
  </w:style>
  <w:style w:type="paragraph" w:styleId="ae">
    <w:name w:val="List"/>
    <w:basedOn w:val="ad"/>
    <w:rPr>
      <w:rFonts w:cs="Arial"/>
    </w:rPr>
  </w:style>
  <w:style w:type="paragraph" w:styleId="af">
    <w:name w:val="caption"/>
    <w:basedOn w:val="a0"/>
    <w:qFormat/>
    <w:pPr>
      <w:suppressLineNumbers/>
      <w:spacing w:before="120" w:after="120" w:line="259" w:lineRule="auto"/>
    </w:pPr>
    <w:rPr>
      <w:rFonts w:ascii="Calibri" w:eastAsia="Calibri" w:hAnsi="Calibri" w:cs="Arial"/>
      <w:i/>
      <w:iCs/>
      <w:sz w:val="24"/>
      <w:szCs w:val="24"/>
    </w:rPr>
  </w:style>
  <w:style w:type="paragraph" w:styleId="af0">
    <w:name w:val="index heading"/>
    <w:basedOn w:val="a0"/>
    <w:qFormat/>
    <w:pPr>
      <w:suppressLineNumbers/>
      <w:spacing w:line="259" w:lineRule="auto"/>
    </w:pPr>
    <w:rPr>
      <w:rFonts w:ascii="Calibri" w:eastAsia="Calibri" w:hAnsi="Calibri" w:cs="Arial"/>
    </w:rPr>
  </w:style>
  <w:style w:type="paragraph" w:styleId="af1">
    <w:name w:val="List Paragraph"/>
    <w:basedOn w:val="a0"/>
    <w:link w:val="af2"/>
    <w:uiPriority w:val="34"/>
    <w:qFormat/>
    <w:pPr>
      <w:spacing w:line="259" w:lineRule="auto"/>
      <w:ind w:left="720"/>
      <w:contextualSpacing/>
    </w:pPr>
    <w:rPr>
      <w:rFonts w:ascii="Calibri" w:eastAsia="Calibri" w:hAnsi="Calibri" w:cs="Tahoma"/>
    </w:rPr>
  </w:style>
  <w:style w:type="paragraph" w:customStyle="1" w:styleId="af3">
    <w:name w:val="Верхний и нижний колонтитулы"/>
    <w:basedOn w:val="a0"/>
    <w:qFormat/>
    <w:pPr>
      <w:spacing w:line="259" w:lineRule="auto"/>
    </w:pPr>
    <w:rPr>
      <w:rFonts w:ascii="Calibri" w:eastAsia="Calibri" w:hAnsi="Calibri" w:cs="Tahoma"/>
    </w:rPr>
  </w:style>
  <w:style w:type="paragraph" w:styleId="af4">
    <w:name w:val="header"/>
    <w:basedOn w:val="a0"/>
    <w:uiPriority w:val="99"/>
    <w:pPr>
      <w:tabs>
        <w:tab w:val="center" w:pos="4677"/>
        <w:tab w:val="right" w:pos="9355"/>
      </w:tabs>
      <w:spacing w:after="0" w:line="240" w:lineRule="auto"/>
    </w:pPr>
    <w:rPr>
      <w:rFonts w:ascii="Calibri" w:eastAsia="Calibri" w:hAnsi="Calibri" w:cs="Tahoma"/>
    </w:rPr>
  </w:style>
  <w:style w:type="paragraph" w:styleId="af5">
    <w:name w:val="footer"/>
    <w:basedOn w:val="a0"/>
    <w:pPr>
      <w:tabs>
        <w:tab w:val="center" w:pos="4677"/>
        <w:tab w:val="right" w:pos="9355"/>
      </w:tabs>
      <w:spacing w:after="0" w:line="240" w:lineRule="auto"/>
    </w:pPr>
    <w:rPr>
      <w:rFonts w:ascii="Calibri" w:eastAsia="Calibri" w:hAnsi="Calibri" w:cs="Tahoma"/>
    </w:rPr>
  </w:style>
  <w:style w:type="paragraph" w:styleId="af6">
    <w:name w:val="Normal (Web)"/>
    <w:basedOn w:val="a0"/>
    <w:uiPriority w:val="99"/>
    <w:qFormat/>
    <w:pPr>
      <w:spacing w:after="200" w:line="276" w:lineRule="auto"/>
    </w:pPr>
    <w:rPr>
      <w:rFonts w:ascii="Times New Roman" w:eastAsia="Times New Roman" w:hAnsi="Times New Roman" w:cs="Times New Roman"/>
      <w:sz w:val="24"/>
      <w:szCs w:val="24"/>
      <w:lang w:eastAsia="ru-RU"/>
    </w:rPr>
  </w:style>
  <w:style w:type="paragraph" w:styleId="af7">
    <w:name w:val="footnote text"/>
    <w:basedOn w:val="a0"/>
    <w:pPr>
      <w:spacing w:after="0" w:line="240" w:lineRule="auto"/>
    </w:pPr>
    <w:rPr>
      <w:rFonts w:ascii="Calibri" w:eastAsia="Calibri" w:hAnsi="Calibri" w:cs="Times New Roman"/>
      <w:sz w:val="20"/>
      <w:szCs w:val="20"/>
    </w:rPr>
  </w:style>
  <w:style w:type="paragraph" w:styleId="af8">
    <w:name w:val="Balloon Text"/>
    <w:basedOn w:val="a0"/>
    <w:qFormat/>
    <w:pPr>
      <w:spacing w:after="0" w:line="240" w:lineRule="auto"/>
    </w:pPr>
    <w:rPr>
      <w:rFonts w:ascii="Tahoma" w:eastAsia="Calibri" w:hAnsi="Tahoma" w:cs="Tahoma"/>
      <w:sz w:val="16"/>
      <w:szCs w:val="16"/>
    </w:rPr>
  </w:style>
  <w:style w:type="paragraph" w:customStyle="1" w:styleId="af9">
    <w:name w:val="Содержимое таблицы"/>
    <w:basedOn w:val="a0"/>
    <w:qFormat/>
    <w:pPr>
      <w:suppressLineNumbers/>
      <w:spacing w:line="259" w:lineRule="auto"/>
    </w:pPr>
    <w:rPr>
      <w:rFonts w:ascii="Calibri" w:eastAsia="Calibri" w:hAnsi="Calibri" w:cs="Tahoma"/>
    </w:rPr>
  </w:style>
  <w:style w:type="paragraph" w:customStyle="1" w:styleId="afa">
    <w:basedOn w:val="a0"/>
    <w:next w:val="af6"/>
    <w:uiPriority w:val="99"/>
    <w:unhideWhenUsed/>
    <w:rsid w:val="00F3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uiPriority w:val="99"/>
    <w:rsid w:val="00F37401"/>
    <w:pPr>
      <w:spacing w:after="200" w:line="276" w:lineRule="auto"/>
      <w:ind w:left="720"/>
      <w:contextualSpacing/>
    </w:pPr>
    <w:rPr>
      <w:rFonts w:ascii="Calibri" w:eastAsia="Times New Roman" w:hAnsi="Calibri" w:cs="Times New Roman"/>
    </w:rPr>
  </w:style>
  <w:style w:type="paragraph" w:customStyle="1" w:styleId="13">
    <w:name w:val="Обычный1"/>
    <w:rsid w:val="00F37401"/>
    <w:pPr>
      <w:pBdr>
        <w:top w:val="nil"/>
        <w:left w:val="nil"/>
        <w:bottom w:val="nil"/>
        <w:right w:val="nil"/>
        <w:between w:val="nil"/>
      </w:pBdr>
    </w:pPr>
    <w:rPr>
      <w:rFonts w:ascii="Times New Roman" w:eastAsia="Times New Roman" w:hAnsi="Times New Roman" w:cs="Times New Roman"/>
      <w:color w:val="000000"/>
      <w:szCs w:val="20"/>
      <w:lang w:eastAsia="ru-RU"/>
    </w:rPr>
  </w:style>
  <w:style w:type="paragraph" w:styleId="afb">
    <w:name w:val="No Spacing"/>
    <w:uiPriority w:val="1"/>
    <w:qFormat/>
    <w:rsid w:val="00F37401"/>
    <w:pPr>
      <w:pBdr>
        <w:top w:val="nil"/>
        <w:left w:val="nil"/>
        <w:bottom w:val="nil"/>
        <w:right w:val="nil"/>
        <w:between w:val="nil"/>
      </w:pBdr>
    </w:pPr>
    <w:rPr>
      <w:rFonts w:ascii="Times New Roman" w:eastAsia="Times New Roman" w:hAnsi="Times New Roman" w:cs="Times New Roman"/>
      <w:color w:val="000000"/>
      <w:szCs w:val="20"/>
      <w:lang w:eastAsia="ru-RU"/>
    </w:rPr>
  </w:style>
  <w:style w:type="paragraph" w:customStyle="1" w:styleId="21">
    <w:name w:val="Обычный2"/>
    <w:rsid w:val="007B037E"/>
    <w:rPr>
      <w:rFonts w:ascii="Times New Roman" w:eastAsia="Times New Roman" w:hAnsi="Times New Roman" w:cs="Times New Roman"/>
      <w:color w:val="000000"/>
      <w:szCs w:val="20"/>
      <w:lang w:eastAsia="ru-RU"/>
    </w:rPr>
  </w:style>
  <w:style w:type="character" w:styleId="afc">
    <w:name w:val="Hyperlink"/>
    <w:uiPriority w:val="99"/>
    <w:unhideWhenUsed/>
    <w:rsid w:val="00A97CAA"/>
    <w:rPr>
      <w:color w:val="0563C1"/>
      <w:u w:val="single"/>
    </w:rPr>
  </w:style>
  <w:style w:type="character" w:styleId="afd">
    <w:name w:val="annotation reference"/>
    <w:basedOn w:val="a1"/>
    <w:uiPriority w:val="99"/>
    <w:semiHidden/>
    <w:unhideWhenUsed/>
    <w:rsid w:val="006037FD"/>
    <w:rPr>
      <w:sz w:val="16"/>
      <w:szCs w:val="16"/>
    </w:rPr>
  </w:style>
  <w:style w:type="paragraph" w:styleId="afe">
    <w:name w:val="annotation text"/>
    <w:basedOn w:val="a0"/>
    <w:link w:val="aff"/>
    <w:uiPriority w:val="99"/>
    <w:semiHidden/>
    <w:unhideWhenUsed/>
    <w:rsid w:val="006037FD"/>
    <w:pPr>
      <w:spacing w:line="240" w:lineRule="auto"/>
    </w:pPr>
    <w:rPr>
      <w:sz w:val="20"/>
      <w:szCs w:val="20"/>
    </w:rPr>
  </w:style>
  <w:style w:type="character" w:customStyle="1" w:styleId="aff">
    <w:name w:val="Текст примечания Знак"/>
    <w:basedOn w:val="a1"/>
    <w:link w:val="afe"/>
    <w:uiPriority w:val="99"/>
    <w:semiHidden/>
    <w:rsid w:val="006037FD"/>
    <w:rPr>
      <w:rFonts w:asciiTheme="minorHAnsi" w:eastAsiaTheme="minorHAnsi" w:hAnsiTheme="minorHAnsi" w:cstheme="minorBidi"/>
      <w:szCs w:val="20"/>
    </w:rPr>
  </w:style>
  <w:style w:type="paragraph" w:styleId="aff0">
    <w:name w:val="annotation subject"/>
    <w:basedOn w:val="afe"/>
    <w:next w:val="afe"/>
    <w:link w:val="aff1"/>
    <w:uiPriority w:val="99"/>
    <w:semiHidden/>
    <w:unhideWhenUsed/>
    <w:rsid w:val="006037FD"/>
    <w:rPr>
      <w:b/>
      <w:bCs/>
    </w:rPr>
  </w:style>
  <w:style w:type="character" w:customStyle="1" w:styleId="aff1">
    <w:name w:val="Тема примечания Знак"/>
    <w:basedOn w:val="aff"/>
    <w:link w:val="aff0"/>
    <w:uiPriority w:val="99"/>
    <w:semiHidden/>
    <w:rsid w:val="006037FD"/>
    <w:rPr>
      <w:rFonts w:asciiTheme="minorHAnsi" w:eastAsiaTheme="minorHAnsi" w:hAnsiTheme="minorHAnsi" w:cstheme="minorBidi"/>
      <w:b/>
      <w:bCs/>
      <w:szCs w:val="20"/>
    </w:rPr>
  </w:style>
  <w:style w:type="paragraph" w:customStyle="1" w:styleId="Default">
    <w:name w:val="Default"/>
    <w:rsid w:val="00EF679A"/>
    <w:pPr>
      <w:autoSpaceDE w:val="0"/>
      <w:autoSpaceDN w:val="0"/>
      <w:adjustRightInd w:val="0"/>
    </w:pPr>
    <w:rPr>
      <w:rFonts w:ascii="Times New Roman" w:hAnsi="Times New Roman" w:cs="Times New Roman"/>
      <w:color w:val="000000"/>
      <w:sz w:val="24"/>
      <w:szCs w:val="24"/>
    </w:rPr>
  </w:style>
  <w:style w:type="table" w:styleId="aff2">
    <w:name w:val="Table Grid"/>
    <w:basedOn w:val="a2"/>
    <w:uiPriority w:val="39"/>
    <w:rsid w:val="0089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85E94"/>
    <w:pPr>
      <w:widowControl w:val="0"/>
      <w:autoSpaceDE w:val="0"/>
      <w:autoSpaceDN w:val="0"/>
      <w:adjustRightInd w:val="0"/>
    </w:pPr>
    <w:rPr>
      <w:rFonts w:ascii="Times New Roman" w:eastAsiaTheme="minorEastAsia" w:hAnsi="Times New Roman" w:cs="Times New Roman"/>
      <w:sz w:val="24"/>
      <w:szCs w:val="24"/>
      <w:lang w:eastAsia="ru-RU"/>
    </w:rPr>
  </w:style>
  <w:style w:type="character" w:styleId="aff3">
    <w:name w:val="Strong"/>
    <w:basedOn w:val="a1"/>
    <w:uiPriority w:val="22"/>
    <w:qFormat/>
    <w:rsid w:val="00A26FAC"/>
    <w:rPr>
      <w:b/>
      <w:bCs/>
    </w:rPr>
  </w:style>
  <w:style w:type="character" w:customStyle="1" w:styleId="contacts-itemtext">
    <w:name w:val="contacts-item__text"/>
    <w:basedOn w:val="a1"/>
    <w:rsid w:val="008A4CAC"/>
  </w:style>
  <w:style w:type="paragraph" w:customStyle="1" w:styleId="ConsPlusTitle">
    <w:name w:val="ConsPlusTitle"/>
    <w:uiPriority w:val="99"/>
    <w:rsid w:val="00350C7C"/>
    <w:pPr>
      <w:widowControl w:val="0"/>
      <w:autoSpaceDE w:val="0"/>
      <w:autoSpaceDN w:val="0"/>
      <w:adjustRightInd w:val="0"/>
    </w:pPr>
    <w:rPr>
      <w:rFonts w:ascii="Arial" w:eastAsiaTheme="minorEastAsia" w:hAnsi="Arial" w:cs="Arial"/>
      <w:b/>
      <w:bCs/>
      <w:sz w:val="24"/>
      <w:szCs w:val="24"/>
      <w:lang w:eastAsia="ru-RU"/>
    </w:rPr>
  </w:style>
  <w:style w:type="numbering" w:customStyle="1" w:styleId="a">
    <w:name w:val="Большой маркер"/>
    <w:rsid w:val="007063EF"/>
    <w:pPr>
      <w:numPr>
        <w:numId w:val="5"/>
      </w:numPr>
    </w:pPr>
  </w:style>
  <w:style w:type="numbering" w:customStyle="1" w:styleId="List0">
    <w:name w:val="List 0"/>
    <w:basedOn w:val="a"/>
    <w:rsid w:val="007063EF"/>
    <w:pPr>
      <w:numPr>
        <w:numId w:val="6"/>
      </w:numPr>
    </w:pPr>
  </w:style>
  <w:style w:type="paragraph" w:customStyle="1" w:styleId="sat">
    <w:name w:val="sat"/>
    <w:basedOn w:val="a0"/>
    <w:qFormat/>
    <w:rsid w:val="00F52361"/>
    <w:pPr>
      <w:suppressAutoHyphens/>
      <w:spacing w:after="0" w:line="240" w:lineRule="auto"/>
      <w:jc w:val="both"/>
    </w:pPr>
    <w:rPr>
      <w:rFonts w:ascii="Times New Roman" w:eastAsia="Times New Roman" w:hAnsi="Times New Roman" w:cs="Courier New"/>
      <w:sz w:val="24"/>
      <w:szCs w:val="20"/>
      <w:lang w:eastAsia="zh-CN"/>
    </w:rPr>
  </w:style>
  <w:style w:type="paragraph" w:styleId="HTML">
    <w:name w:val="HTML Preformatted"/>
    <w:basedOn w:val="a0"/>
    <w:link w:val="HTML0"/>
    <w:qFormat/>
    <w:rsid w:val="00F52361"/>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1"/>
    <w:link w:val="HTML"/>
    <w:rsid w:val="00F52361"/>
    <w:rPr>
      <w:rFonts w:ascii="Courier New" w:eastAsia="Courier New" w:hAnsi="Courier New" w:cs="Courier New"/>
      <w:szCs w:val="20"/>
      <w:lang w:eastAsia="zh-CN"/>
    </w:rPr>
  </w:style>
  <w:style w:type="paragraph" w:customStyle="1" w:styleId="210">
    <w:name w:val="Основной текст с отступом 21"/>
    <w:basedOn w:val="a0"/>
    <w:qFormat/>
    <w:rsid w:val="00F52361"/>
    <w:pPr>
      <w:suppressAutoHyphens/>
      <w:spacing w:after="0" w:line="240" w:lineRule="auto"/>
      <w:ind w:left="720" w:hanging="720"/>
      <w:jc w:val="both"/>
      <w:textAlignment w:val="baseline"/>
    </w:pPr>
    <w:rPr>
      <w:rFonts w:ascii="Times New Roman" w:eastAsia="Times New Roman" w:hAnsi="Times New Roman" w:cs="Times New Roman"/>
      <w:sz w:val="24"/>
      <w:szCs w:val="20"/>
      <w:lang w:eastAsia="zh-CN"/>
    </w:rPr>
  </w:style>
  <w:style w:type="paragraph" w:customStyle="1" w:styleId="211">
    <w:name w:val="Основной текст 21"/>
    <w:basedOn w:val="a0"/>
    <w:qFormat/>
    <w:rsid w:val="00F52361"/>
    <w:pPr>
      <w:suppressAutoHyphens/>
      <w:spacing w:after="120" w:line="480" w:lineRule="auto"/>
    </w:pPr>
    <w:rPr>
      <w:rFonts w:ascii="Times New Roman" w:eastAsia="Times New Roman" w:hAnsi="Times New Roman" w:cs="Times New Roman"/>
      <w:sz w:val="24"/>
      <w:szCs w:val="24"/>
      <w:lang w:eastAsia="zh-CN"/>
    </w:rPr>
  </w:style>
  <w:style w:type="character" w:customStyle="1" w:styleId="af2">
    <w:name w:val="Абзац списка Знак"/>
    <w:link w:val="af1"/>
    <w:uiPriority w:val="34"/>
    <w:locked/>
    <w:rsid w:val="00F52361"/>
    <w:rPr>
      <w:sz w:val="22"/>
    </w:rPr>
  </w:style>
  <w:style w:type="character" w:customStyle="1" w:styleId="10">
    <w:name w:val="Заголовок 1 Знак"/>
    <w:basedOn w:val="a1"/>
    <w:link w:val="1"/>
    <w:uiPriority w:val="9"/>
    <w:rsid w:val="00552901"/>
    <w:rPr>
      <w:rFonts w:asciiTheme="majorHAnsi" w:eastAsiaTheme="majorEastAsia" w:hAnsiTheme="majorHAnsi" w:cstheme="majorBidi"/>
      <w:color w:val="2E74B5" w:themeColor="accent1" w:themeShade="BF"/>
      <w:sz w:val="32"/>
      <w:szCs w:val="32"/>
    </w:rPr>
  </w:style>
  <w:style w:type="character" w:styleId="aff4">
    <w:name w:val="Emphasis"/>
    <w:basedOn w:val="a1"/>
    <w:uiPriority w:val="20"/>
    <w:qFormat/>
    <w:rsid w:val="00D06F93"/>
    <w:rPr>
      <w:i/>
      <w:iCs/>
    </w:rPr>
  </w:style>
  <w:style w:type="paragraph" w:customStyle="1" w:styleId="aligncenter">
    <w:name w:val="align_center"/>
    <w:basedOn w:val="a0"/>
    <w:rsid w:val="00D06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rsid w:val="00D60BB3"/>
    <w:rPr>
      <w:rFonts w:asciiTheme="majorHAnsi" w:eastAsiaTheme="majorEastAsia" w:hAnsiTheme="majorHAnsi" w:cstheme="majorBidi"/>
      <w:i/>
      <w:iCs/>
      <w:color w:val="2E74B5" w:themeColor="accent1" w:themeShade="BF"/>
      <w:sz w:val="22"/>
    </w:rPr>
  </w:style>
  <w:style w:type="character" w:customStyle="1" w:styleId="20">
    <w:name w:val="Заголовок 2 Знак"/>
    <w:basedOn w:val="a1"/>
    <w:link w:val="2"/>
    <w:uiPriority w:val="9"/>
    <w:semiHidden/>
    <w:rsid w:val="00DD69A9"/>
    <w:rPr>
      <w:rFonts w:asciiTheme="majorHAnsi" w:eastAsiaTheme="majorEastAsia" w:hAnsiTheme="majorHAnsi" w:cstheme="majorBidi"/>
      <w:color w:val="2E74B5" w:themeColor="accent1" w:themeShade="BF"/>
      <w:sz w:val="26"/>
      <w:szCs w:val="26"/>
    </w:rPr>
  </w:style>
  <w:style w:type="paragraph" w:customStyle="1" w:styleId="ConsNonformat">
    <w:name w:val="ConsNonformat"/>
    <w:rsid w:val="00F9366C"/>
    <w:pPr>
      <w:widowControl w:val="0"/>
      <w:suppressAutoHyphens/>
      <w:spacing w:line="100" w:lineRule="atLeast"/>
    </w:pPr>
    <w:rPr>
      <w:rFonts w:ascii="Consultant" w:eastAsia="Times New Roman" w:hAnsi="Consultant" w:cs="Consultant"/>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7259">
      <w:bodyDiv w:val="1"/>
      <w:marLeft w:val="0"/>
      <w:marRight w:val="0"/>
      <w:marTop w:val="0"/>
      <w:marBottom w:val="0"/>
      <w:divBdr>
        <w:top w:val="none" w:sz="0" w:space="0" w:color="auto"/>
        <w:left w:val="none" w:sz="0" w:space="0" w:color="auto"/>
        <w:bottom w:val="none" w:sz="0" w:space="0" w:color="auto"/>
        <w:right w:val="none" w:sz="0" w:space="0" w:color="auto"/>
      </w:divBdr>
    </w:div>
    <w:div w:id="38286194">
      <w:bodyDiv w:val="1"/>
      <w:marLeft w:val="0"/>
      <w:marRight w:val="0"/>
      <w:marTop w:val="0"/>
      <w:marBottom w:val="0"/>
      <w:divBdr>
        <w:top w:val="none" w:sz="0" w:space="0" w:color="auto"/>
        <w:left w:val="none" w:sz="0" w:space="0" w:color="auto"/>
        <w:bottom w:val="none" w:sz="0" w:space="0" w:color="auto"/>
        <w:right w:val="none" w:sz="0" w:space="0" w:color="auto"/>
      </w:divBdr>
    </w:div>
    <w:div w:id="52973475">
      <w:bodyDiv w:val="1"/>
      <w:marLeft w:val="0"/>
      <w:marRight w:val="0"/>
      <w:marTop w:val="0"/>
      <w:marBottom w:val="0"/>
      <w:divBdr>
        <w:top w:val="none" w:sz="0" w:space="0" w:color="auto"/>
        <w:left w:val="none" w:sz="0" w:space="0" w:color="auto"/>
        <w:bottom w:val="none" w:sz="0" w:space="0" w:color="auto"/>
        <w:right w:val="none" w:sz="0" w:space="0" w:color="auto"/>
      </w:divBdr>
    </w:div>
    <w:div w:id="78215046">
      <w:bodyDiv w:val="1"/>
      <w:marLeft w:val="0"/>
      <w:marRight w:val="0"/>
      <w:marTop w:val="0"/>
      <w:marBottom w:val="0"/>
      <w:divBdr>
        <w:top w:val="none" w:sz="0" w:space="0" w:color="auto"/>
        <w:left w:val="none" w:sz="0" w:space="0" w:color="auto"/>
        <w:bottom w:val="none" w:sz="0" w:space="0" w:color="auto"/>
        <w:right w:val="none" w:sz="0" w:space="0" w:color="auto"/>
      </w:divBdr>
    </w:div>
    <w:div w:id="88356378">
      <w:bodyDiv w:val="1"/>
      <w:marLeft w:val="0"/>
      <w:marRight w:val="0"/>
      <w:marTop w:val="0"/>
      <w:marBottom w:val="0"/>
      <w:divBdr>
        <w:top w:val="none" w:sz="0" w:space="0" w:color="auto"/>
        <w:left w:val="none" w:sz="0" w:space="0" w:color="auto"/>
        <w:bottom w:val="none" w:sz="0" w:space="0" w:color="auto"/>
        <w:right w:val="none" w:sz="0" w:space="0" w:color="auto"/>
      </w:divBdr>
      <w:divsChild>
        <w:div w:id="2027096230">
          <w:marLeft w:val="0"/>
          <w:marRight w:val="0"/>
          <w:marTop w:val="0"/>
          <w:marBottom w:val="450"/>
          <w:divBdr>
            <w:top w:val="single" w:sz="12" w:space="0" w:color="EFEFEF"/>
            <w:left w:val="none" w:sz="0" w:space="0" w:color="auto"/>
            <w:bottom w:val="none" w:sz="0" w:space="0" w:color="auto"/>
            <w:right w:val="none" w:sz="0" w:space="0" w:color="auto"/>
          </w:divBdr>
        </w:div>
        <w:div w:id="1298222973">
          <w:marLeft w:val="0"/>
          <w:marRight w:val="0"/>
          <w:marTop w:val="0"/>
          <w:marBottom w:val="0"/>
          <w:divBdr>
            <w:top w:val="none" w:sz="0" w:space="0" w:color="auto"/>
            <w:left w:val="none" w:sz="0" w:space="0" w:color="auto"/>
            <w:bottom w:val="none" w:sz="0" w:space="0" w:color="auto"/>
            <w:right w:val="none" w:sz="0" w:space="0" w:color="auto"/>
          </w:divBdr>
        </w:div>
      </w:divsChild>
    </w:div>
    <w:div w:id="89006777">
      <w:bodyDiv w:val="1"/>
      <w:marLeft w:val="0"/>
      <w:marRight w:val="0"/>
      <w:marTop w:val="0"/>
      <w:marBottom w:val="0"/>
      <w:divBdr>
        <w:top w:val="none" w:sz="0" w:space="0" w:color="auto"/>
        <w:left w:val="none" w:sz="0" w:space="0" w:color="auto"/>
        <w:bottom w:val="none" w:sz="0" w:space="0" w:color="auto"/>
        <w:right w:val="none" w:sz="0" w:space="0" w:color="auto"/>
      </w:divBdr>
    </w:div>
    <w:div w:id="102922158">
      <w:bodyDiv w:val="1"/>
      <w:marLeft w:val="0"/>
      <w:marRight w:val="0"/>
      <w:marTop w:val="0"/>
      <w:marBottom w:val="0"/>
      <w:divBdr>
        <w:top w:val="none" w:sz="0" w:space="0" w:color="auto"/>
        <w:left w:val="none" w:sz="0" w:space="0" w:color="auto"/>
        <w:bottom w:val="none" w:sz="0" w:space="0" w:color="auto"/>
        <w:right w:val="none" w:sz="0" w:space="0" w:color="auto"/>
      </w:divBdr>
      <w:divsChild>
        <w:div w:id="125903526">
          <w:marLeft w:val="0"/>
          <w:marRight w:val="0"/>
          <w:marTop w:val="0"/>
          <w:marBottom w:val="0"/>
          <w:divBdr>
            <w:top w:val="none" w:sz="0" w:space="0" w:color="auto"/>
            <w:left w:val="none" w:sz="0" w:space="0" w:color="auto"/>
            <w:bottom w:val="none" w:sz="0" w:space="0" w:color="auto"/>
            <w:right w:val="none" w:sz="0" w:space="0" w:color="auto"/>
          </w:divBdr>
        </w:div>
        <w:div w:id="1221745674">
          <w:marLeft w:val="0"/>
          <w:marRight w:val="0"/>
          <w:marTop w:val="0"/>
          <w:marBottom w:val="0"/>
          <w:divBdr>
            <w:top w:val="none" w:sz="0" w:space="0" w:color="auto"/>
            <w:left w:val="none" w:sz="0" w:space="0" w:color="auto"/>
            <w:bottom w:val="none" w:sz="0" w:space="0" w:color="auto"/>
            <w:right w:val="none" w:sz="0" w:space="0" w:color="auto"/>
          </w:divBdr>
        </w:div>
      </w:divsChild>
    </w:div>
    <w:div w:id="120878252">
      <w:bodyDiv w:val="1"/>
      <w:marLeft w:val="0"/>
      <w:marRight w:val="0"/>
      <w:marTop w:val="0"/>
      <w:marBottom w:val="0"/>
      <w:divBdr>
        <w:top w:val="none" w:sz="0" w:space="0" w:color="auto"/>
        <w:left w:val="none" w:sz="0" w:space="0" w:color="auto"/>
        <w:bottom w:val="none" w:sz="0" w:space="0" w:color="auto"/>
        <w:right w:val="none" w:sz="0" w:space="0" w:color="auto"/>
      </w:divBdr>
      <w:divsChild>
        <w:div w:id="317540454">
          <w:marLeft w:val="0"/>
          <w:marRight w:val="0"/>
          <w:marTop w:val="0"/>
          <w:marBottom w:val="0"/>
          <w:divBdr>
            <w:top w:val="none" w:sz="0" w:space="0" w:color="auto"/>
            <w:left w:val="none" w:sz="0" w:space="0" w:color="auto"/>
            <w:bottom w:val="none" w:sz="0" w:space="0" w:color="auto"/>
            <w:right w:val="none" w:sz="0" w:space="0" w:color="auto"/>
          </w:divBdr>
        </w:div>
        <w:div w:id="483932558">
          <w:marLeft w:val="0"/>
          <w:marRight w:val="0"/>
          <w:marTop w:val="0"/>
          <w:marBottom w:val="0"/>
          <w:divBdr>
            <w:top w:val="none" w:sz="0" w:space="0" w:color="auto"/>
            <w:left w:val="none" w:sz="0" w:space="0" w:color="auto"/>
            <w:bottom w:val="none" w:sz="0" w:space="0" w:color="auto"/>
            <w:right w:val="none" w:sz="0" w:space="0" w:color="auto"/>
          </w:divBdr>
        </w:div>
      </w:divsChild>
    </w:div>
    <w:div w:id="123424325">
      <w:bodyDiv w:val="1"/>
      <w:marLeft w:val="0"/>
      <w:marRight w:val="0"/>
      <w:marTop w:val="0"/>
      <w:marBottom w:val="0"/>
      <w:divBdr>
        <w:top w:val="none" w:sz="0" w:space="0" w:color="auto"/>
        <w:left w:val="none" w:sz="0" w:space="0" w:color="auto"/>
        <w:bottom w:val="none" w:sz="0" w:space="0" w:color="auto"/>
        <w:right w:val="none" w:sz="0" w:space="0" w:color="auto"/>
      </w:divBdr>
      <w:divsChild>
        <w:div w:id="239953261">
          <w:marLeft w:val="0"/>
          <w:marRight w:val="0"/>
          <w:marTop w:val="0"/>
          <w:marBottom w:val="0"/>
          <w:divBdr>
            <w:top w:val="none" w:sz="0" w:space="0" w:color="auto"/>
            <w:left w:val="none" w:sz="0" w:space="0" w:color="auto"/>
            <w:bottom w:val="none" w:sz="0" w:space="0" w:color="auto"/>
            <w:right w:val="none" w:sz="0" w:space="0" w:color="auto"/>
          </w:divBdr>
        </w:div>
        <w:div w:id="997539474">
          <w:marLeft w:val="0"/>
          <w:marRight w:val="0"/>
          <w:marTop w:val="0"/>
          <w:marBottom w:val="0"/>
          <w:divBdr>
            <w:top w:val="none" w:sz="0" w:space="0" w:color="auto"/>
            <w:left w:val="none" w:sz="0" w:space="0" w:color="auto"/>
            <w:bottom w:val="none" w:sz="0" w:space="0" w:color="auto"/>
            <w:right w:val="none" w:sz="0" w:space="0" w:color="auto"/>
          </w:divBdr>
        </w:div>
        <w:div w:id="344939526">
          <w:marLeft w:val="0"/>
          <w:marRight w:val="0"/>
          <w:marTop w:val="0"/>
          <w:marBottom w:val="0"/>
          <w:divBdr>
            <w:top w:val="none" w:sz="0" w:space="0" w:color="auto"/>
            <w:left w:val="none" w:sz="0" w:space="0" w:color="auto"/>
            <w:bottom w:val="none" w:sz="0" w:space="0" w:color="auto"/>
            <w:right w:val="none" w:sz="0" w:space="0" w:color="auto"/>
          </w:divBdr>
        </w:div>
      </w:divsChild>
    </w:div>
    <w:div w:id="123737853">
      <w:bodyDiv w:val="1"/>
      <w:marLeft w:val="0"/>
      <w:marRight w:val="0"/>
      <w:marTop w:val="0"/>
      <w:marBottom w:val="0"/>
      <w:divBdr>
        <w:top w:val="none" w:sz="0" w:space="0" w:color="auto"/>
        <w:left w:val="none" w:sz="0" w:space="0" w:color="auto"/>
        <w:bottom w:val="none" w:sz="0" w:space="0" w:color="auto"/>
        <w:right w:val="none" w:sz="0" w:space="0" w:color="auto"/>
      </w:divBdr>
    </w:div>
    <w:div w:id="143284100">
      <w:bodyDiv w:val="1"/>
      <w:marLeft w:val="0"/>
      <w:marRight w:val="0"/>
      <w:marTop w:val="0"/>
      <w:marBottom w:val="0"/>
      <w:divBdr>
        <w:top w:val="none" w:sz="0" w:space="0" w:color="auto"/>
        <w:left w:val="none" w:sz="0" w:space="0" w:color="auto"/>
        <w:bottom w:val="none" w:sz="0" w:space="0" w:color="auto"/>
        <w:right w:val="none" w:sz="0" w:space="0" w:color="auto"/>
      </w:divBdr>
      <w:divsChild>
        <w:div w:id="164171021">
          <w:marLeft w:val="0"/>
          <w:marRight w:val="0"/>
          <w:marTop w:val="0"/>
          <w:marBottom w:val="0"/>
          <w:divBdr>
            <w:top w:val="none" w:sz="0" w:space="0" w:color="auto"/>
            <w:left w:val="none" w:sz="0" w:space="0" w:color="auto"/>
            <w:bottom w:val="none" w:sz="0" w:space="0" w:color="auto"/>
            <w:right w:val="none" w:sz="0" w:space="0" w:color="auto"/>
          </w:divBdr>
        </w:div>
        <w:div w:id="1036270943">
          <w:marLeft w:val="0"/>
          <w:marRight w:val="0"/>
          <w:marTop w:val="0"/>
          <w:marBottom w:val="0"/>
          <w:divBdr>
            <w:top w:val="none" w:sz="0" w:space="0" w:color="auto"/>
            <w:left w:val="none" w:sz="0" w:space="0" w:color="auto"/>
            <w:bottom w:val="none" w:sz="0" w:space="0" w:color="auto"/>
            <w:right w:val="none" w:sz="0" w:space="0" w:color="auto"/>
          </w:divBdr>
        </w:div>
      </w:divsChild>
    </w:div>
    <w:div w:id="156500840">
      <w:bodyDiv w:val="1"/>
      <w:marLeft w:val="0"/>
      <w:marRight w:val="0"/>
      <w:marTop w:val="0"/>
      <w:marBottom w:val="0"/>
      <w:divBdr>
        <w:top w:val="none" w:sz="0" w:space="0" w:color="auto"/>
        <w:left w:val="none" w:sz="0" w:space="0" w:color="auto"/>
        <w:bottom w:val="none" w:sz="0" w:space="0" w:color="auto"/>
        <w:right w:val="none" w:sz="0" w:space="0" w:color="auto"/>
      </w:divBdr>
    </w:div>
    <w:div w:id="169368319">
      <w:bodyDiv w:val="1"/>
      <w:marLeft w:val="0"/>
      <w:marRight w:val="0"/>
      <w:marTop w:val="0"/>
      <w:marBottom w:val="0"/>
      <w:divBdr>
        <w:top w:val="none" w:sz="0" w:space="0" w:color="auto"/>
        <w:left w:val="none" w:sz="0" w:space="0" w:color="auto"/>
        <w:bottom w:val="none" w:sz="0" w:space="0" w:color="auto"/>
        <w:right w:val="none" w:sz="0" w:space="0" w:color="auto"/>
      </w:divBdr>
      <w:divsChild>
        <w:div w:id="1352729804">
          <w:marLeft w:val="0"/>
          <w:marRight w:val="0"/>
          <w:marTop w:val="0"/>
          <w:marBottom w:val="0"/>
          <w:divBdr>
            <w:top w:val="none" w:sz="0" w:space="0" w:color="auto"/>
            <w:left w:val="none" w:sz="0" w:space="0" w:color="auto"/>
            <w:bottom w:val="none" w:sz="0" w:space="0" w:color="auto"/>
            <w:right w:val="none" w:sz="0" w:space="0" w:color="auto"/>
          </w:divBdr>
        </w:div>
      </w:divsChild>
    </w:div>
    <w:div w:id="178930111">
      <w:bodyDiv w:val="1"/>
      <w:marLeft w:val="0"/>
      <w:marRight w:val="0"/>
      <w:marTop w:val="0"/>
      <w:marBottom w:val="0"/>
      <w:divBdr>
        <w:top w:val="none" w:sz="0" w:space="0" w:color="auto"/>
        <w:left w:val="none" w:sz="0" w:space="0" w:color="auto"/>
        <w:bottom w:val="none" w:sz="0" w:space="0" w:color="auto"/>
        <w:right w:val="none" w:sz="0" w:space="0" w:color="auto"/>
      </w:divBdr>
    </w:div>
    <w:div w:id="184830761">
      <w:bodyDiv w:val="1"/>
      <w:marLeft w:val="0"/>
      <w:marRight w:val="0"/>
      <w:marTop w:val="0"/>
      <w:marBottom w:val="0"/>
      <w:divBdr>
        <w:top w:val="none" w:sz="0" w:space="0" w:color="auto"/>
        <w:left w:val="none" w:sz="0" w:space="0" w:color="auto"/>
        <w:bottom w:val="none" w:sz="0" w:space="0" w:color="auto"/>
        <w:right w:val="none" w:sz="0" w:space="0" w:color="auto"/>
      </w:divBdr>
    </w:div>
    <w:div w:id="216206895">
      <w:bodyDiv w:val="1"/>
      <w:marLeft w:val="0"/>
      <w:marRight w:val="0"/>
      <w:marTop w:val="0"/>
      <w:marBottom w:val="0"/>
      <w:divBdr>
        <w:top w:val="none" w:sz="0" w:space="0" w:color="auto"/>
        <w:left w:val="none" w:sz="0" w:space="0" w:color="auto"/>
        <w:bottom w:val="none" w:sz="0" w:space="0" w:color="auto"/>
        <w:right w:val="none" w:sz="0" w:space="0" w:color="auto"/>
      </w:divBdr>
      <w:divsChild>
        <w:div w:id="1272862268">
          <w:marLeft w:val="0"/>
          <w:marRight w:val="0"/>
          <w:marTop w:val="0"/>
          <w:marBottom w:val="0"/>
          <w:divBdr>
            <w:top w:val="none" w:sz="0" w:space="0" w:color="auto"/>
            <w:left w:val="none" w:sz="0" w:space="0" w:color="auto"/>
            <w:bottom w:val="none" w:sz="0" w:space="0" w:color="auto"/>
            <w:right w:val="none" w:sz="0" w:space="0" w:color="auto"/>
          </w:divBdr>
        </w:div>
      </w:divsChild>
    </w:div>
    <w:div w:id="232131243">
      <w:bodyDiv w:val="1"/>
      <w:marLeft w:val="0"/>
      <w:marRight w:val="0"/>
      <w:marTop w:val="0"/>
      <w:marBottom w:val="0"/>
      <w:divBdr>
        <w:top w:val="none" w:sz="0" w:space="0" w:color="auto"/>
        <w:left w:val="none" w:sz="0" w:space="0" w:color="auto"/>
        <w:bottom w:val="none" w:sz="0" w:space="0" w:color="auto"/>
        <w:right w:val="none" w:sz="0" w:space="0" w:color="auto"/>
      </w:divBdr>
    </w:div>
    <w:div w:id="248085037">
      <w:bodyDiv w:val="1"/>
      <w:marLeft w:val="0"/>
      <w:marRight w:val="0"/>
      <w:marTop w:val="0"/>
      <w:marBottom w:val="0"/>
      <w:divBdr>
        <w:top w:val="none" w:sz="0" w:space="0" w:color="auto"/>
        <w:left w:val="none" w:sz="0" w:space="0" w:color="auto"/>
        <w:bottom w:val="none" w:sz="0" w:space="0" w:color="auto"/>
        <w:right w:val="none" w:sz="0" w:space="0" w:color="auto"/>
      </w:divBdr>
      <w:divsChild>
        <w:div w:id="841235837">
          <w:marLeft w:val="0"/>
          <w:marRight w:val="0"/>
          <w:marTop w:val="0"/>
          <w:marBottom w:val="0"/>
          <w:divBdr>
            <w:top w:val="none" w:sz="0" w:space="0" w:color="auto"/>
            <w:left w:val="none" w:sz="0" w:space="0" w:color="auto"/>
            <w:bottom w:val="none" w:sz="0" w:space="0" w:color="auto"/>
            <w:right w:val="none" w:sz="0" w:space="0" w:color="auto"/>
          </w:divBdr>
        </w:div>
        <w:div w:id="299191178">
          <w:marLeft w:val="0"/>
          <w:marRight w:val="0"/>
          <w:marTop w:val="0"/>
          <w:marBottom w:val="0"/>
          <w:divBdr>
            <w:top w:val="none" w:sz="0" w:space="0" w:color="auto"/>
            <w:left w:val="none" w:sz="0" w:space="0" w:color="auto"/>
            <w:bottom w:val="none" w:sz="0" w:space="0" w:color="auto"/>
            <w:right w:val="none" w:sz="0" w:space="0" w:color="auto"/>
          </w:divBdr>
        </w:div>
      </w:divsChild>
    </w:div>
    <w:div w:id="250506687">
      <w:bodyDiv w:val="1"/>
      <w:marLeft w:val="0"/>
      <w:marRight w:val="0"/>
      <w:marTop w:val="0"/>
      <w:marBottom w:val="0"/>
      <w:divBdr>
        <w:top w:val="none" w:sz="0" w:space="0" w:color="auto"/>
        <w:left w:val="none" w:sz="0" w:space="0" w:color="auto"/>
        <w:bottom w:val="none" w:sz="0" w:space="0" w:color="auto"/>
        <w:right w:val="none" w:sz="0" w:space="0" w:color="auto"/>
      </w:divBdr>
      <w:divsChild>
        <w:div w:id="1590194183">
          <w:marLeft w:val="60"/>
          <w:marRight w:val="60"/>
          <w:marTop w:val="100"/>
          <w:marBottom w:val="100"/>
          <w:divBdr>
            <w:top w:val="none" w:sz="0" w:space="0" w:color="auto"/>
            <w:left w:val="none" w:sz="0" w:space="0" w:color="auto"/>
            <w:bottom w:val="none" w:sz="0" w:space="0" w:color="auto"/>
            <w:right w:val="none" w:sz="0" w:space="0" w:color="auto"/>
          </w:divBdr>
          <w:divsChild>
            <w:div w:id="1270430148">
              <w:marLeft w:val="0"/>
              <w:marRight w:val="0"/>
              <w:marTop w:val="0"/>
              <w:marBottom w:val="0"/>
              <w:divBdr>
                <w:top w:val="none" w:sz="0" w:space="0" w:color="auto"/>
                <w:left w:val="none" w:sz="0" w:space="0" w:color="auto"/>
                <w:bottom w:val="none" w:sz="0" w:space="0" w:color="auto"/>
                <w:right w:val="none" w:sz="0" w:space="0" w:color="auto"/>
              </w:divBdr>
            </w:div>
            <w:div w:id="463737122">
              <w:marLeft w:val="0"/>
              <w:marRight w:val="0"/>
              <w:marTop w:val="0"/>
              <w:marBottom w:val="0"/>
              <w:divBdr>
                <w:top w:val="none" w:sz="0" w:space="0" w:color="auto"/>
                <w:left w:val="none" w:sz="0" w:space="0" w:color="auto"/>
                <w:bottom w:val="none" w:sz="0" w:space="0" w:color="auto"/>
                <w:right w:val="none" w:sz="0" w:space="0" w:color="auto"/>
              </w:divBdr>
            </w:div>
          </w:divsChild>
        </w:div>
        <w:div w:id="1813134526">
          <w:marLeft w:val="60"/>
          <w:marRight w:val="60"/>
          <w:marTop w:val="100"/>
          <w:marBottom w:val="100"/>
          <w:divBdr>
            <w:top w:val="none" w:sz="0" w:space="0" w:color="auto"/>
            <w:left w:val="none" w:sz="0" w:space="0" w:color="auto"/>
            <w:bottom w:val="none" w:sz="0" w:space="0" w:color="auto"/>
            <w:right w:val="none" w:sz="0" w:space="0" w:color="auto"/>
          </w:divBdr>
          <w:divsChild>
            <w:div w:id="1602757506">
              <w:marLeft w:val="0"/>
              <w:marRight w:val="0"/>
              <w:marTop w:val="0"/>
              <w:marBottom w:val="0"/>
              <w:divBdr>
                <w:top w:val="none" w:sz="0" w:space="0" w:color="auto"/>
                <w:left w:val="none" w:sz="0" w:space="0" w:color="auto"/>
                <w:bottom w:val="none" w:sz="0" w:space="0" w:color="auto"/>
                <w:right w:val="none" w:sz="0" w:space="0" w:color="auto"/>
              </w:divBdr>
            </w:div>
            <w:div w:id="1469394478">
              <w:marLeft w:val="0"/>
              <w:marRight w:val="0"/>
              <w:marTop w:val="0"/>
              <w:marBottom w:val="0"/>
              <w:divBdr>
                <w:top w:val="none" w:sz="0" w:space="0" w:color="auto"/>
                <w:left w:val="none" w:sz="0" w:space="0" w:color="auto"/>
                <w:bottom w:val="none" w:sz="0" w:space="0" w:color="auto"/>
                <w:right w:val="none" w:sz="0" w:space="0" w:color="auto"/>
              </w:divBdr>
            </w:div>
            <w:div w:id="543250807">
              <w:marLeft w:val="0"/>
              <w:marRight w:val="0"/>
              <w:marTop w:val="0"/>
              <w:marBottom w:val="0"/>
              <w:divBdr>
                <w:top w:val="none" w:sz="0" w:space="0" w:color="auto"/>
                <w:left w:val="none" w:sz="0" w:space="0" w:color="auto"/>
                <w:bottom w:val="none" w:sz="0" w:space="0" w:color="auto"/>
                <w:right w:val="none" w:sz="0" w:space="0" w:color="auto"/>
              </w:divBdr>
            </w:div>
            <w:div w:id="1248228995">
              <w:marLeft w:val="0"/>
              <w:marRight w:val="0"/>
              <w:marTop w:val="0"/>
              <w:marBottom w:val="0"/>
              <w:divBdr>
                <w:top w:val="none" w:sz="0" w:space="0" w:color="auto"/>
                <w:left w:val="none" w:sz="0" w:space="0" w:color="auto"/>
                <w:bottom w:val="none" w:sz="0" w:space="0" w:color="auto"/>
                <w:right w:val="none" w:sz="0" w:space="0" w:color="auto"/>
              </w:divBdr>
            </w:div>
            <w:div w:id="772701083">
              <w:marLeft w:val="0"/>
              <w:marRight w:val="0"/>
              <w:marTop w:val="0"/>
              <w:marBottom w:val="0"/>
              <w:divBdr>
                <w:top w:val="none" w:sz="0" w:space="0" w:color="auto"/>
                <w:left w:val="none" w:sz="0" w:space="0" w:color="auto"/>
                <w:bottom w:val="none" w:sz="0" w:space="0" w:color="auto"/>
                <w:right w:val="none" w:sz="0" w:space="0" w:color="auto"/>
              </w:divBdr>
            </w:div>
            <w:div w:id="3982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5374">
      <w:bodyDiv w:val="1"/>
      <w:marLeft w:val="0"/>
      <w:marRight w:val="0"/>
      <w:marTop w:val="0"/>
      <w:marBottom w:val="0"/>
      <w:divBdr>
        <w:top w:val="none" w:sz="0" w:space="0" w:color="auto"/>
        <w:left w:val="none" w:sz="0" w:space="0" w:color="auto"/>
        <w:bottom w:val="none" w:sz="0" w:space="0" w:color="auto"/>
        <w:right w:val="none" w:sz="0" w:space="0" w:color="auto"/>
      </w:divBdr>
      <w:divsChild>
        <w:div w:id="334262971">
          <w:marLeft w:val="0"/>
          <w:marRight w:val="0"/>
          <w:marTop w:val="0"/>
          <w:marBottom w:val="0"/>
          <w:divBdr>
            <w:top w:val="none" w:sz="0" w:space="0" w:color="auto"/>
            <w:left w:val="none" w:sz="0" w:space="0" w:color="auto"/>
            <w:bottom w:val="none" w:sz="0" w:space="0" w:color="auto"/>
            <w:right w:val="none" w:sz="0" w:space="0" w:color="auto"/>
          </w:divBdr>
        </w:div>
      </w:divsChild>
    </w:div>
    <w:div w:id="306590883">
      <w:bodyDiv w:val="1"/>
      <w:marLeft w:val="0"/>
      <w:marRight w:val="0"/>
      <w:marTop w:val="0"/>
      <w:marBottom w:val="0"/>
      <w:divBdr>
        <w:top w:val="none" w:sz="0" w:space="0" w:color="auto"/>
        <w:left w:val="none" w:sz="0" w:space="0" w:color="auto"/>
        <w:bottom w:val="none" w:sz="0" w:space="0" w:color="auto"/>
        <w:right w:val="none" w:sz="0" w:space="0" w:color="auto"/>
      </w:divBdr>
    </w:div>
    <w:div w:id="326785728">
      <w:bodyDiv w:val="1"/>
      <w:marLeft w:val="0"/>
      <w:marRight w:val="0"/>
      <w:marTop w:val="0"/>
      <w:marBottom w:val="0"/>
      <w:divBdr>
        <w:top w:val="none" w:sz="0" w:space="0" w:color="auto"/>
        <w:left w:val="none" w:sz="0" w:space="0" w:color="auto"/>
        <w:bottom w:val="none" w:sz="0" w:space="0" w:color="auto"/>
        <w:right w:val="none" w:sz="0" w:space="0" w:color="auto"/>
      </w:divBdr>
      <w:divsChild>
        <w:div w:id="2043703882">
          <w:marLeft w:val="0"/>
          <w:marRight w:val="0"/>
          <w:marTop w:val="0"/>
          <w:marBottom w:val="0"/>
          <w:divBdr>
            <w:top w:val="none" w:sz="0" w:space="0" w:color="auto"/>
            <w:left w:val="none" w:sz="0" w:space="0" w:color="auto"/>
            <w:bottom w:val="none" w:sz="0" w:space="0" w:color="auto"/>
            <w:right w:val="none" w:sz="0" w:space="0" w:color="auto"/>
          </w:divBdr>
        </w:div>
        <w:div w:id="989212486">
          <w:marLeft w:val="0"/>
          <w:marRight w:val="0"/>
          <w:marTop w:val="0"/>
          <w:marBottom w:val="0"/>
          <w:divBdr>
            <w:top w:val="none" w:sz="0" w:space="0" w:color="auto"/>
            <w:left w:val="none" w:sz="0" w:space="0" w:color="auto"/>
            <w:bottom w:val="none" w:sz="0" w:space="0" w:color="auto"/>
            <w:right w:val="none" w:sz="0" w:space="0" w:color="auto"/>
          </w:divBdr>
        </w:div>
      </w:divsChild>
    </w:div>
    <w:div w:id="341858941">
      <w:bodyDiv w:val="1"/>
      <w:marLeft w:val="0"/>
      <w:marRight w:val="0"/>
      <w:marTop w:val="0"/>
      <w:marBottom w:val="0"/>
      <w:divBdr>
        <w:top w:val="none" w:sz="0" w:space="0" w:color="auto"/>
        <w:left w:val="none" w:sz="0" w:space="0" w:color="auto"/>
        <w:bottom w:val="none" w:sz="0" w:space="0" w:color="auto"/>
        <w:right w:val="none" w:sz="0" w:space="0" w:color="auto"/>
      </w:divBdr>
      <w:divsChild>
        <w:div w:id="97606956">
          <w:marLeft w:val="0"/>
          <w:marRight w:val="0"/>
          <w:marTop w:val="0"/>
          <w:marBottom w:val="0"/>
          <w:divBdr>
            <w:top w:val="none" w:sz="0" w:space="0" w:color="auto"/>
            <w:left w:val="none" w:sz="0" w:space="0" w:color="auto"/>
            <w:bottom w:val="none" w:sz="0" w:space="0" w:color="auto"/>
            <w:right w:val="none" w:sz="0" w:space="0" w:color="auto"/>
          </w:divBdr>
        </w:div>
        <w:div w:id="230968285">
          <w:marLeft w:val="0"/>
          <w:marRight w:val="0"/>
          <w:marTop w:val="0"/>
          <w:marBottom w:val="0"/>
          <w:divBdr>
            <w:top w:val="none" w:sz="0" w:space="0" w:color="auto"/>
            <w:left w:val="none" w:sz="0" w:space="0" w:color="auto"/>
            <w:bottom w:val="none" w:sz="0" w:space="0" w:color="auto"/>
            <w:right w:val="none" w:sz="0" w:space="0" w:color="auto"/>
          </w:divBdr>
        </w:div>
        <w:div w:id="1994986714">
          <w:marLeft w:val="0"/>
          <w:marRight w:val="0"/>
          <w:marTop w:val="0"/>
          <w:marBottom w:val="0"/>
          <w:divBdr>
            <w:top w:val="none" w:sz="0" w:space="0" w:color="auto"/>
            <w:left w:val="none" w:sz="0" w:space="0" w:color="auto"/>
            <w:bottom w:val="none" w:sz="0" w:space="0" w:color="auto"/>
            <w:right w:val="none" w:sz="0" w:space="0" w:color="auto"/>
          </w:divBdr>
        </w:div>
        <w:div w:id="100809803">
          <w:marLeft w:val="0"/>
          <w:marRight w:val="0"/>
          <w:marTop w:val="0"/>
          <w:marBottom w:val="0"/>
          <w:divBdr>
            <w:top w:val="none" w:sz="0" w:space="0" w:color="auto"/>
            <w:left w:val="none" w:sz="0" w:space="0" w:color="auto"/>
            <w:bottom w:val="none" w:sz="0" w:space="0" w:color="auto"/>
            <w:right w:val="none" w:sz="0" w:space="0" w:color="auto"/>
          </w:divBdr>
        </w:div>
      </w:divsChild>
    </w:div>
    <w:div w:id="346295420">
      <w:bodyDiv w:val="1"/>
      <w:marLeft w:val="0"/>
      <w:marRight w:val="0"/>
      <w:marTop w:val="0"/>
      <w:marBottom w:val="0"/>
      <w:divBdr>
        <w:top w:val="none" w:sz="0" w:space="0" w:color="auto"/>
        <w:left w:val="none" w:sz="0" w:space="0" w:color="auto"/>
        <w:bottom w:val="none" w:sz="0" w:space="0" w:color="auto"/>
        <w:right w:val="none" w:sz="0" w:space="0" w:color="auto"/>
      </w:divBdr>
    </w:div>
    <w:div w:id="346713307">
      <w:bodyDiv w:val="1"/>
      <w:marLeft w:val="0"/>
      <w:marRight w:val="0"/>
      <w:marTop w:val="0"/>
      <w:marBottom w:val="0"/>
      <w:divBdr>
        <w:top w:val="none" w:sz="0" w:space="0" w:color="auto"/>
        <w:left w:val="none" w:sz="0" w:space="0" w:color="auto"/>
        <w:bottom w:val="none" w:sz="0" w:space="0" w:color="auto"/>
        <w:right w:val="none" w:sz="0" w:space="0" w:color="auto"/>
      </w:divBdr>
    </w:div>
    <w:div w:id="410467897">
      <w:bodyDiv w:val="1"/>
      <w:marLeft w:val="0"/>
      <w:marRight w:val="0"/>
      <w:marTop w:val="0"/>
      <w:marBottom w:val="0"/>
      <w:divBdr>
        <w:top w:val="none" w:sz="0" w:space="0" w:color="auto"/>
        <w:left w:val="none" w:sz="0" w:space="0" w:color="auto"/>
        <w:bottom w:val="none" w:sz="0" w:space="0" w:color="auto"/>
        <w:right w:val="none" w:sz="0" w:space="0" w:color="auto"/>
      </w:divBdr>
      <w:divsChild>
        <w:div w:id="920525479">
          <w:marLeft w:val="0"/>
          <w:marRight w:val="0"/>
          <w:marTop w:val="0"/>
          <w:marBottom w:val="0"/>
          <w:divBdr>
            <w:top w:val="none" w:sz="0" w:space="0" w:color="auto"/>
            <w:left w:val="none" w:sz="0" w:space="0" w:color="auto"/>
            <w:bottom w:val="none" w:sz="0" w:space="0" w:color="auto"/>
            <w:right w:val="none" w:sz="0" w:space="0" w:color="auto"/>
          </w:divBdr>
        </w:div>
      </w:divsChild>
    </w:div>
    <w:div w:id="415321818">
      <w:bodyDiv w:val="1"/>
      <w:marLeft w:val="0"/>
      <w:marRight w:val="0"/>
      <w:marTop w:val="0"/>
      <w:marBottom w:val="0"/>
      <w:divBdr>
        <w:top w:val="none" w:sz="0" w:space="0" w:color="auto"/>
        <w:left w:val="none" w:sz="0" w:space="0" w:color="auto"/>
        <w:bottom w:val="none" w:sz="0" w:space="0" w:color="auto"/>
        <w:right w:val="none" w:sz="0" w:space="0" w:color="auto"/>
      </w:divBdr>
      <w:divsChild>
        <w:div w:id="90857976">
          <w:marLeft w:val="0"/>
          <w:marRight w:val="0"/>
          <w:marTop w:val="0"/>
          <w:marBottom w:val="0"/>
          <w:divBdr>
            <w:top w:val="none" w:sz="0" w:space="0" w:color="auto"/>
            <w:left w:val="none" w:sz="0" w:space="0" w:color="auto"/>
            <w:bottom w:val="none" w:sz="0" w:space="0" w:color="auto"/>
            <w:right w:val="none" w:sz="0" w:space="0" w:color="auto"/>
          </w:divBdr>
        </w:div>
        <w:div w:id="2100372323">
          <w:marLeft w:val="0"/>
          <w:marRight w:val="0"/>
          <w:marTop w:val="0"/>
          <w:marBottom w:val="0"/>
          <w:divBdr>
            <w:top w:val="none" w:sz="0" w:space="0" w:color="auto"/>
            <w:left w:val="none" w:sz="0" w:space="0" w:color="auto"/>
            <w:bottom w:val="none" w:sz="0" w:space="0" w:color="auto"/>
            <w:right w:val="none" w:sz="0" w:space="0" w:color="auto"/>
          </w:divBdr>
        </w:div>
        <w:div w:id="723793154">
          <w:marLeft w:val="0"/>
          <w:marRight w:val="0"/>
          <w:marTop w:val="0"/>
          <w:marBottom w:val="0"/>
          <w:divBdr>
            <w:top w:val="none" w:sz="0" w:space="0" w:color="auto"/>
            <w:left w:val="none" w:sz="0" w:space="0" w:color="auto"/>
            <w:bottom w:val="none" w:sz="0" w:space="0" w:color="auto"/>
            <w:right w:val="none" w:sz="0" w:space="0" w:color="auto"/>
          </w:divBdr>
        </w:div>
      </w:divsChild>
    </w:div>
    <w:div w:id="423305379">
      <w:bodyDiv w:val="1"/>
      <w:marLeft w:val="0"/>
      <w:marRight w:val="0"/>
      <w:marTop w:val="0"/>
      <w:marBottom w:val="0"/>
      <w:divBdr>
        <w:top w:val="none" w:sz="0" w:space="0" w:color="auto"/>
        <w:left w:val="none" w:sz="0" w:space="0" w:color="auto"/>
        <w:bottom w:val="none" w:sz="0" w:space="0" w:color="auto"/>
        <w:right w:val="none" w:sz="0" w:space="0" w:color="auto"/>
      </w:divBdr>
    </w:div>
    <w:div w:id="423456216">
      <w:bodyDiv w:val="1"/>
      <w:marLeft w:val="0"/>
      <w:marRight w:val="0"/>
      <w:marTop w:val="0"/>
      <w:marBottom w:val="0"/>
      <w:divBdr>
        <w:top w:val="none" w:sz="0" w:space="0" w:color="auto"/>
        <w:left w:val="none" w:sz="0" w:space="0" w:color="auto"/>
        <w:bottom w:val="none" w:sz="0" w:space="0" w:color="auto"/>
        <w:right w:val="none" w:sz="0" w:space="0" w:color="auto"/>
      </w:divBdr>
    </w:div>
    <w:div w:id="452485204">
      <w:bodyDiv w:val="1"/>
      <w:marLeft w:val="0"/>
      <w:marRight w:val="0"/>
      <w:marTop w:val="0"/>
      <w:marBottom w:val="0"/>
      <w:divBdr>
        <w:top w:val="none" w:sz="0" w:space="0" w:color="auto"/>
        <w:left w:val="none" w:sz="0" w:space="0" w:color="auto"/>
        <w:bottom w:val="none" w:sz="0" w:space="0" w:color="auto"/>
        <w:right w:val="none" w:sz="0" w:space="0" w:color="auto"/>
      </w:divBdr>
      <w:divsChild>
        <w:div w:id="997267511">
          <w:marLeft w:val="0"/>
          <w:marRight w:val="0"/>
          <w:marTop w:val="0"/>
          <w:marBottom w:val="0"/>
          <w:divBdr>
            <w:top w:val="none" w:sz="0" w:space="0" w:color="auto"/>
            <w:left w:val="none" w:sz="0" w:space="0" w:color="auto"/>
            <w:bottom w:val="none" w:sz="0" w:space="0" w:color="auto"/>
            <w:right w:val="none" w:sz="0" w:space="0" w:color="auto"/>
          </w:divBdr>
        </w:div>
        <w:div w:id="208298966">
          <w:marLeft w:val="0"/>
          <w:marRight w:val="0"/>
          <w:marTop w:val="0"/>
          <w:marBottom w:val="0"/>
          <w:divBdr>
            <w:top w:val="none" w:sz="0" w:space="0" w:color="auto"/>
            <w:left w:val="none" w:sz="0" w:space="0" w:color="auto"/>
            <w:bottom w:val="none" w:sz="0" w:space="0" w:color="auto"/>
            <w:right w:val="none" w:sz="0" w:space="0" w:color="auto"/>
          </w:divBdr>
        </w:div>
        <w:div w:id="537427654">
          <w:marLeft w:val="0"/>
          <w:marRight w:val="0"/>
          <w:marTop w:val="0"/>
          <w:marBottom w:val="0"/>
          <w:divBdr>
            <w:top w:val="none" w:sz="0" w:space="0" w:color="auto"/>
            <w:left w:val="none" w:sz="0" w:space="0" w:color="auto"/>
            <w:bottom w:val="none" w:sz="0" w:space="0" w:color="auto"/>
            <w:right w:val="none" w:sz="0" w:space="0" w:color="auto"/>
          </w:divBdr>
        </w:div>
      </w:divsChild>
    </w:div>
    <w:div w:id="468400508">
      <w:bodyDiv w:val="1"/>
      <w:marLeft w:val="0"/>
      <w:marRight w:val="0"/>
      <w:marTop w:val="0"/>
      <w:marBottom w:val="0"/>
      <w:divBdr>
        <w:top w:val="none" w:sz="0" w:space="0" w:color="auto"/>
        <w:left w:val="none" w:sz="0" w:space="0" w:color="auto"/>
        <w:bottom w:val="none" w:sz="0" w:space="0" w:color="auto"/>
        <w:right w:val="none" w:sz="0" w:space="0" w:color="auto"/>
      </w:divBdr>
      <w:divsChild>
        <w:div w:id="353918039">
          <w:marLeft w:val="0"/>
          <w:marRight w:val="0"/>
          <w:marTop w:val="0"/>
          <w:marBottom w:val="0"/>
          <w:divBdr>
            <w:top w:val="none" w:sz="0" w:space="0" w:color="auto"/>
            <w:left w:val="none" w:sz="0" w:space="0" w:color="auto"/>
            <w:bottom w:val="none" w:sz="0" w:space="0" w:color="auto"/>
            <w:right w:val="none" w:sz="0" w:space="0" w:color="auto"/>
          </w:divBdr>
        </w:div>
      </w:divsChild>
    </w:div>
    <w:div w:id="468784056">
      <w:bodyDiv w:val="1"/>
      <w:marLeft w:val="0"/>
      <w:marRight w:val="0"/>
      <w:marTop w:val="0"/>
      <w:marBottom w:val="0"/>
      <w:divBdr>
        <w:top w:val="none" w:sz="0" w:space="0" w:color="auto"/>
        <w:left w:val="none" w:sz="0" w:space="0" w:color="auto"/>
        <w:bottom w:val="none" w:sz="0" w:space="0" w:color="auto"/>
        <w:right w:val="none" w:sz="0" w:space="0" w:color="auto"/>
      </w:divBdr>
    </w:div>
    <w:div w:id="479345330">
      <w:bodyDiv w:val="1"/>
      <w:marLeft w:val="0"/>
      <w:marRight w:val="0"/>
      <w:marTop w:val="0"/>
      <w:marBottom w:val="0"/>
      <w:divBdr>
        <w:top w:val="none" w:sz="0" w:space="0" w:color="auto"/>
        <w:left w:val="none" w:sz="0" w:space="0" w:color="auto"/>
        <w:bottom w:val="none" w:sz="0" w:space="0" w:color="auto"/>
        <w:right w:val="none" w:sz="0" w:space="0" w:color="auto"/>
      </w:divBdr>
      <w:divsChild>
        <w:div w:id="1751849653">
          <w:marLeft w:val="0"/>
          <w:marRight w:val="0"/>
          <w:marTop w:val="0"/>
          <w:marBottom w:val="0"/>
          <w:divBdr>
            <w:top w:val="none" w:sz="0" w:space="0" w:color="auto"/>
            <w:left w:val="none" w:sz="0" w:space="0" w:color="auto"/>
            <w:bottom w:val="none" w:sz="0" w:space="0" w:color="auto"/>
            <w:right w:val="none" w:sz="0" w:space="0" w:color="auto"/>
          </w:divBdr>
        </w:div>
        <w:div w:id="340667130">
          <w:marLeft w:val="0"/>
          <w:marRight w:val="0"/>
          <w:marTop w:val="0"/>
          <w:marBottom w:val="0"/>
          <w:divBdr>
            <w:top w:val="none" w:sz="0" w:space="0" w:color="auto"/>
            <w:left w:val="none" w:sz="0" w:space="0" w:color="auto"/>
            <w:bottom w:val="none" w:sz="0" w:space="0" w:color="auto"/>
            <w:right w:val="none" w:sz="0" w:space="0" w:color="auto"/>
          </w:divBdr>
        </w:div>
        <w:div w:id="1207066975">
          <w:marLeft w:val="0"/>
          <w:marRight w:val="0"/>
          <w:marTop w:val="0"/>
          <w:marBottom w:val="0"/>
          <w:divBdr>
            <w:top w:val="none" w:sz="0" w:space="0" w:color="auto"/>
            <w:left w:val="none" w:sz="0" w:space="0" w:color="auto"/>
            <w:bottom w:val="none" w:sz="0" w:space="0" w:color="auto"/>
            <w:right w:val="none" w:sz="0" w:space="0" w:color="auto"/>
          </w:divBdr>
        </w:div>
      </w:divsChild>
    </w:div>
    <w:div w:id="480118765">
      <w:bodyDiv w:val="1"/>
      <w:marLeft w:val="0"/>
      <w:marRight w:val="0"/>
      <w:marTop w:val="0"/>
      <w:marBottom w:val="0"/>
      <w:divBdr>
        <w:top w:val="none" w:sz="0" w:space="0" w:color="auto"/>
        <w:left w:val="none" w:sz="0" w:space="0" w:color="auto"/>
        <w:bottom w:val="none" w:sz="0" w:space="0" w:color="auto"/>
        <w:right w:val="none" w:sz="0" w:space="0" w:color="auto"/>
      </w:divBdr>
    </w:div>
    <w:div w:id="485560679">
      <w:bodyDiv w:val="1"/>
      <w:marLeft w:val="0"/>
      <w:marRight w:val="0"/>
      <w:marTop w:val="0"/>
      <w:marBottom w:val="0"/>
      <w:divBdr>
        <w:top w:val="none" w:sz="0" w:space="0" w:color="auto"/>
        <w:left w:val="none" w:sz="0" w:space="0" w:color="auto"/>
        <w:bottom w:val="none" w:sz="0" w:space="0" w:color="auto"/>
        <w:right w:val="none" w:sz="0" w:space="0" w:color="auto"/>
      </w:divBdr>
    </w:div>
    <w:div w:id="498738771">
      <w:bodyDiv w:val="1"/>
      <w:marLeft w:val="0"/>
      <w:marRight w:val="0"/>
      <w:marTop w:val="0"/>
      <w:marBottom w:val="0"/>
      <w:divBdr>
        <w:top w:val="none" w:sz="0" w:space="0" w:color="auto"/>
        <w:left w:val="none" w:sz="0" w:space="0" w:color="auto"/>
        <w:bottom w:val="none" w:sz="0" w:space="0" w:color="auto"/>
        <w:right w:val="none" w:sz="0" w:space="0" w:color="auto"/>
      </w:divBdr>
    </w:div>
    <w:div w:id="508715609">
      <w:bodyDiv w:val="1"/>
      <w:marLeft w:val="0"/>
      <w:marRight w:val="0"/>
      <w:marTop w:val="0"/>
      <w:marBottom w:val="0"/>
      <w:divBdr>
        <w:top w:val="none" w:sz="0" w:space="0" w:color="auto"/>
        <w:left w:val="none" w:sz="0" w:space="0" w:color="auto"/>
        <w:bottom w:val="none" w:sz="0" w:space="0" w:color="auto"/>
        <w:right w:val="none" w:sz="0" w:space="0" w:color="auto"/>
      </w:divBdr>
    </w:div>
    <w:div w:id="534542763">
      <w:bodyDiv w:val="1"/>
      <w:marLeft w:val="0"/>
      <w:marRight w:val="0"/>
      <w:marTop w:val="0"/>
      <w:marBottom w:val="0"/>
      <w:divBdr>
        <w:top w:val="none" w:sz="0" w:space="0" w:color="auto"/>
        <w:left w:val="none" w:sz="0" w:space="0" w:color="auto"/>
        <w:bottom w:val="none" w:sz="0" w:space="0" w:color="auto"/>
        <w:right w:val="none" w:sz="0" w:space="0" w:color="auto"/>
      </w:divBdr>
      <w:divsChild>
        <w:div w:id="1492133498">
          <w:marLeft w:val="0"/>
          <w:marRight w:val="0"/>
          <w:marTop w:val="0"/>
          <w:marBottom w:val="0"/>
          <w:divBdr>
            <w:top w:val="none" w:sz="0" w:space="0" w:color="auto"/>
            <w:left w:val="none" w:sz="0" w:space="0" w:color="auto"/>
            <w:bottom w:val="none" w:sz="0" w:space="0" w:color="auto"/>
            <w:right w:val="none" w:sz="0" w:space="0" w:color="auto"/>
          </w:divBdr>
        </w:div>
      </w:divsChild>
    </w:div>
    <w:div w:id="539823576">
      <w:bodyDiv w:val="1"/>
      <w:marLeft w:val="0"/>
      <w:marRight w:val="0"/>
      <w:marTop w:val="0"/>
      <w:marBottom w:val="0"/>
      <w:divBdr>
        <w:top w:val="none" w:sz="0" w:space="0" w:color="auto"/>
        <w:left w:val="none" w:sz="0" w:space="0" w:color="auto"/>
        <w:bottom w:val="none" w:sz="0" w:space="0" w:color="auto"/>
        <w:right w:val="none" w:sz="0" w:space="0" w:color="auto"/>
      </w:divBdr>
      <w:divsChild>
        <w:div w:id="1022821985">
          <w:marLeft w:val="0"/>
          <w:marRight w:val="0"/>
          <w:marTop w:val="0"/>
          <w:marBottom w:val="0"/>
          <w:divBdr>
            <w:top w:val="none" w:sz="0" w:space="0" w:color="auto"/>
            <w:left w:val="none" w:sz="0" w:space="0" w:color="auto"/>
            <w:bottom w:val="none" w:sz="0" w:space="0" w:color="auto"/>
            <w:right w:val="none" w:sz="0" w:space="0" w:color="auto"/>
          </w:divBdr>
        </w:div>
        <w:div w:id="1287154122">
          <w:marLeft w:val="0"/>
          <w:marRight w:val="0"/>
          <w:marTop w:val="0"/>
          <w:marBottom w:val="0"/>
          <w:divBdr>
            <w:top w:val="none" w:sz="0" w:space="0" w:color="auto"/>
            <w:left w:val="none" w:sz="0" w:space="0" w:color="auto"/>
            <w:bottom w:val="none" w:sz="0" w:space="0" w:color="auto"/>
            <w:right w:val="none" w:sz="0" w:space="0" w:color="auto"/>
          </w:divBdr>
        </w:div>
      </w:divsChild>
    </w:div>
    <w:div w:id="540752073">
      <w:bodyDiv w:val="1"/>
      <w:marLeft w:val="0"/>
      <w:marRight w:val="0"/>
      <w:marTop w:val="0"/>
      <w:marBottom w:val="0"/>
      <w:divBdr>
        <w:top w:val="none" w:sz="0" w:space="0" w:color="auto"/>
        <w:left w:val="none" w:sz="0" w:space="0" w:color="auto"/>
        <w:bottom w:val="none" w:sz="0" w:space="0" w:color="auto"/>
        <w:right w:val="none" w:sz="0" w:space="0" w:color="auto"/>
      </w:divBdr>
    </w:div>
    <w:div w:id="541867056">
      <w:bodyDiv w:val="1"/>
      <w:marLeft w:val="0"/>
      <w:marRight w:val="0"/>
      <w:marTop w:val="0"/>
      <w:marBottom w:val="0"/>
      <w:divBdr>
        <w:top w:val="none" w:sz="0" w:space="0" w:color="auto"/>
        <w:left w:val="none" w:sz="0" w:space="0" w:color="auto"/>
        <w:bottom w:val="none" w:sz="0" w:space="0" w:color="auto"/>
        <w:right w:val="none" w:sz="0" w:space="0" w:color="auto"/>
      </w:divBdr>
    </w:div>
    <w:div w:id="542601559">
      <w:bodyDiv w:val="1"/>
      <w:marLeft w:val="0"/>
      <w:marRight w:val="0"/>
      <w:marTop w:val="0"/>
      <w:marBottom w:val="0"/>
      <w:divBdr>
        <w:top w:val="none" w:sz="0" w:space="0" w:color="auto"/>
        <w:left w:val="none" w:sz="0" w:space="0" w:color="auto"/>
        <w:bottom w:val="none" w:sz="0" w:space="0" w:color="auto"/>
        <w:right w:val="none" w:sz="0" w:space="0" w:color="auto"/>
      </w:divBdr>
    </w:div>
    <w:div w:id="610476752">
      <w:bodyDiv w:val="1"/>
      <w:marLeft w:val="0"/>
      <w:marRight w:val="0"/>
      <w:marTop w:val="0"/>
      <w:marBottom w:val="0"/>
      <w:divBdr>
        <w:top w:val="none" w:sz="0" w:space="0" w:color="auto"/>
        <w:left w:val="none" w:sz="0" w:space="0" w:color="auto"/>
        <w:bottom w:val="none" w:sz="0" w:space="0" w:color="auto"/>
        <w:right w:val="none" w:sz="0" w:space="0" w:color="auto"/>
      </w:divBdr>
    </w:div>
    <w:div w:id="614142272">
      <w:bodyDiv w:val="1"/>
      <w:marLeft w:val="0"/>
      <w:marRight w:val="0"/>
      <w:marTop w:val="0"/>
      <w:marBottom w:val="0"/>
      <w:divBdr>
        <w:top w:val="none" w:sz="0" w:space="0" w:color="auto"/>
        <w:left w:val="none" w:sz="0" w:space="0" w:color="auto"/>
        <w:bottom w:val="none" w:sz="0" w:space="0" w:color="auto"/>
        <w:right w:val="none" w:sz="0" w:space="0" w:color="auto"/>
      </w:divBdr>
    </w:div>
    <w:div w:id="636297446">
      <w:bodyDiv w:val="1"/>
      <w:marLeft w:val="0"/>
      <w:marRight w:val="0"/>
      <w:marTop w:val="0"/>
      <w:marBottom w:val="0"/>
      <w:divBdr>
        <w:top w:val="none" w:sz="0" w:space="0" w:color="auto"/>
        <w:left w:val="none" w:sz="0" w:space="0" w:color="auto"/>
        <w:bottom w:val="none" w:sz="0" w:space="0" w:color="auto"/>
        <w:right w:val="none" w:sz="0" w:space="0" w:color="auto"/>
      </w:divBdr>
      <w:divsChild>
        <w:div w:id="661929701">
          <w:marLeft w:val="0"/>
          <w:marRight w:val="0"/>
          <w:marTop w:val="0"/>
          <w:marBottom w:val="0"/>
          <w:divBdr>
            <w:top w:val="none" w:sz="0" w:space="0" w:color="auto"/>
            <w:left w:val="none" w:sz="0" w:space="0" w:color="auto"/>
            <w:bottom w:val="none" w:sz="0" w:space="0" w:color="auto"/>
            <w:right w:val="none" w:sz="0" w:space="0" w:color="auto"/>
          </w:divBdr>
        </w:div>
        <w:div w:id="1746217144">
          <w:marLeft w:val="0"/>
          <w:marRight w:val="0"/>
          <w:marTop w:val="0"/>
          <w:marBottom w:val="0"/>
          <w:divBdr>
            <w:top w:val="none" w:sz="0" w:space="0" w:color="auto"/>
            <w:left w:val="none" w:sz="0" w:space="0" w:color="auto"/>
            <w:bottom w:val="none" w:sz="0" w:space="0" w:color="auto"/>
            <w:right w:val="none" w:sz="0" w:space="0" w:color="auto"/>
          </w:divBdr>
        </w:div>
        <w:div w:id="492456723">
          <w:marLeft w:val="0"/>
          <w:marRight w:val="0"/>
          <w:marTop w:val="0"/>
          <w:marBottom w:val="0"/>
          <w:divBdr>
            <w:top w:val="none" w:sz="0" w:space="0" w:color="auto"/>
            <w:left w:val="none" w:sz="0" w:space="0" w:color="auto"/>
            <w:bottom w:val="none" w:sz="0" w:space="0" w:color="auto"/>
            <w:right w:val="none" w:sz="0" w:space="0" w:color="auto"/>
          </w:divBdr>
        </w:div>
        <w:div w:id="701710535">
          <w:marLeft w:val="0"/>
          <w:marRight w:val="0"/>
          <w:marTop w:val="0"/>
          <w:marBottom w:val="0"/>
          <w:divBdr>
            <w:top w:val="none" w:sz="0" w:space="0" w:color="auto"/>
            <w:left w:val="none" w:sz="0" w:space="0" w:color="auto"/>
            <w:bottom w:val="none" w:sz="0" w:space="0" w:color="auto"/>
            <w:right w:val="none" w:sz="0" w:space="0" w:color="auto"/>
          </w:divBdr>
        </w:div>
        <w:div w:id="828833954">
          <w:marLeft w:val="0"/>
          <w:marRight w:val="0"/>
          <w:marTop w:val="0"/>
          <w:marBottom w:val="0"/>
          <w:divBdr>
            <w:top w:val="none" w:sz="0" w:space="0" w:color="auto"/>
            <w:left w:val="none" w:sz="0" w:space="0" w:color="auto"/>
            <w:bottom w:val="none" w:sz="0" w:space="0" w:color="auto"/>
            <w:right w:val="none" w:sz="0" w:space="0" w:color="auto"/>
          </w:divBdr>
        </w:div>
        <w:div w:id="1370106437">
          <w:marLeft w:val="0"/>
          <w:marRight w:val="0"/>
          <w:marTop w:val="0"/>
          <w:marBottom w:val="0"/>
          <w:divBdr>
            <w:top w:val="none" w:sz="0" w:space="0" w:color="auto"/>
            <w:left w:val="none" w:sz="0" w:space="0" w:color="auto"/>
            <w:bottom w:val="none" w:sz="0" w:space="0" w:color="auto"/>
            <w:right w:val="none" w:sz="0" w:space="0" w:color="auto"/>
          </w:divBdr>
        </w:div>
      </w:divsChild>
    </w:div>
    <w:div w:id="646587424">
      <w:bodyDiv w:val="1"/>
      <w:marLeft w:val="0"/>
      <w:marRight w:val="0"/>
      <w:marTop w:val="0"/>
      <w:marBottom w:val="0"/>
      <w:divBdr>
        <w:top w:val="none" w:sz="0" w:space="0" w:color="auto"/>
        <w:left w:val="none" w:sz="0" w:space="0" w:color="auto"/>
        <w:bottom w:val="none" w:sz="0" w:space="0" w:color="auto"/>
        <w:right w:val="none" w:sz="0" w:space="0" w:color="auto"/>
      </w:divBdr>
      <w:divsChild>
        <w:div w:id="751783438">
          <w:marLeft w:val="0"/>
          <w:marRight w:val="0"/>
          <w:marTop w:val="0"/>
          <w:marBottom w:val="0"/>
          <w:divBdr>
            <w:top w:val="none" w:sz="0" w:space="0" w:color="auto"/>
            <w:left w:val="none" w:sz="0" w:space="0" w:color="auto"/>
            <w:bottom w:val="none" w:sz="0" w:space="0" w:color="auto"/>
            <w:right w:val="none" w:sz="0" w:space="0" w:color="auto"/>
          </w:divBdr>
        </w:div>
        <w:div w:id="305356557">
          <w:marLeft w:val="0"/>
          <w:marRight w:val="0"/>
          <w:marTop w:val="0"/>
          <w:marBottom w:val="0"/>
          <w:divBdr>
            <w:top w:val="none" w:sz="0" w:space="0" w:color="auto"/>
            <w:left w:val="none" w:sz="0" w:space="0" w:color="auto"/>
            <w:bottom w:val="none" w:sz="0" w:space="0" w:color="auto"/>
            <w:right w:val="none" w:sz="0" w:space="0" w:color="auto"/>
          </w:divBdr>
        </w:div>
      </w:divsChild>
    </w:div>
    <w:div w:id="663506736">
      <w:bodyDiv w:val="1"/>
      <w:marLeft w:val="0"/>
      <w:marRight w:val="0"/>
      <w:marTop w:val="0"/>
      <w:marBottom w:val="0"/>
      <w:divBdr>
        <w:top w:val="none" w:sz="0" w:space="0" w:color="auto"/>
        <w:left w:val="none" w:sz="0" w:space="0" w:color="auto"/>
        <w:bottom w:val="none" w:sz="0" w:space="0" w:color="auto"/>
        <w:right w:val="none" w:sz="0" w:space="0" w:color="auto"/>
      </w:divBdr>
      <w:divsChild>
        <w:div w:id="676925822">
          <w:marLeft w:val="0"/>
          <w:marRight w:val="0"/>
          <w:marTop w:val="0"/>
          <w:marBottom w:val="0"/>
          <w:divBdr>
            <w:top w:val="none" w:sz="0" w:space="0" w:color="auto"/>
            <w:left w:val="none" w:sz="0" w:space="0" w:color="auto"/>
            <w:bottom w:val="none" w:sz="0" w:space="0" w:color="auto"/>
            <w:right w:val="none" w:sz="0" w:space="0" w:color="auto"/>
          </w:divBdr>
        </w:div>
      </w:divsChild>
    </w:div>
    <w:div w:id="663776514">
      <w:bodyDiv w:val="1"/>
      <w:marLeft w:val="0"/>
      <w:marRight w:val="0"/>
      <w:marTop w:val="0"/>
      <w:marBottom w:val="0"/>
      <w:divBdr>
        <w:top w:val="none" w:sz="0" w:space="0" w:color="auto"/>
        <w:left w:val="none" w:sz="0" w:space="0" w:color="auto"/>
        <w:bottom w:val="none" w:sz="0" w:space="0" w:color="auto"/>
        <w:right w:val="none" w:sz="0" w:space="0" w:color="auto"/>
      </w:divBdr>
    </w:div>
    <w:div w:id="666130520">
      <w:bodyDiv w:val="1"/>
      <w:marLeft w:val="0"/>
      <w:marRight w:val="0"/>
      <w:marTop w:val="0"/>
      <w:marBottom w:val="0"/>
      <w:divBdr>
        <w:top w:val="none" w:sz="0" w:space="0" w:color="auto"/>
        <w:left w:val="none" w:sz="0" w:space="0" w:color="auto"/>
        <w:bottom w:val="none" w:sz="0" w:space="0" w:color="auto"/>
        <w:right w:val="none" w:sz="0" w:space="0" w:color="auto"/>
      </w:divBdr>
    </w:div>
    <w:div w:id="675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79893">
          <w:marLeft w:val="0"/>
          <w:marRight w:val="0"/>
          <w:marTop w:val="0"/>
          <w:marBottom w:val="0"/>
          <w:divBdr>
            <w:top w:val="none" w:sz="0" w:space="0" w:color="auto"/>
            <w:left w:val="none" w:sz="0" w:space="0" w:color="auto"/>
            <w:bottom w:val="none" w:sz="0" w:space="0" w:color="auto"/>
            <w:right w:val="none" w:sz="0" w:space="0" w:color="auto"/>
          </w:divBdr>
        </w:div>
        <w:div w:id="1014380987">
          <w:marLeft w:val="0"/>
          <w:marRight w:val="0"/>
          <w:marTop w:val="0"/>
          <w:marBottom w:val="0"/>
          <w:divBdr>
            <w:top w:val="none" w:sz="0" w:space="0" w:color="auto"/>
            <w:left w:val="none" w:sz="0" w:space="0" w:color="auto"/>
            <w:bottom w:val="none" w:sz="0" w:space="0" w:color="auto"/>
            <w:right w:val="none" w:sz="0" w:space="0" w:color="auto"/>
          </w:divBdr>
        </w:div>
        <w:div w:id="1599753042">
          <w:marLeft w:val="0"/>
          <w:marRight w:val="0"/>
          <w:marTop w:val="0"/>
          <w:marBottom w:val="0"/>
          <w:divBdr>
            <w:top w:val="none" w:sz="0" w:space="0" w:color="auto"/>
            <w:left w:val="none" w:sz="0" w:space="0" w:color="auto"/>
            <w:bottom w:val="none" w:sz="0" w:space="0" w:color="auto"/>
            <w:right w:val="none" w:sz="0" w:space="0" w:color="auto"/>
          </w:divBdr>
        </w:div>
      </w:divsChild>
    </w:div>
    <w:div w:id="677541935">
      <w:bodyDiv w:val="1"/>
      <w:marLeft w:val="0"/>
      <w:marRight w:val="0"/>
      <w:marTop w:val="0"/>
      <w:marBottom w:val="0"/>
      <w:divBdr>
        <w:top w:val="none" w:sz="0" w:space="0" w:color="auto"/>
        <w:left w:val="none" w:sz="0" w:space="0" w:color="auto"/>
        <w:bottom w:val="none" w:sz="0" w:space="0" w:color="auto"/>
        <w:right w:val="none" w:sz="0" w:space="0" w:color="auto"/>
      </w:divBdr>
    </w:div>
    <w:div w:id="680549597">
      <w:bodyDiv w:val="1"/>
      <w:marLeft w:val="0"/>
      <w:marRight w:val="0"/>
      <w:marTop w:val="0"/>
      <w:marBottom w:val="0"/>
      <w:divBdr>
        <w:top w:val="none" w:sz="0" w:space="0" w:color="auto"/>
        <w:left w:val="none" w:sz="0" w:space="0" w:color="auto"/>
        <w:bottom w:val="none" w:sz="0" w:space="0" w:color="auto"/>
        <w:right w:val="none" w:sz="0" w:space="0" w:color="auto"/>
      </w:divBdr>
      <w:divsChild>
        <w:div w:id="2065639650">
          <w:marLeft w:val="0"/>
          <w:marRight w:val="0"/>
          <w:marTop w:val="0"/>
          <w:marBottom w:val="0"/>
          <w:divBdr>
            <w:top w:val="none" w:sz="0" w:space="0" w:color="auto"/>
            <w:left w:val="none" w:sz="0" w:space="0" w:color="auto"/>
            <w:bottom w:val="none" w:sz="0" w:space="0" w:color="auto"/>
            <w:right w:val="none" w:sz="0" w:space="0" w:color="auto"/>
          </w:divBdr>
        </w:div>
        <w:div w:id="1807433129">
          <w:marLeft w:val="0"/>
          <w:marRight w:val="0"/>
          <w:marTop w:val="0"/>
          <w:marBottom w:val="0"/>
          <w:divBdr>
            <w:top w:val="none" w:sz="0" w:space="0" w:color="auto"/>
            <w:left w:val="none" w:sz="0" w:space="0" w:color="auto"/>
            <w:bottom w:val="none" w:sz="0" w:space="0" w:color="auto"/>
            <w:right w:val="none" w:sz="0" w:space="0" w:color="auto"/>
          </w:divBdr>
        </w:div>
      </w:divsChild>
    </w:div>
    <w:div w:id="681587505">
      <w:bodyDiv w:val="1"/>
      <w:marLeft w:val="0"/>
      <w:marRight w:val="0"/>
      <w:marTop w:val="0"/>
      <w:marBottom w:val="0"/>
      <w:divBdr>
        <w:top w:val="none" w:sz="0" w:space="0" w:color="auto"/>
        <w:left w:val="none" w:sz="0" w:space="0" w:color="auto"/>
        <w:bottom w:val="none" w:sz="0" w:space="0" w:color="auto"/>
        <w:right w:val="none" w:sz="0" w:space="0" w:color="auto"/>
      </w:divBdr>
    </w:div>
    <w:div w:id="704213728">
      <w:bodyDiv w:val="1"/>
      <w:marLeft w:val="0"/>
      <w:marRight w:val="0"/>
      <w:marTop w:val="0"/>
      <w:marBottom w:val="0"/>
      <w:divBdr>
        <w:top w:val="none" w:sz="0" w:space="0" w:color="auto"/>
        <w:left w:val="none" w:sz="0" w:space="0" w:color="auto"/>
        <w:bottom w:val="none" w:sz="0" w:space="0" w:color="auto"/>
        <w:right w:val="none" w:sz="0" w:space="0" w:color="auto"/>
      </w:divBdr>
    </w:div>
    <w:div w:id="717358853">
      <w:bodyDiv w:val="1"/>
      <w:marLeft w:val="0"/>
      <w:marRight w:val="0"/>
      <w:marTop w:val="0"/>
      <w:marBottom w:val="0"/>
      <w:divBdr>
        <w:top w:val="none" w:sz="0" w:space="0" w:color="auto"/>
        <w:left w:val="none" w:sz="0" w:space="0" w:color="auto"/>
        <w:bottom w:val="none" w:sz="0" w:space="0" w:color="auto"/>
        <w:right w:val="none" w:sz="0" w:space="0" w:color="auto"/>
      </w:divBdr>
    </w:div>
    <w:div w:id="7182408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40">
          <w:marLeft w:val="0"/>
          <w:marRight w:val="0"/>
          <w:marTop w:val="0"/>
          <w:marBottom w:val="0"/>
          <w:divBdr>
            <w:top w:val="none" w:sz="0" w:space="0" w:color="auto"/>
            <w:left w:val="none" w:sz="0" w:space="0" w:color="auto"/>
            <w:bottom w:val="none" w:sz="0" w:space="0" w:color="auto"/>
            <w:right w:val="none" w:sz="0" w:space="0" w:color="auto"/>
          </w:divBdr>
        </w:div>
      </w:divsChild>
    </w:div>
    <w:div w:id="731268236">
      <w:bodyDiv w:val="1"/>
      <w:marLeft w:val="0"/>
      <w:marRight w:val="0"/>
      <w:marTop w:val="0"/>
      <w:marBottom w:val="0"/>
      <w:divBdr>
        <w:top w:val="none" w:sz="0" w:space="0" w:color="auto"/>
        <w:left w:val="none" w:sz="0" w:space="0" w:color="auto"/>
        <w:bottom w:val="none" w:sz="0" w:space="0" w:color="auto"/>
        <w:right w:val="none" w:sz="0" w:space="0" w:color="auto"/>
      </w:divBdr>
      <w:divsChild>
        <w:div w:id="1227688455">
          <w:marLeft w:val="0"/>
          <w:marRight w:val="0"/>
          <w:marTop w:val="0"/>
          <w:marBottom w:val="0"/>
          <w:divBdr>
            <w:top w:val="none" w:sz="0" w:space="0" w:color="auto"/>
            <w:left w:val="none" w:sz="0" w:space="0" w:color="auto"/>
            <w:bottom w:val="none" w:sz="0" w:space="0" w:color="auto"/>
            <w:right w:val="none" w:sz="0" w:space="0" w:color="auto"/>
          </w:divBdr>
        </w:div>
        <w:div w:id="1114136904">
          <w:marLeft w:val="0"/>
          <w:marRight w:val="0"/>
          <w:marTop w:val="0"/>
          <w:marBottom w:val="0"/>
          <w:divBdr>
            <w:top w:val="none" w:sz="0" w:space="0" w:color="auto"/>
            <w:left w:val="none" w:sz="0" w:space="0" w:color="auto"/>
            <w:bottom w:val="none" w:sz="0" w:space="0" w:color="auto"/>
            <w:right w:val="none" w:sz="0" w:space="0" w:color="auto"/>
          </w:divBdr>
        </w:div>
      </w:divsChild>
    </w:div>
    <w:div w:id="731735157">
      <w:bodyDiv w:val="1"/>
      <w:marLeft w:val="0"/>
      <w:marRight w:val="0"/>
      <w:marTop w:val="0"/>
      <w:marBottom w:val="0"/>
      <w:divBdr>
        <w:top w:val="none" w:sz="0" w:space="0" w:color="auto"/>
        <w:left w:val="none" w:sz="0" w:space="0" w:color="auto"/>
        <w:bottom w:val="none" w:sz="0" w:space="0" w:color="auto"/>
        <w:right w:val="none" w:sz="0" w:space="0" w:color="auto"/>
      </w:divBdr>
      <w:divsChild>
        <w:div w:id="777019076">
          <w:marLeft w:val="0"/>
          <w:marRight w:val="0"/>
          <w:marTop w:val="0"/>
          <w:marBottom w:val="0"/>
          <w:divBdr>
            <w:top w:val="none" w:sz="0" w:space="0" w:color="auto"/>
            <w:left w:val="none" w:sz="0" w:space="0" w:color="auto"/>
            <w:bottom w:val="none" w:sz="0" w:space="0" w:color="auto"/>
            <w:right w:val="none" w:sz="0" w:space="0" w:color="auto"/>
          </w:divBdr>
        </w:div>
        <w:div w:id="639307521">
          <w:marLeft w:val="0"/>
          <w:marRight w:val="0"/>
          <w:marTop w:val="0"/>
          <w:marBottom w:val="0"/>
          <w:divBdr>
            <w:top w:val="none" w:sz="0" w:space="0" w:color="auto"/>
            <w:left w:val="none" w:sz="0" w:space="0" w:color="auto"/>
            <w:bottom w:val="none" w:sz="0" w:space="0" w:color="auto"/>
            <w:right w:val="none" w:sz="0" w:space="0" w:color="auto"/>
          </w:divBdr>
        </w:div>
      </w:divsChild>
    </w:div>
    <w:div w:id="736245696">
      <w:bodyDiv w:val="1"/>
      <w:marLeft w:val="0"/>
      <w:marRight w:val="0"/>
      <w:marTop w:val="0"/>
      <w:marBottom w:val="0"/>
      <w:divBdr>
        <w:top w:val="none" w:sz="0" w:space="0" w:color="auto"/>
        <w:left w:val="none" w:sz="0" w:space="0" w:color="auto"/>
        <w:bottom w:val="none" w:sz="0" w:space="0" w:color="auto"/>
        <w:right w:val="none" w:sz="0" w:space="0" w:color="auto"/>
      </w:divBdr>
    </w:div>
    <w:div w:id="770053870">
      <w:bodyDiv w:val="1"/>
      <w:marLeft w:val="0"/>
      <w:marRight w:val="0"/>
      <w:marTop w:val="0"/>
      <w:marBottom w:val="0"/>
      <w:divBdr>
        <w:top w:val="none" w:sz="0" w:space="0" w:color="auto"/>
        <w:left w:val="none" w:sz="0" w:space="0" w:color="auto"/>
        <w:bottom w:val="none" w:sz="0" w:space="0" w:color="auto"/>
        <w:right w:val="none" w:sz="0" w:space="0" w:color="auto"/>
      </w:divBdr>
      <w:divsChild>
        <w:div w:id="79451316">
          <w:marLeft w:val="0"/>
          <w:marRight w:val="0"/>
          <w:marTop w:val="0"/>
          <w:marBottom w:val="0"/>
          <w:divBdr>
            <w:top w:val="none" w:sz="0" w:space="0" w:color="auto"/>
            <w:left w:val="none" w:sz="0" w:space="0" w:color="auto"/>
            <w:bottom w:val="none" w:sz="0" w:space="0" w:color="auto"/>
            <w:right w:val="none" w:sz="0" w:space="0" w:color="auto"/>
          </w:divBdr>
        </w:div>
        <w:div w:id="832912289">
          <w:marLeft w:val="0"/>
          <w:marRight w:val="0"/>
          <w:marTop w:val="0"/>
          <w:marBottom w:val="0"/>
          <w:divBdr>
            <w:top w:val="none" w:sz="0" w:space="0" w:color="auto"/>
            <w:left w:val="none" w:sz="0" w:space="0" w:color="auto"/>
            <w:bottom w:val="none" w:sz="0" w:space="0" w:color="auto"/>
            <w:right w:val="none" w:sz="0" w:space="0" w:color="auto"/>
          </w:divBdr>
        </w:div>
      </w:divsChild>
    </w:div>
    <w:div w:id="794718208">
      <w:bodyDiv w:val="1"/>
      <w:marLeft w:val="0"/>
      <w:marRight w:val="0"/>
      <w:marTop w:val="0"/>
      <w:marBottom w:val="0"/>
      <w:divBdr>
        <w:top w:val="none" w:sz="0" w:space="0" w:color="auto"/>
        <w:left w:val="none" w:sz="0" w:space="0" w:color="auto"/>
        <w:bottom w:val="none" w:sz="0" w:space="0" w:color="auto"/>
        <w:right w:val="none" w:sz="0" w:space="0" w:color="auto"/>
      </w:divBdr>
    </w:div>
    <w:div w:id="797917249">
      <w:bodyDiv w:val="1"/>
      <w:marLeft w:val="0"/>
      <w:marRight w:val="0"/>
      <w:marTop w:val="0"/>
      <w:marBottom w:val="0"/>
      <w:divBdr>
        <w:top w:val="none" w:sz="0" w:space="0" w:color="auto"/>
        <w:left w:val="none" w:sz="0" w:space="0" w:color="auto"/>
        <w:bottom w:val="none" w:sz="0" w:space="0" w:color="auto"/>
        <w:right w:val="none" w:sz="0" w:space="0" w:color="auto"/>
      </w:divBdr>
    </w:div>
    <w:div w:id="807403856">
      <w:bodyDiv w:val="1"/>
      <w:marLeft w:val="0"/>
      <w:marRight w:val="0"/>
      <w:marTop w:val="0"/>
      <w:marBottom w:val="0"/>
      <w:divBdr>
        <w:top w:val="none" w:sz="0" w:space="0" w:color="auto"/>
        <w:left w:val="none" w:sz="0" w:space="0" w:color="auto"/>
        <w:bottom w:val="none" w:sz="0" w:space="0" w:color="auto"/>
        <w:right w:val="none" w:sz="0" w:space="0" w:color="auto"/>
      </w:divBdr>
    </w:div>
    <w:div w:id="814416544">
      <w:bodyDiv w:val="1"/>
      <w:marLeft w:val="0"/>
      <w:marRight w:val="0"/>
      <w:marTop w:val="0"/>
      <w:marBottom w:val="0"/>
      <w:divBdr>
        <w:top w:val="none" w:sz="0" w:space="0" w:color="auto"/>
        <w:left w:val="none" w:sz="0" w:space="0" w:color="auto"/>
        <w:bottom w:val="none" w:sz="0" w:space="0" w:color="auto"/>
        <w:right w:val="none" w:sz="0" w:space="0" w:color="auto"/>
      </w:divBdr>
    </w:div>
    <w:div w:id="830872794">
      <w:bodyDiv w:val="1"/>
      <w:marLeft w:val="0"/>
      <w:marRight w:val="0"/>
      <w:marTop w:val="0"/>
      <w:marBottom w:val="0"/>
      <w:divBdr>
        <w:top w:val="none" w:sz="0" w:space="0" w:color="auto"/>
        <w:left w:val="none" w:sz="0" w:space="0" w:color="auto"/>
        <w:bottom w:val="none" w:sz="0" w:space="0" w:color="auto"/>
        <w:right w:val="none" w:sz="0" w:space="0" w:color="auto"/>
      </w:divBdr>
    </w:div>
    <w:div w:id="842666789">
      <w:bodyDiv w:val="1"/>
      <w:marLeft w:val="0"/>
      <w:marRight w:val="0"/>
      <w:marTop w:val="0"/>
      <w:marBottom w:val="0"/>
      <w:divBdr>
        <w:top w:val="none" w:sz="0" w:space="0" w:color="auto"/>
        <w:left w:val="none" w:sz="0" w:space="0" w:color="auto"/>
        <w:bottom w:val="none" w:sz="0" w:space="0" w:color="auto"/>
        <w:right w:val="none" w:sz="0" w:space="0" w:color="auto"/>
      </w:divBdr>
      <w:divsChild>
        <w:div w:id="1056586002">
          <w:marLeft w:val="0"/>
          <w:marRight w:val="0"/>
          <w:marTop w:val="0"/>
          <w:marBottom w:val="0"/>
          <w:divBdr>
            <w:top w:val="none" w:sz="0" w:space="0" w:color="auto"/>
            <w:left w:val="none" w:sz="0" w:space="0" w:color="auto"/>
            <w:bottom w:val="none" w:sz="0" w:space="0" w:color="auto"/>
            <w:right w:val="none" w:sz="0" w:space="0" w:color="auto"/>
          </w:divBdr>
        </w:div>
        <w:div w:id="1932465725">
          <w:marLeft w:val="0"/>
          <w:marRight w:val="0"/>
          <w:marTop w:val="0"/>
          <w:marBottom w:val="0"/>
          <w:divBdr>
            <w:top w:val="none" w:sz="0" w:space="0" w:color="auto"/>
            <w:left w:val="none" w:sz="0" w:space="0" w:color="auto"/>
            <w:bottom w:val="none" w:sz="0" w:space="0" w:color="auto"/>
            <w:right w:val="none" w:sz="0" w:space="0" w:color="auto"/>
          </w:divBdr>
        </w:div>
      </w:divsChild>
    </w:div>
    <w:div w:id="846752754">
      <w:bodyDiv w:val="1"/>
      <w:marLeft w:val="0"/>
      <w:marRight w:val="0"/>
      <w:marTop w:val="0"/>
      <w:marBottom w:val="0"/>
      <w:divBdr>
        <w:top w:val="none" w:sz="0" w:space="0" w:color="auto"/>
        <w:left w:val="none" w:sz="0" w:space="0" w:color="auto"/>
        <w:bottom w:val="none" w:sz="0" w:space="0" w:color="auto"/>
        <w:right w:val="none" w:sz="0" w:space="0" w:color="auto"/>
      </w:divBdr>
    </w:div>
    <w:div w:id="863516620">
      <w:bodyDiv w:val="1"/>
      <w:marLeft w:val="0"/>
      <w:marRight w:val="0"/>
      <w:marTop w:val="0"/>
      <w:marBottom w:val="0"/>
      <w:divBdr>
        <w:top w:val="none" w:sz="0" w:space="0" w:color="auto"/>
        <w:left w:val="none" w:sz="0" w:space="0" w:color="auto"/>
        <w:bottom w:val="none" w:sz="0" w:space="0" w:color="auto"/>
        <w:right w:val="none" w:sz="0" w:space="0" w:color="auto"/>
      </w:divBdr>
    </w:div>
    <w:div w:id="871260827">
      <w:bodyDiv w:val="1"/>
      <w:marLeft w:val="0"/>
      <w:marRight w:val="0"/>
      <w:marTop w:val="0"/>
      <w:marBottom w:val="0"/>
      <w:divBdr>
        <w:top w:val="none" w:sz="0" w:space="0" w:color="auto"/>
        <w:left w:val="none" w:sz="0" w:space="0" w:color="auto"/>
        <w:bottom w:val="none" w:sz="0" w:space="0" w:color="auto"/>
        <w:right w:val="none" w:sz="0" w:space="0" w:color="auto"/>
      </w:divBdr>
    </w:div>
    <w:div w:id="896165877">
      <w:bodyDiv w:val="1"/>
      <w:marLeft w:val="0"/>
      <w:marRight w:val="0"/>
      <w:marTop w:val="0"/>
      <w:marBottom w:val="0"/>
      <w:divBdr>
        <w:top w:val="none" w:sz="0" w:space="0" w:color="auto"/>
        <w:left w:val="none" w:sz="0" w:space="0" w:color="auto"/>
        <w:bottom w:val="none" w:sz="0" w:space="0" w:color="auto"/>
        <w:right w:val="none" w:sz="0" w:space="0" w:color="auto"/>
      </w:divBdr>
    </w:div>
    <w:div w:id="908804773">
      <w:bodyDiv w:val="1"/>
      <w:marLeft w:val="0"/>
      <w:marRight w:val="0"/>
      <w:marTop w:val="0"/>
      <w:marBottom w:val="0"/>
      <w:divBdr>
        <w:top w:val="none" w:sz="0" w:space="0" w:color="auto"/>
        <w:left w:val="none" w:sz="0" w:space="0" w:color="auto"/>
        <w:bottom w:val="none" w:sz="0" w:space="0" w:color="auto"/>
        <w:right w:val="none" w:sz="0" w:space="0" w:color="auto"/>
      </w:divBdr>
    </w:div>
    <w:div w:id="929852868">
      <w:bodyDiv w:val="1"/>
      <w:marLeft w:val="0"/>
      <w:marRight w:val="0"/>
      <w:marTop w:val="0"/>
      <w:marBottom w:val="0"/>
      <w:divBdr>
        <w:top w:val="none" w:sz="0" w:space="0" w:color="auto"/>
        <w:left w:val="none" w:sz="0" w:space="0" w:color="auto"/>
        <w:bottom w:val="none" w:sz="0" w:space="0" w:color="auto"/>
        <w:right w:val="none" w:sz="0" w:space="0" w:color="auto"/>
      </w:divBdr>
      <w:divsChild>
        <w:div w:id="1081370391">
          <w:marLeft w:val="0"/>
          <w:marRight w:val="0"/>
          <w:marTop w:val="0"/>
          <w:marBottom w:val="0"/>
          <w:divBdr>
            <w:top w:val="none" w:sz="0" w:space="0" w:color="auto"/>
            <w:left w:val="none" w:sz="0" w:space="0" w:color="auto"/>
            <w:bottom w:val="none" w:sz="0" w:space="0" w:color="auto"/>
            <w:right w:val="none" w:sz="0" w:space="0" w:color="auto"/>
          </w:divBdr>
        </w:div>
        <w:div w:id="2067945369">
          <w:marLeft w:val="0"/>
          <w:marRight w:val="0"/>
          <w:marTop w:val="0"/>
          <w:marBottom w:val="0"/>
          <w:divBdr>
            <w:top w:val="none" w:sz="0" w:space="0" w:color="auto"/>
            <w:left w:val="none" w:sz="0" w:space="0" w:color="auto"/>
            <w:bottom w:val="none" w:sz="0" w:space="0" w:color="auto"/>
            <w:right w:val="none" w:sz="0" w:space="0" w:color="auto"/>
          </w:divBdr>
        </w:div>
      </w:divsChild>
    </w:div>
    <w:div w:id="944725914">
      <w:bodyDiv w:val="1"/>
      <w:marLeft w:val="0"/>
      <w:marRight w:val="0"/>
      <w:marTop w:val="0"/>
      <w:marBottom w:val="0"/>
      <w:divBdr>
        <w:top w:val="none" w:sz="0" w:space="0" w:color="auto"/>
        <w:left w:val="none" w:sz="0" w:space="0" w:color="auto"/>
        <w:bottom w:val="none" w:sz="0" w:space="0" w:color="auto"/>
        <w:right w:val="none" w:sz="0" w:space="0" w:color="auto"/>
      </w:divBdr>
      <w:divsChild>
        <w:div w:id="1074233241">
          <w:marLeft w:val="0"/>
          <w:marRight w:val="0"/>
          <w:marTop w:val="0"/>
          <w:marBottom w:val="0"/>
          <w:divBdr>
            <w:top w:val="none" w:sz="0" w:space="0" w:color="auto"/>
            <w:left w:val="none" w:sz="0" w:space="0" w:color="auto"/>
            <w:bottom w:val="none" w:sz="0" w:space="0" w:color="auto"/>
            <w:right w:val="none" w:sz="0" w:space="0" w:color="auto"/>
          </w:divBdr>
        </w:div>
        <w:div w:id="897862747">
          <w:marLeft w:val="0"/>
          <w:marRight w:val="0"/>
          <w:marTop w:val="0"/>
          <w:marBottom w:val="0"/>
          <w:divBdr>
            <w:top w:val="none" w:sz="0" w:space="0" w:color="auto"/>
            <w:left w:val="none" w:sz="0" w:space="0" w:color="auto"/>
            <w:bottom w:val="none" w:sz="0" w:space="0" w:color="auto"/>
            <w:right w:val="none" w:sz="0" w:space="0" w:color="auto"/>
          </w:divBdr>
        </w:div>
        <w:div w:id="1691641807">
          <w:marLeft w:val="0"/>
          <w:marRight w:val="0"/>
          <w:marTop w:val="0"/>
          <w:marBottom w:val="0"/>
          <w:divBdr>
            <w:top w:val="none" w:sz="0" w:space="0" w:color="auto"/>
            <w:left w:val="none" w:sz="0" w:space="0" w:color="auto"/>
            <w:bottom w:val="none" w:sz="0" w:space="0" w:color="auto"/>
            <w:right w:val="none" w:sz="0" w:space="0" w:color="auto"/>
          </w:divBdr>
        </w:div>
        <w:div w:id="529029381">
          <w:marLeft w:val="0"/>
          <w:marRight w:val="0"/>
          <w:marTop w:val="0"/>
          <w:marBottom w:val="0"/>
          <w:divBdr>
            <w:top w:val="none" w:sz="0" w:space="0" w:color="auto"/>
            <w:left w:val="none" w:sz="0" w:space="0" w:color="auto"/>
            <w:bottom w:val="none" w:sz="0" w:space="0" w:color="auto"/>
            <w:right w:val="none" w:sz="0" w:space="0" w:color="auto"/>
          </w:divBdr>
        </w:div>
      </w:divsChild>
    </w:div>
    <w:div w:id="960456638">
      <w:bodyDiv w:val="1"/>
      <w:marLeft w:val="0"/>
      <w:marRight w:val="0"/>
      <w:marTop w:val="0"/>
      <w:marBottom w:val="0"/>
      <w:divBdr>
        <w:top w:val="none" w:sz="0" w:space="0" w:color="auto"/>
        <w:left w:val="none" w:sz="0" w:space="0" w:color="auto"/>
        <w:bottom w:val="none" w:sz="0" w:space="0" w:color="auto"/>
        <w:right w:val="none" w:sz="0" w:space="0" w:color="auto"/>
      </w:divBdr>
      <w:divsChild>
        <w:div w:id="640693998">
          <w:marLeft w:val="0"/>
          <w:marRight w:val="0"/>
          <w:marTop w:val="0"/>
          <w:marBottom w:val="0"/>
          <w:divBdr>
            <w:top w:val="none" w:sz="0" w:space="0" w:color="auto"/>
            <w:left w:val="none" w:sz="0" w:space="0" w:color="auto"/>
            <w:bottom w:val="none" w:sz="0" w:space="0" w:color="auto"/>
            <w:right w:val="none" w:sz="0" w:space="0" w:color="auto"/>
          </w:divBdr>
        </w:div>
        <w:div w:id="1945309304">
          <w:marLeft w:val="0"/>
          <w:marRight w:val="0"/>
          <w:marTop w:val="0"/>
          <w:marBottom w:val="0"/>
          <w:divBdr>
            <w:top w:val="none" w:sz="0" w:space="0" w:color="auto"/>
            <w:left w:val="none" w:sz="0" w:space="0" w:color="auto"/>
            <w:bottom w:val="none" w:sz="0" w:space="0" w:color="auto"/>
            <w:right w:val="none" w:sz="0" w:space="0" w:color="auto"/>
          </w:divBdr>
        </w:div>
        <w:div w:id="1438208396">
          <w:marLeft w:val="0"/>
          <w:marRight w:val="0"/>
          <w:marTop w:val="0"/>
          <w:marBottom w:val="0"/>
          <w:divBdr>
            <w:top w:val="none" w:sz="0" w:space="0" w:color="auto"/>
            <w:left w:val="none" w:sz="0" w:space="0" w:color="auto"/>
            <w:bottom w:val="none" w:sz="0" w:space="0" w:color="auto"/>
            <w:right w:val="none" w:sz="0" w:space="0" w:color="auto"/>
          </w:divBdr>
        </w:div>
        <w:div w:id="2100904446">
          <w:marLeft w:val="0"/>
          <w:marRight w:val="0"/>
          <w:marTop w:val="0"/>
          <w:marBottom w:val="0"/>
          <w:divBdr>
            <w:top w:val="none" w:sz="0" w:space="0" w:color="auto"/>
            <w:left w:val="none" w:sz="0" w:space="0" w:color="auto"/>
            <w:bottom w:val="none" w:sz="0" w:space="0" w:color="auto"/>
            <w:right w:val="none" w:sz="0" w:space="0" w:color="auto"/>
          </w:divBdr>
        </w:div>
      </w:divsChild>
    </w:div>
    <w:div w:id="972366995">
      <w:bodyDiv w:val="1"/>
      <w:marLeft w:val="0"/>
      <w:marRight w:val="0"/>
      <w:marTop w:val="0"/>
      <w:marBottom w:val="0"/>
      <w:divBdr>
        <w:top w:val="none" w:sz="0" w:space="0" w:color="auto"/>
        <w:left w:val="none" w:sz="0" w:space="0" w:color="auto"/>
        <w:bottom w:val="none" w:sz="0" w:space="0" w:color="auto"/>
        <w:right w:val="none" w:sz="0" w:space="0" w:color="auto"/>
      </w:divBdr>
      <w:divsChild>
        <w:div w:id="1162700003">
          <w:marLeft w:val="0"/>
          <w:marRight w:val="0"/>
          <w:marTop w:val="0"/>
          <w:marBottom w:val="0"/>
          <w:divBdr>
            <w:top w:val="none" w:sz="0" w:space="0" w:color="auto"/>
            <w:left w:val="none" w:sz="0" w:space="0" w:color="auto"/>
            <w:bottom w:val="none" w:sz="0" w:space="0" w:color="auto"/>
            <w:right w:val="none" w:sz="0" w:space="0" w:color="auto"/>
          </w:divBdr>
        </w:div>
        <w:div w:id="2080404079">
          <w:marLeft w:val="0"/>
          <w:marRight w:val="0"/>
          <w:marTop w:val="0"/>
          <w:marBottom w:val="0"/>
          <w:divBdr>
            <w:top w:val="none" w:sz="0" w:space="0" w:color="auto"/>
            <w:left w:val="none" w:sz="0" w:space="0" w:color="auto"/>
            <w:bottom w:val="none" w:sz="0" w:space="0" w:color="auto"/>
            <w:right w:val="none" w:sz="0" w:space="0" w:color="auto"/>
          </w:divBdr>
        </w:div>
      </w:divsChild>
    </w:div>
    <w:div w:id="986320981">
      <w:bodyDiv w:val="1"/>
      <w:marLeft w:val="0"/>
      <w:marRight w:val="0"/>
      <w:marTop w:val="0"/>
      <w:marBottom w:val="0"/>
      <w:divBdr>
        <w:top w:val="none" w:sz="0" w:space="0" w:color="auto"/>
        <w:left w:val="none" w:sz="0" w:space="0" w:color="auto"/>
        <w:bottom w:val="none" w:sz="0" w:space="0" w:color="auto"/>
        <w:right w:val="none" w:sz="0" w:space="0" w:color="auto"/>
      </w:divBdr>
      <w:divsChild>
        <w:div w:id="53357086">
          <w:marLeft w:val="0"/>
          <w:marRight w:val="0"/>
          <w:marTop w:val="0"/>
          <w:marBottom w:val="0"/>
          <w:divBdr>
            <w:top w:val="none" w:sz="0" w:space="0" w:color="auto"/>
            <w:left w:val="none" w:sz="0" w:space="0" w:color="auto"/>
            <w:bottom w:val="none" w:sz="0" w:space="0" w:color="auto"/>
            <w:right w:val="none" w:sz="0" w:space="0" w:color="auto"/>
          </w:divBdr>
        </w:div>
        <w:div w:id="1194684126">
          <w:marLeft w:val="0"/>
          <w:marRight w:val="0"/>
          <w:marTop w:val="0"/>
          <w:marBottom w:val="0"/>
          <w:divBdr>
            <w:top w:val="none" w:sz="0" w:space="0" w:color="auto"/>
            <w:left w:val="none" w:sz="0" w:space="0" w:color="auto"/>
            <w:bottom w:val="none" w:sz="0" w:space="0" w:color="auto"/>
            <w:right w:val="none" w:sz="0" w:space="0" w:color="auto"/>
          </w:divBdr>
        </w:div>
        <w:div w:id="1552183219">
          <w:marLeft w:val="0"/>
          <w:marRight w:val="0"/>
          <w:marTop w:val="0"/>
          <w:marBottom w:val="0"/>
          <w:divBdr>
            <w:top w:val="none" w:sz="0" w:space="0" w:color="auto"/>
            <w:left w:val="none" w:sz="0" w:space="0" w:color="auto"/>
            <w:bottom w:val="none" w:sz="0" w:space="0" w:color="auto"/>
            <w:right w:val="none" w:sz="0" w:space="0" w:color="auto"/>
          </w:divBdr>
        </w:div>
        <w:div w:id="1513301850">
          <w:marLeft w:val="0"/>
          <w:marRight w:val="0"/>
          <w:marTop w:val="0"/>
          <w:marBottom w:val="0"/>
          <w:divBdr>
            <w:top w:val="none" w:sz="0" w:space="0" w:color="auto"/>
            <w:left w:val="none" w:sz="0" w:space="0" w:color="auto"/>
            <w:bottom w:val="none" w:sz="0" w:space="0" w:color="auto"/>
            <w:right w:val="none" w:sz="0" w:space="0" w:color="auto"/>
          </w:divBdr>
        </w:div>
        <w:div w:id="761529449">
          <w:marLeft w:val="0"/>
          <w:marRight w:val="0"/>
          <w:marTop w:val="0"/>
          <w:marBottom w:val="0"/>
          <w:divBdr>
            <w:top w:val="none" w:sz="0" w:space="0" w:color="auto"/>
            <w:left w:val="none" w:sz="0" w:space="0" w:color="auto"/>
            <w:bottom w:val="none" w:sz="0" w:space="0" w:color="auto"/>
            <w:right w:val="none" w:sz="0" w:space="0" w:color="auto"/>
          </w:divBdr>
        </w:div>
        <w:div w:id="845243484">
          <w:marLeft w:val="0"/>
          <w:marRight w:val="0"/>
          <w:marTop w:val="0"/>
          <w:marBottom w:val="0"/>
          <w:divBdr>
            <w:top w:val="none" w:sz="0" w:space="0" w:color="auto"/>
            <w:left w:val="none" w:sz="0" w:space="0" w:color="auto"/>
            <w:bottom w:val="none" w:sz="0" w:space="0" w:color="auto"/>
            <w:right w:val="none" w:sz="0" w:space="0" w:color="auto"/>
          </w:divBdr>
        </w:div>
        <w:div w:id="1103915419">
          <w:marLeft w:val="0"/>
          <w:marRight w:val="0"/>
          <w:marTop w:val="0"/>
          <w:marBottom w:val="0"/>
          <w:divBdr>
            <w:top w:val="none" w:sz="0" w:space="0" w:color="auto"/>
            <w:left w:val="none" w:sz="0" w:space="0" w:color="auto"/>
            <w:bottom w:val="none" w:sz="0" w:space="0" w:color="auto"/>
            <w:right w:val="none" w:sz="0" w:space="0" w:color="auto"/>
          </w:divBdr>
        </w:div>
        <w:div w:id="1631781138">
          <w:marLeft w:val="0"/>
          <w:marRight w:val="0"/>
          <w:marTop w:val="0"/>
          <w:marBottom w:val="0"/>
          <w:divBdr>
            <w:top w:val="none" w:sz="0" w:space="0" w:color="auto"/>
            <w:left w:val="single" w:sz="24" w:space="0" w:color="CED3F1"/>
            <w:bottom w:val="none" w:sz="0" w:space="0" w:color="auto"/>
            <w:right w:val="none" w:sz="0" w:space="0" w:color="auto"/>
          </w:divBdr>
          <w:divsChild>
            <w:div w:id="144905478">
              <w:marLeft w:val="0"/>
              <w:marRight w:val="0"/>
              <w:marTop w:val="0"/>
              <w:marBottom w:val="0"/>
              <w:divBdr>
                <w:top w:val="none" w:sz="0" w:space="0" w:color="auto"/>
                <w:left w:val="none" w:sz="0" w:space="0" w:color="auto"/>
                <w:bottom w:val="none" w:sz="0" w:space="0" w:color="auto"/>
                <w:right w:val="none" w:sz="0" w:space="0" w:color="auto"/>
              </w:divBdr>
            </w:div>
            <w:div w:id="137496492">
              <w:marLeft w:val="0"/>
              <w:marRight w:val="0"/>
              <w:marTop w:val="0"/>
              <w:marBottom w:val="0"/>
              <w:divBdr>
                <w:top w:val="none" w:sz="0" w:space="0" w:color="auto"/>
                <w:left w:val="none" w:sz="0" w:space="0" w:color="auto"/>
                <w:bottom w:val="none" w:sz="0" w:space="0" w:color="auto"/>
                <w:right w:val="none" w:sz="0" w:space="0" w:color="auto"/>
              </w:divBdr>
            </w:div>
          </w:divsChild>
        </w:div>
        <w:div w:id="605188717">
          <w:marLeft w:val="0"/>
          <w:marRight w:val="0"/>
          <w:marTop w:val="0"/>
          <w:marBottom w:val="0"/>
          <w:divBdr>
            <w:top w:val="none" w:sz="0" w:space="0" w:color="auto"/>
            <w:left w:val="none" w:sz="0" w:space="0" w:color="auto"/>
            <w:bottom w:val="none" w:sz="0" w:space="0" w:color="auto"/>
            <w:right w:val="none" w:sz="0" w:space="0" w:color="auto"/>
          </w:divBdr>
        </w:div>
        <w:div w:id="1949702288">
          <w:marLeft w:val="0"/>
          <w:marRight w:val="0"/>
          <w:marTop w:val="0"/>
          <w:marBottom w:val="0"/>
          <w:divBdr>
            <w:top w:val="none" w:sz="0" w:space="0" w:color="auto"/>
            <w:left w:val="none" w:sz="0" w:space="0" w:color="auto"/>
            <w:bottom w:val="none" w:sz="0" w:space="0" w:color="auto"/>
            <w:right w:val="none" w:sz="0" w:space="0" w:color="auto"/>
          </w:divBdr>
        </w:div>
        <w:div w:id="1684241394">
          <w:marLeft w:val="0"/>
          <w:marRight w:val="0"/>
          <w:marTop w:val="0"/>
          <w:marBottom w:val="0"/>
          <w:divBdr>
            <w:top w:val="none" w:sz="0" w:space="0" w:color="auto"/>
            <w:left w:val="none" w:sz="0" w:space="0" w:color="auto"/>
            <w:bottom w:val="none" w:sz="0" w:space="0" w:color="auto"/>
            <w:right w:val="none" w:sz="0" w:space="0" w:color="auto"/>
          </w:divBdr>
        </w:div>
        <w:div w:id="459496038">
          <w:marLeft w:val="0"/>
          <w:marRight w:val="0"/>
          <w:marTop w:val="0"/>
          <w:marBottom w:val="0"/>
          <w:divBdr>
            <w:top w:val="none" w:sz="0" w:space="0" w:color="auto"/>
            <w:left w:val="none" w:sz="0" w:space="0" w:color="auto"/>
            <w:bottom w:val="none" w:sz="0" w:space="0" w:color="auto"/>
            <w:right w:val="none" w:sz="0" w:space="0" w:color="auto"/>
          </w:divBdr>
        </w:div>
        <w:div w:id="793141139">
          <w:marLeft w:val="0"/>
          <w:marRight w:val="0"/>
          <w:marTop w:val="0"/>
          <w:marBottom w:val="0"/>
          <w:divBdr>
            <w:top w:val="none" w:sz="0" w:space="0" w:color="auto"/>
            <w:left w:val="none" w:sz="0" w:space="0" w:color="auto"/>
            <w:bottom w:val="none" w:sz="0" w:space="0" w:color="auto"/>
            <w:right w:val="none" w:sz="0" w:space="0" w:color="auto"/>
          </w:divBdr>
        </w:div>
      </w:divsChild>
    </w:div>
    <w:div w:id="992222989">
      <w:bodyDiv w:val="1"/>
      <w:marLeft w:val="0"/>
      <w:marRight w:val="0"/>
      <w:marTop w:val="0"/>
      <w:marBottom w:val="0"/>
      <w:divBdr>
        <w:top w:val="none" w:sz="0" w:space="0" w:color="auto"/>
        <w:left w:val="none" w:sz="0" w:space="0" w:color="auto"/>
        <w:bottom w:val="none" w:sz="0" w:space="0" w:color="auto"/>
        <w:right w:val="none" w:sz="0" w:space="0" w:color="auto"/>
      </w:divBdr>
      <w:divsChild>
        <w:div w:id="414281541">
          <w:marLeft w:val="60"/>
          <w:marRight w:val="60"/>
          <w:marTop w:val="100"/>
          <w:marBottom w:val="100"/>
          <w:divBdr>
            <w:top w:val="none" w:sz="0" w:space="0" w:color="auto"/>
            <w:left w:val="none" w:sz="0" w:space="0" w:color="auto"/>
            <w:bottom w:val="none" w:sz="0" w:space="0" w:color="auto"/>
            <w:right w:val="none" w:sz="0" w:space="0" w:color="auto"/>
          </w:divBdr>
          <w:divsChild>
            <w:div w:id="69665485">
              <w:marLeft w:val="0"/>
              <w:marRight w:val="0"/>
              <w:marTop w:val="0"/>
              <w:marBottom w:val="0"/>
              <w:divBdr>
                <w:top w:val="none" w:sz="0" w:space="0" w:color="auto"/>
                <w:left w:val="none" w:sz="0" w:space="0" w:color="auto"/>
                <w:bottom w:val="none" w:sz="0" w:space="0" w:color="auto"/>
                <w:right w:val="none" w:sz="0" w:space="0" w:color="auto"/>
              </w:divBdr>
            </w:div>
            <w:div w:id="2048488303">
              <w:marLeft w:val="0"/>
              <w:marRight w:val="0"/>
              <w:marTop w:val="0"/>
              <w:marBottom w:val="0"/>
              <w:divBdr>
                <w:top w:val="none" w:sz="0" w:space="0" w:color="auto"/>
                <w:left w:val="none" w:sz="0" w:space="0" w:color="auto"/>
                <w:bottom w:val="none" w:sz="0" w:space="0" w:color="auto"/>
                <w:right w:val="none" w:sz="0" w:space="0" w:color="auto"/>
              </w:divBdr>
            </w:div>
          </w:divsChild>
        </w:div>
        <w:div w:id="1242763232">
          <w:marLeft w:val="60"/>
          <w:marRight w:val="60"/>
          <w:marTop w:val="100"/>
          <w:marBottom w:val="100"/>
          <w:divBdr>
            <w:top w:val="none" w:sz="0" w:space="0" w:color="auto"/>
            <w:left w:val="none" w:sz="0" w:space="0" w:color="auto"/>
            <w:bottom w:val="none" w:sz="0" w:space="0" w:color="auto"/>
            <w:right w:val="none" w:sz="0" w:space="0" w:color="auto"/>
          </w:divBdr>
          <w:divsChild>
            <w:div w:id="1626350633">
              <w:marLeft w:val="0"/>
              <w:marRight w:val="0"/>
              <w:marTop w:val="0"/>
              <w:marBottom w:val="0"/>
              <w:divBdr>
                <w:top w:val="none" w:sz="0" w:space="0" w:color="auto"/>
                <w:left w:val="none" w:sz="0" w:space="0" w:color="auto"/>
                <w:bottom w:val="none" w:sz="0" w:space="0" w:color="auto"/>
                <w:right w:val="none" w:sz="0" w:space="0" w:color="auto"/>
              </w:divBdr>
            </w:div>
            <w:div w:id="1378553641">
              <w:marLeft w:val="0"/>
              <w:marRight w:val="0"/>
              <w:marTop w:val="0"/>
              <w:marBottom w:val="0"/>
              <w:divBdr>
                <w:top w:val="none" w:sz="0" w:space="0" w:color="auto"/>
                <w:left w:val="none" w:sz="0" w:space="0" w:color="auto"/>
                <w:bottom w:val="none" w:sz="0" w:space="0" w:color="auto"/>
                <w:right w:val="none" w:sz="0" w:space="0" w:color="auto"/>
              </w:divBdr>
            </w:div>
            <w:div w:id="870338146">
              <w:marLeft w:val="0"/>
              <w:marRight w:val="0"/>
              <w:marTop w:val="0"/>
              <w:marBottom w:val="0"/>
              <w:divBdr>
                <w:top w:val="none" w:sz="0" w:space="0" w:color="auto"/>
                <w:left w:val="none" w:sz="0" w:space="0" w:color="auto"/>
                <w:bottom w:val="none" w:sz="0" w:space="0" w:color="auto"/>
                <w:right w:val="none" w:sz="0" w:space="0" w:color="auto"/>
              </w:divBdr>
            </w:div>
            <w:div w:id="540172569">
              <w:marLeft w:val="0"/>
              <w:marRight w:val="0"/>
              <w:marTop w:val="0"/>
              <w:marBottom w:val="0"/>
              <w:divBdr>
                <w:top w:val="none" w:sz="0" w:space="0" w:color="auto"/>
                <w:left w:val="none" w:sz="0" w:space="0" w:color="auto"/>
                <w:bottom w:val="none" w:sz="0" w:space="0" w:color="auto"/>
                <w:right w:val="none" w:sz="0" w:space="0" w:color="auto"/>
              </w:divBdr>
            </w:div>
            <w:div w:id="314069197">
              <w:marLeft w:val="0"/>
              <w:marRight w:val="0"/>
              <w:marTop w:val="0"/>
              <w:marBottom w:val="0"/>
              <w:divBdr>
                <w:top w:val="none" w:sz="0" w:space="0" w:color="auto"/>
                <w:left w:val="none" w:sz="0" w:space="0" w:color="auto"/>
                <w:bottom w:val="none" w:sz="0" w:space="0" w:color="auto"/>
                <w:right w:val="none" w:sz="0" w:space="0" w:color="auto"/>
              </w:divBdr>
            </w:div>
            <w:div w:id="15036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2461">
      <w:bodyDiv w:val="1"/>
      <w:marLeft w:val="0"/>
      <w:marRight w:val="0"/>
      <w:marTop w:val="0"/>
      <w:marBottom w:val="0"/>
      <w:divBdr>
        <w:top w:val="none" w:sz="0" w:space="0" w:color="auto"/>
        <w:left w:val="none" w:sz="0" w:space="0" w:color="auto"/>
        <w:bottom w:val="none" w:sz="0" w:space="0" w:color="auto"/>
        <w:right w:val="none" w:sz="0" w:space="0" w:color="auto"/>
      </w:divBdr>
      <w:divsChild>
        <w:div w:id="739325701">
          <w:marLeft w:val="0"/>
          <w:marRight w:val="0"/>
          <w:marTop w:val="0"/>
          <w:marBottom w:val="0"/>
          <w:divBdr>
            <w:top w:val="none" w:sz="0" w:space="0" w:color="auto"/>
            <w:left w:val="none" w:sz="0" w:space="0" w:color="auto"/>
            <w:bottom w:val="none" w:sz="0" w:space="0" w:color="auto"/>
            <w:right w:val="none" w:sz="0" w:space="0" w:color="auto"/>
          </w:divBdr>
        </w:div>
        <w:div w:id="1584028805">
          <w:marLeft w:val="0"/>
          <w:marRight w:val="0"/>
          <w:marTop w:val="0"/>
          <w:marBottom w:val="0"/>
          <w:divBdr>
            <w:top w:val="none" w:sz="0" w:space="0" w:color="auto"/>
            <w:left w:val="none" w:sz="0" w:space="0" w:color="auto"/>
            <w:bottom w:val="none" w:sz="0" w:space="0" w:color="auto"/>
            <w:right w:val="none" w:sz="0" w:space="0" w:color="auto"/>
          </w:divBdr>
        </w:div>
        <w:div w:id="189923842">
          <w:marLeft w:val="0"/>
          <w:marRight w:val="0"/>
          <w:marTop w:val="0"/>
          <w:marBottom w:val="0"/>
          <w:divBdr>
            <w:top w:val="none" w:sz="0" w:space="0" w:color="auto"/>
            <w:left w:val="none" w:sz="0" w:space="0" w:color="auto"/>
            <w:bottom w:val="none" w:sz="0" w:space="0" w:color="auto"/>
            <w:right w:val="none" w:sz="0" w:space="0" w:color="auto"/>
          </w:divBdr>
        </w:div>
        <w:div w:id="510022853">
          <w:marLeft w:val="0"/>
          <w:marRight w:val="0"/>
          <w:marTop w:val="0"/>
          <w:marBottom w:val="0"/>
          <w:divBdr>
            <w:top w:val="none" w:sz="0" w:space="0" w:color="auto"/>
            <w:left w:val="none" w:sz="0" w:space="0" w:color="auto"/>
            <w:bottom w:val="none" w:sz="0" w:space="0" w:color="auto"/>
            <w:right w:val="none" w:sz="0" w:space="0" w:color="auto"/>
          </w:divBdr>
        </w:div>
      </w:divsChild>
    </w:div>
    <w:div w:id="1073813749">
      <w:bodyDiv w:val="1"/>
      <w:marLeft w:val="0"/>
      <w:marRight w:val="0"/>
      <w:marTop w:val="0"/>
      <w:marBottom w:val="0"/>
      <w:divBdr>
        <w:top w:val="none" w:sz="0" w:space="0" w:color="auto"/>
        <w:left w:val="none" w:sz="0" w:space="0" w:color="auto"/>
        <w:bottom w:val="none" w:sz="0" w:space="0" w:color="auto"/>
        <w:right w:val="none" w:sz="0" w:space="0" w:color="auto"/>
      </w:divBdr>
      <w:divsChild>
        <w:div w:id="1600287644">
          <w:marLeft w:val="0"/>
          <w:marRight w:val="0"/>
          <w:marTop w:val="0"/>
          <w:marBottom w:val="0"/>
          <w:divBdr>
            <w:top w:val="none" w:sz="0" w:space="0" w:color="auto"/>
            <w:left w:val="none" w:sz="0" w:space="0" w:color="auto"/>
            <w:bottom w:val="none" w:sz="0" w:space="0" w:color="auto"/>
            <w:right w:val="none" w:sz="0" w:space="0" w:color="auto"/>
          </w:divBdr>
        </w:div>
      </w:divsChild>
    </w:div>
    <w:div w:id="1101804369">
      <w:bodyDiv w:val="1"/>
      <w:marLeft w:val="0"/>
      <w:marRight w:val="0"/>
      <w:marTop w:val="0"/>
      <w:marBottom w:val="0"/>
      <w:divBdr>
        <w:top w:val="none" w:sz="0" w:space="0" w:color="auto"/>
        <w:left w:val="none" w:sz="0" w:space="0" w:color="auto"/>
        <w:bottom w:val="none" w:sz="0" w:space="0" w:color="auto"/>
        <w:right w:val="none" w:sz="0" w:space="0" w:color="auto"/>
      </w:divBdr>
      <w:divsChild>
        <w:div w:id="1342926374">
          <w:marLeft w:val="0"/>
          <w:marRight w:val="0"/>
          <w:marTop w:val="0"/>
          <w:marBottom w:val="0"/>
          <w:divBdr>
            <w:top w:val="none" w:sz="0" w:space="0" w:color="auto"/>
            <w:left w:val="none" w:sz="0" w:space="0" w:color="auto"/>
            <w:bottom w:val="none" w:sz="0" w:space="0" w:color="auto"/>
            <w:right w:val="none" w:sz="0" w:space="0" w:color="auto"/>
          </w:divBdr>
        </w:div>
      </w:divsChild>
    </w:div>
    <w:div w:id="1104303367">
      <w:bodyDiv w:val="1"/>
      <w:marLeft w:val="0"/>
      <w:marRight w:val="0"/>
      <w:marTop w:val="0"/>
      <w:marBottom w:val="0"/>
      <w:divBdr>
        <w:top w:val="none" w:sz="0" w:space="0" w:color="auto"/>
        <w:left w:val="none" w:sz="0" w:space="0" w:color="auto"/>
        <w:bottom w:val="none" w:sz="0" w:space="0" w:color="auto"/>
        <w:right w:val="none" w:sz="0" w:space="0" w:color="auto"/>
      </w:divBdr>
      <w:divsChild>
        <w:div w:id="1877816822">
          <w:marLeft w:val="0"/>
          <w:marRight w:val="0"/>
          <w:marTop w:val="0"/>
          <w:marBottom w:val="0"/>
          <w:divBdr>
            <w:top w:val="none" w:sz="0" w:space="0" w:color="auto"/>
            <w:left w:val="none" w:sz="0" w:space="0" w:color="auto"/>
            <w:bottom w:val="none" w:sz="0" w:space="0" w:color="auto"/>
            <w:right w:val="none" w:sz="0" w:space="0" w:color="auto"/>
          </w:divBdr>
        </w:div>
      </w:divsChild>
    </w:div>
    <w:div w:id="1123230951">
      <w:bodyDiv w:val="1"/>
      <w:marLeft w:val="0"/>
      <w:marRight w:val="0"/>
      <w:marTop w:val="0"/>
      <w:marBottom w:val="0"/>
      <w:divBdr>
        <w:top w:val="none" w:sz="0" w:space="0" w:color="auto"/>
        <w:left w:val="none" w:sz="0" w:space="0" w:color="auto"/>
        <w:bottom w:val="none" w:sz="0" w:space="0" w:color="auto"/>
        <w:right w:val="none" w:sz="0" w:space="0" w:color="auto"/>
      </w:divBdr>
    </w:div>
    <w:div w:id="1164319937">
      <w:bodyDiv w:val="1"/>
      <w:marLeft w:val="0"/>
      <w:marRight w:val="0"/>
      <w:marTop w:val="0"/>
      <w:marBottom w:val="0"/>
      <w:divBdr>
        <w:top w:val="none" w:sz="0" w:space="0" w:color="auto"/>
        <w:left w:val="none" w:sz="0" w:space="0" w:color="auto"/>
        <w:bottom w:val="none" w:sz="0" w:space="0" w:color="auto"/>
        <w:right w:val="none" w:sz="0" w:space="0" w:color="auto"/>
      </w:divBdr>
    </w:div>
    <w:div w:id="1179849107">
      <w:bodyDiv w:val="1"/>
      <w:marLeft w:val="0"/>
      <w:marRight w:val="0"/>
      <w:marTop w:val="0"/>
      <w:marBottom w:val="0"/>
      <w:divBdr>
        <w:top w:val="none" w:sz="0" w:space="0" w:color="auto"/>
        <w:left w:val="none" w:sz="0" w:space="0" w:color="auto"/>
        <w:bottom w:val="none" w:sz="0" w:space="0" w:color="auto"/>
        <w:right w:val="none" w:sz="0" w:space="0" w:color="auto"/>
      </w:divBdr>
    </w:div>
    <w:div w:id="1185511125">
      <w:bodyDiv w:val="1"/>
      <w:marLeft w:val="0"/>
      <w:marRight w:val="0"/>
      <w:marTop w:val="0"/>
      <w:marBottom w:val="0"/>
      <w:divBdr>
        <w:top w:val="none" w:sz="0" w:space="0" w:color="auto"/>
        <w:left w:val="none" w:sz="0" w:space="0" w:color="auto"/>
        <w:bottom w:val="none" w:sz="0" w:space="0" w:color="auto"/>
        <w:right w:val="none" w:sz="0" w:space="0" w:color="auto"/>
      </w:divBdr>
      <w:divsChild>
        <w:div w:id="1244148134">
          <w:marLeft w:val="0"/>
          <w:marRight w:val="0"/>
          <w:marTop w:val="0"/>
          <w:marBottom w:val="0"/>
          <w:divBdr>
            <w:top w:val="none" w:sz="0" w:space="0" w:color="auto"/>
            <w:left w:val="none" w:sz="0" w:space="0" w:color="auto"/>
            <w:bottom w:val="none" w:sz="0" w:space="0" w:color="auto"/>
            <w:right w:val="none" w:sz="0" w:space="0" w:color="auto"/>
          </w:divBdr>
        </w:div>
      </w:divsChild>
    </w:div>
    <w:div w:id="1185902869">
      <w:bodyDiv w:val="1"/>
      <w:marLeft w:val="0"/>
      <w:marRight w:val="0"/>
      <w:marTop w:val="0"/>
      <w:marBottom w:val="0"/>
      <w:divBdr>
        <w:top w:val="none" w:sz="0" w:space="0" w:color="auto"/>
        <w:left w:val="none" w:sz="0" w:space="0" w:color="auto"/>
        <w:bottom w:val="none" w:sz="0" w:space="0" w:color="auto"/>
        <w:right w:val="none" w:sz="0" w:space="0" w:color="auto"/>
      </w:divBdr>
    </w:div>
    <w:div w:id="1189493124">
      <w:bodyDiv w:val="1"/>
      <w:marLeft w:val="0"/>
      <w:marRight w:val="0"/>
      <w:marTop w:val="0"/>
      <w:marBottom w:val="0"/>
      <w:divBdr>
        <w:top w:val="none" w:sz="0" w:space="0" w:color="auto"/>
        <w:left w:val="none" w:sz="0" w:space="0" w:color="auto"/>
        <w:bottom w:val="none" w:sz="0" w:space="0" w:color="auto"/>
        <w:right w:val="none" w:sz="0" w:space="0" w:color="auto"/>
      </w:divBdr>
    </w:div>
    <w:div w:id="1204174299">
      <w:bodyDiv w:val="1"/>
      <w:marLeft w:val="0"/>
      <w:marRight w:val="0"/>
      <w:marTop w:val="0"/>
      <w:marBottom w:val="0"/>
      <w:divBdr>
        <w:top w:val="none" w:sz="0" w:space="0" w:color="auto"/>
        <w:left w:val="none" w:sz="0" w:space="0" w:color="auto"/>
        <w:bottom w:val="none" w:sz="0" w:space="0" w:color="auto"/>
        <w:right w:val="none" w:sz="0" w:space="0" w:color="auto"/>
      </w:divBdr>
    </w:div>
    <w:div w:id="1233277418">
      <w:bodyDiv w:val="1"/>
      <w:marLeft w:val="0"/>
      <w:marRight w:val="0"/>
      <w:marTop w:val="0"/>
      <w:marBottom w:val="0"/>
      <w:divBdr>
        <w:top w:val="none" w:sz="0" w:space="0" w:color="auto"/>
        <w:left w:val="none" w:sz="0" w:space="0" w:color="auto"/>
        <w:bottom w:val="none" w:sz="0" w:space="0" w:color="auto"/>
        <w:right w:val="none" w:sz="0" w:space="0" w:color="auto"/>
      </w:divBdr>
    </w:div>
    <w:div w:id="1243295893">
      <w:bodyDiv w:val="1"/>
      <w:marLeft w:val="0"/>
      <w:marRight w:val="0"/>
      <w:marTop w:val="0"/>
      <w:marBottom w:val="0"/>
      <w:divBdr>
        <w:top w:val="none" w:sz="0" w:space="0" w:color="auto"/>
        <w:left w:val="none" w:sz="0" w:space="0" w:color="auto"/>
        <w:bottom w:val="none" w:sz="0" w:space="0" w:color="auto"/>
        <w:right w:val="none" w:sz="0" w:space="0" w:color="auto"/>
      </w:divBdr>
    </w:div>
    <w:div w:id="1247034879">
      <w:bodyDiv w:val="1"/>
      <w:marLeft w:val="0"/>
      <w:marRight w:val="0"/>
      <w:marTop w:val="0"/>
      <w:marBottom w:val="0"/>
      <w:divBdr>
        <w:top w:val="none" w:sz="0" w:space="0" w:color="auto"/>
        <w:left w:val="none" w:sz="0" w:space="0" w:color="auto"/>
        <w:bottom w:val="none" w:sz="0" w:space="0" w:color="auto"/>
        <w:right w:val="none" w:sz="0" w:space="0" w:color="auto"/>
      </w:divBdr>
    </w:div>
    <w:div w:id="1262569453">
      <w:bodyDiv w:val="1"/>
      <w:marLeft w:val="0"/>
      <w:marRight w:val="0"/>
      <w:marTop w:val="0"/>
      <w:marBottom w:val="0"/>
      <w:divBdr>
        <w:top w:val="none" w:sz="0" w:space="0" w:color="auto"/>
        <w:left w:val="none" w:sz="0" w:space="0" w:color="auto"/>
        <w:bottom w:val="none" w:sz="0" w:space="0" w:color="auto"/>
        <w:right w:val="none" w:sz="0" w:space="0" w:color="auto"/>
      </w:divBdr>
    </w:div>
    <w:div w:id="1272392029">
      <w:bodyDiv w:val="1"/>
      <w:marLeft w:val="0"/>
      <w:marRight w:val="0"/>
      <w:marTop w:val="0"/>
      <w:marBottom w:val="0"/>
      <w:divBdr>
        <w:top w:val="none" w:sz="0" w:space="0" w:color="auto"/>
        <w:left w:val="none" w:sz="0" w:space="0" w:color="auto"/>
        <w:bottom w:val="none" w:sz="0" w:space="0" w:color="auto"/>
        <w:right w:val="none" w:sz="0" w:space="0" w:color="auto"/>
      </w:divBdr>
    </w:div>
    <w:div w:id="1297446964">
      <w:bodyDiv w:val="1"/>
      <w:marLeft w:val="0"/>
      <w:marRight w:val="0"/>
      <w:marTop w:val="0"/>
      <w:marBottom w:val="0"/>
      <w:divBdr>
        <w:top w:val="none" w:sz="0" w:space="0" w:color="auto"/>
        <w:left w:val="none" w:sz="0" w:space="0" w:color="auto"/>
        <w:bottom w:val="none" w:sz="0" w:space="0" w:color="auto"/>
        <w:right w:val="none" w:sz="0" w:space="0" w:color="auto"/>
      </w:divBdr>
      <w:divsChild>
        <w:div w:id="2098625558">
          <w:marLeft w:val="0"/>
          <w:marRight w:val="0"/>
          <w:marTop w:val="0"/>
          <w:marBottom w:val="0"/>
          <w:divBdr>
            <w:top w:val="none" w:sz="0" w:space="0" w:color="auto"/>
            <w:left w:val="none" w:sz="0" w:space="0" w:color="auto"/>
            <w:bottom w:val="none" w:sz="0" w:space="0" w:color="auto"/>
            <w:right w:val="none" w:sz="0" w:space="0" w:color="auto"/>
          </w:divBdr>
        </w:div>
        <w:div w:id="389310426">
          <w:marLeft w:val="0"/>
          <w:marRight w:val="0"/>
          <w:marTop w:val="0"/>
          <w:marBottom w:val="0"/>
          <w:divBdr>
            <w:top w:val="none" w:sz="0" w:space="0" w:color="auto"/>
            <w:left w:val="none" w:sz="0" w:space="0" w:color="auto"/>
            <w:bottom w:val="none" w:sz="0" w:space="0" w:color="auto"/>
            <w:right w:val="none" w:sz="0" w:space="0" w:color="auto"/>
          </w:divBdr>
        </w:div>
        <w:div w:id="712853879">
          <w:marLeft w:val="0"/>
          <w:marRight w:val="0"/>
          <w:marTop w:val="0"/>
          <w:marBottom w:val="0"/>
          <w:divBdr>
            <w:top w:val="none" w:sz="0" w:space="0" w:color="auto"/>
            <w:left w:val="none" w:sz="0" w:space="0" w:color="auto"/>
            <w:bottom w:val="none" w:sz="0" w:space="0" w:color="auto"/>
            <w:right w:val="none" w:sz="0" w:space="0" w:color="auto"/>
          </w:divBdr>
        </w:div>
        <w:div w:id="1970821762">
          <w:marLeft w:val="0"/>
          <w:marRight w:val="0"/>
          <w:marTop w:val="0"/>
          <w:marBottom w:val="0"/>
          <w:divBdr>
            <w:top w:val="none" w:sz="0" w:space="0" w:color="auto"/>
            <w:left w:val="none" w:sz="0" w:space="0" w:color="auto"/>
            <w:bottom w:val="none" w:sz="0" w:space="0" w:color="auto"/>
            <w:right w:val="none" w:sz="0" w:space="0" w:color="auto"/>
          </w:divBdr>
        </w:div>
      </w:divsChild>
    </w:div>
    <w:div w:id="1327054041">
      <w:bodyDiv w:val="1"/>
      <w:marLeft w:val="0"/>
      <w:marRight w:val="0"/>
      <w:marTop w:val="0"/>
      <w:marBottom w:val="0"/>
      <w:divBdr>
        <w:top w:val="none" w:sz="0" w:space="0" w:color="auto"/>
        <w:left w:val="none" w:sz="0" w:space="0" w:color="auto"/>
        <w:bottom w:val="none" w:sz="0" w:space="0" w:color="auto"/>
        <w:right w:val="none" w:sz="0" w:space="0" w:color="auto"/>
      </w:divBdr>
      <w:divsChild>
        <w:div w:id="896627345">
          <w:marLeft w:val="0"/>
          <w:marRight w:val="0"/>
          <w:marTop w:val="0"/>
          <w:marBottom w:val="0"/>
          <w:divBdr>
            <w:top w:val="none" w:sz="0" w:space="0" w:color="auto"/>
            <w:left w:val="none" w:sz="0" w:space="0" w:color="auto"/>
            <w:bottom w:val="none" w:sz="0" w:space="0" w:color="auto"/>
            <w:right w:val="none" w:sz="0" w:space="0" w:color="auto"/>
          </w:divBdr>
        </w:div>
      </w:divsChild>
    </w:div>
    <w:div w:id="1332638591">
      <w:bodyDiv w:val="1"/>
      <w:marLeft w:val="0"/>
      <w:marRight w:val="0"/>
      <w:marTop w:val="0"/>
      <w:marBottom w:val="0"/>
      <w:divBdr>
        <w:top w:val="none" w:sz="0" w:space="0" w:color="auto"/>
        <w:left w:val="none" w:sz="0" w:space="0" w:color="auto"/>
        <w:bottom w:val="none" w:sz="0" w:space="0" w:color="auto"/>
        <w:right w:val="none" w:sz="0" w:space="0" w:color="auto"/>
      </w:divBdr>
    </w:div>
    <w:div w:id="1345938560">
      <w:bodyDiv w:val="1"/>
      <w:marLeft w:val="0"/>
      <w:marRight w:val="0"/>
      <w:marTop w:val="0"/>
      <w:marBottom w:val="0"/>
      <w:divBdr>
        <w:top w:val="none" w:sz="0" w:space="0" w:color="auto"/>
        <w:left w:val="none" w:sz="0" w:space="0" w:color="auto"/>
        <w:bottom w:val="none" w:sz="0" w:space="0" w:color="auto"/>
        <w:right w:val="none" w:sz="0" w:space="0" w:color="auto"/>
      </w:divBdr>
    </w:div>
    <w:div w:id="1361659663">
      <w:bodyDiv w:val="1"/>
      <w:marLeft w:val="0"/>
      <w:marRight w:val="0"/>
      <w:marTop w:val="0"/>
      <w:marBottom w:val="0"/>
      <w:divBdr>
        <w:top w:val="none" w:sz="0" w:space="0" w:color="auto"/>
        <w:left w:val="none" w:sz="0" w:space="0" w:color="auto"/>
        <w:bottom w:val="none" w:sz="0" w:space="0" w:color="auto"/>
        <w:right w:val="none" w:sz="0" w:space="0" w:color="auto"/>
      </w:divBdr>
    </w:div>
    <w:div w:id="1375426307">
      <w:bodyDiv w:val="1"/>
      <w:marLeft w:val="0"/>
      <w:marRight w:val="0"/>
      <w:marTop w:val="0"/>
      <w:marBottom w:val="0"/>
      <w:divBdr>
        <w:top w:val="none" w:sz="0" w:space="0" w:color="auto"/>
        <w:left w:val="none" w:sz="0" w:space="0" w:color="auto"/>
        <w:bottom w:val="none" w:sz="0" w:space="0" w:color="auto"/>
        <w:right w:val="none" w:sz="0" w:space="0" w:color="auto"/>
      </w:divBdr>
    </w:div>
    <w:div w:id="1397046516">
      <w:bodyDiv w:val="1"/>
      <w:marLeft w:val="0"/>
      <w:marRight w:val="0"/>
      <w:marTop w:val="0"/>
      <w:marBottom w:val="0"/>
      <w:divBdr>
        <w:top w:val="none" w:sz="0" w:space="0" w:color="auto"/>
        <w:left w:val="none" w:sz="0" w:space="0" w:color="auto"/>
        <w:bottom w:val="none" w:sz="0" w:space="0" w:color="auto"/>
        <w:right w:val="none" w:sz="0" w:space="0" w:color="auto"/>
      </w:divBdr>
    </w:div>
    <w:div w:id="1406105471">
      <w:bodyDiv w:val="1"/>
      <w:marLeft w:val="0"/>
      <w:marRight w:val="0"/>
      <w:marTop w:val="0"/>
      <w:marBottom w:val="0"/>
      <w:divBdr>
        <w:top w:val="none" w:sz="0" w:space="0" w:color="auto"/>
        <w:left w:val="none" w:sz="0" w:space="0" w:color="auto"/>
        <w:bottom w:val="none" w:sz="0" w:space="0" w:color="auto"/>
        <w:right w:val="none" w:sz="0" w:space="0" w:color="auto"/>
      </w:divBdr>
    </w:div>
    <w:div w:id="1412242039">
      <w:bodyDiv w:val="1"/>
      <w:marLeft w:val="0"/>
      <w:marRight w:val="0"/>
      <w:marTop w:val="0"/>
      <w:marBottom w:val="0"/>
      <w:divBdr>
        <w:top w:val="none" w:sz="0" w:space="0" w:color="auto"/>
        <w:left w:val="none" w:sz="0" w:space="0" w:color="auto"/>
        <w:bottom w:val="none" w:sz="0" w:space="0" w:color="auto"/>
        <w:right w:val="none" w:sz="0" w:space="0" w:color="auto"/>
      </w:divBdr>
      <w:divsChild>
        <w:div w:id="1081222697">
          <w:marLeft w:val="0"/>
          <w:marRight w:val="0"/>
          <w:marTop w:val="0"/>
          <w:marBottom w:val="0"/>
          <w:divBdr>
            <w:top w:val="none" w:sz="0" w:space="0" w:color="auto"/>
            <w:left w:val="none" w:sz="0" w:space="0" w:color="auto"/>
            <w:bottom w:val="none" w:sz="0" w:space="0" w:color="auto"/>
            <w:right w:val="none" w:sz="0" w:space="0" w:color="auto"/>
          </w:divBdr>
        </w:div>
        <w:div w:id="146434547">
          <w:marLeft w:val="0"/>
          <w:marRight w:val="0"/>
          <w:marTop w:val="0"/>
          <w:marBottom w:val="0"/>
          <w:divBdr>
            <w:top w:val="none" w:sz="0" w:space="0" w:color="auto"/>
            <w:left w:val="none" w:sz="0" w:space="0" w:color="auto"/>
            <w:bottom w:val="none" w:sz="0" w:space="0" w:color="auto"/>
            <w:right w:val="none" w:sz="0" w:space="0" w:color="auto"/>
          </w:divBdr>
        </w:div>
        <w:div w:id="847137145">
          <w:marLeft w:val="0"/>
          <w:marRight w:val="0"/>
          <w:marTop w:val="0"/>
          <w:marBottom w:val="0"/>
          <w:divBdr>
            <w:top w:val="none" w:sz="0" w:space="0" w:color="auto"/>
            <w:left w:val="none" w:sz="0" w:space="0" w:color="auto"/>
            <w:bottom w:val="none" w:sz="0" w:space="0" w:color="auto"/>
            <w:right w:val="none" w:sz="0" w:space="0" w:color="auto"/>
          </w:divBdr>
        </w:div>
      </w:divsChild>
    </w:div>
    <w:div w:id="1413821165">
      <w:bodyDiv w:val="1"/>
      <w:marLeft w:val="0"/>
      <w:marRight w:val="0"/>
      <w:marTop w:val="0"/>
      <w:marBottom w:val="0"/>
      <w:divBdr>
        <w:top w:val="none" w:sz="0" w:space="0" w:color="auto"/>
        <w:left w:val="none" w:sz="0" w:space="0" w:color="auto"/>
        <w:bottom w:val="none" w:sz="0" w:space="0" w:color="auto"/>
        <w:right w:val="none" w:sz="0" w:space="0" w:color="auto"/>
      </w:divBdr>
    </w:div>
    <w:div w:id="1426727823">
      <w:bodyDiv w:val="1"/>
      <w:marLeft w:val="0"/>
      <w:marRight w:val="0"/>
      <w:marTop w:val="0"/>
      <w:marBottom w:val="0"/>
      <w:divBdr>
        <w:top w:val="none" w:sz="0" w:space="0" w:color="auto"/>
        <w:left w:val="none" w:sz="0" w:space="0" w:color="auto"/>
        <w:bottom w:val="none" w:sz="0" w:space="0" w:color="auto"/>
        <w:right w:val="none" w:sz="0" w:space="0" w:color="auto"/>
      </w:divBdr>
      <w:divsChild>
        <w:div w:id="1109393602">
          <w:marLeft w:val="0"/>
          <w:marRight w:val="0"/>
          <w:marTop w:val="0"/>
          <w:marBottom w:val="0"/>
          <w:divBdr>
            <w:top w:val="none" w:sz="0" w:space="0" w:color="auto"/>
            <w:left w:val="none" w:sz="0" w:space="0" w:color="auto"/>
            <w:bottom w:val="none" w:sz="0" w:space="0" w:color="auto"/>
            <w:right w:val="none" w:sz="0" w:space="0" w:color="auto"/>
          </w:divBdr>
        </w:div>
        <w:div w:id="463698802">
          <w:marLeft w:val="0"/>
          <w:marRight w:val="0"/>
          <w:marTop w:val="0"/>
          <w:marBottom w:val="0"/>
          <w:divBdr>
            <w:top w:val="none" w:sz="0" w:space="0" w:color="auto"/>
            <w:left w:val="none" w:sz="0" w:space="0" w:color="auto"/>
            <w:bottom w:val="none" w:sz="0" w:space="0" w:color="auto"/>
            <w:right w:val="none" w:sz="0" w:space="0" w:color="auto"/>
          </w:divBdr>
        </w:div>
        <w:div w:id="1790582148">
          <w:marLeft w:val="0"/>
          <w:marRight w:val="0"/>
          <w:marTop w:val="0"/>
          <w:marBottom w:val="0"/>
          <w:divBdr>
            <w:top w:val="none" w:sz="0" w:space="0" w:color="auto"/>
            <w:left w:val="none" w:sz="0" w:space="0" w:color="auto"/>
            <w:bottom w:val="none" w:sz="0" w:space="0" w:color="auto"/>
            <w:right w:val="none" w:sz="0" w:space="0" w:color="auto"/>
          </w:divBdr>
        </w:div>
      </w:divsChild>
    </w:div>
    <w:div w:id="1444492459">
      <w:bodyDiv w:val="1"/>
      <w:marLeft w:val="0"/>
      <w:marRight w:val="0"/>
      <w:marTop w:val="0"/>
      <w:marBottom w:val="0"/>
      <w:divBdr>
        <w:top w:val="none" w:sz="0" w:space="0" w:color="auto"/>
        <w:left w:val="none" w:sz="0" w:space="0" w:color="auto"/>
        <w:bottom w:val="none" w:sz="0" w:space="0" w:color="auto"/>
        <w:right w:val="none" w:sz="0" w:space="0" w:color="auto"/>
      </w:divBdr>
    </w:div>
    <w:div w:id="1450932956">
      <w:bodyDiv w:val="1"/>
      <w:marLeft w:val="0"/>
      <w:marRight w:val="0"/>
      <w:marTop w:val="0"/>
      <w:marBottom w:val="0"/>
      <w:divBdr>
        <w:top w:val="none" w:sz="0" w:space="0" w:color="auto"/>
        <w:left w:val="none" w:sz="0" w:space="0" w:color="auto"/>
        <w:bottom w:val="none" w:sz="0" w:space="0" w:color="auto"/>
        <w:right w:val="none" w:sz="0" w:space="0" w:color="auto"/>
      </w:divBdr>
      <w:divsChild>
        <w:div w:id="425884245">
          <w:marLeft w:val="0"/>
          <w:marRight w:val="0"/>
          <w:marTop w:val="0"/>
          <w:marBottom w:val="0"/>
          <w:divBdr>
            <w:top w:val="none" w:sz="0" w:space="0" w:color="auto"/>
            <w:left w:val="none" w:sz="0" w:space="0" w:color="auto"/>
            <w:bottom w:val="none" w:sz="0" w:space="0" w:color="auto"/>
            <w:right w:val="none" w:sz="0" w:space="0" w:color="auto"/>
          </w:divBdr>
        </w:div>
        <w:div w:id="839470171">
          <w:marLeft w:val="0"/>
          <w:marRight w:val="0"/>
          <w:marTop w:val="0"/>
          <w:marBottom w:val="0"/>
          <w:divBdr>
            <w:top w:val="none" w:sz="0" w:space="0" w:color="auto"/>
            <w:left w:val="none" w:sz="0" w:space="0" w:color="auto"/>
            <w:bottom w:val="none" w:sz="0" w:space="0" w:color="auto"/>
            <w:right w:val="none" w:sz="0" w:space="0" w:color="auto"/>
          </w:divBdr>
        </w:div>
        <w:div w:id="1657804040">
          <w:marLeft w:val="0"/>
          <w:marRight w:val="0"/>
          <w:marTop w:val="0"/>
          <w:marBottom w:val="0"/>
          <w:divBdr>
            <w:top w:val="none" w:sz="0" w:space="0" w:color="auto"/>
            <w:left w:val="none" w:sz="0" w:space="0" w:color="auto"/>
            <w:bottom w:val="none" w:sz="0" w:space="0" w:color="auto"/>
            <w:right w:val="none" w:sz="0" w:space="0" w:color="auto"/>
          </w:divBdr>
        </w:div>
      </w:divsChild>
    </w:div>
    <w:div w:id="1453936959">
      <w:bodyDiv w:val="1"/>
      <w:marLeft w:val="0"/>
      <w:marRight w:val="0"/>
      <w:marTop w:val="0"/>
      <w:marBottom w:val="0"/>
      <w:divBdr>
        <w:top w:val="none" w:sz="0" w:space="0" w:color="auto"/>
        <w:left w:val="none" w:sz="0" w:space="0" w:color="auto"/>
        <w:bottom w:val="none" w:sz="0" w:space="0" w:color="auto"/>
        <w:right w:val="none" w:sz="0" w:space="0" w:color="auto"/>
      </w:divBdr>
      <w:divsChild>
        <w:div w:id="1248689153">
          <w:marLeft w:val="0"/>
          <w:marRight w:val="0"/>
          <w:marTop w:val="0"/>
          <w:marBottom w:val="0"/>
          <w:divBdr>
            <w:top w:val="none" w:sz="0" w:space="0" w:color="auto"/>
            <w:left w:val="none" w:sz="0" w:space="0" w:color="auto"/>
            <w:bottom w:val="none" w:sz="0" w:space="0" w:color="auto"/>
            <w:right w:val="none" w:sz="0" w:space="0" w:color="auto"/>
          </w:divBdr>
        </w:div>
      </w:divsChild>
    </w:div>
    <w:div w:id="1498620001">
      <w:bodyDiv w:val="1"/>
      <w:marLeft w:val="0"/>
      <w:marRight w:val="0"/>
      <w:marTop w:val="0"/>
      <w:marBottom w:val="0"/>
      <w:divBdr>
        <w:top w:val="none" w:sz="0" w:space="0" w:color="auto"/>
        <w:left w:val="none" w:sz="0" w:space="0" w:color="auto"/>
        <w:bottom w:val="none" w:sz="0" w:space="0" w:color="auto"/>
        <w:right w:val="none" w:sz="0" w:space="0" w:color="auto"/>
      </w:divBdr>
      <w:divsChild>
        <w:div w:id="1498501479">
          <w:marLeft w:val="0"/>
          <w:marRight w:val="0"/>
          <w:marTop w:val="0"/>
          <w:marBottom w:val="0"/>
          <w:divBdr>
            <w:top w:val="none" w:sz="0" w:space="0" w:color="auto"/>
            <w:left w:val="none" w:sz="0" w:space="0" w:color="auto"/>
            <w:bottom w:val="none" w:sz="0" w:space="0" w:color="auto"/>
            <w:right w:val="none" w:sz="0" w:space="0" w:color="auto"/>
          </w:divBdr>
        </w:div>
        <w:div w:id="1856075480">
          <w:marLeft w:val="0"/>
          <w:marRight w:val="0"/>
          <w:marTop w:val="0"/>
          <w:marBottom w:val="0"/>
          <w:divBdr>
            <w:top w:val="none" w:sz="0" w:space="0" w:color="auto"/>
            <w:left w:val="none" w:sz="0" w:space="0" w:color="auto"/>
            <w:bottom w:val="none" w:sz="0" w:space="0" w:color="auto"/>
            <w:right w:val="none" w:sz="0" w:space="0" w:color="auto"/>
          </w:divBdr>
        </w:div>
      </w:divsChild>
    </w:div>
    <w:div w:id="1503471536">
      <w:bodyDiv w:val="1"/>
      <w:marLeft w:val="0"/>
      <w:marRight w:val="0"/>
      <w:marTop w:val="0"/>
      <w:marBottom w:val="0"/>
      <w:divBdr>
        <w:top w:val="none" w:sz="0" w:space="0" w:color="auto"/>
        <w:left w:val="none" w:sz="0" w:space="0" w:color="auto"/>
        <w:bottom w:val="none" w:sz="0" w:space="0" w:color="auto"/>
        <w:right w:val="none" w:sz="0" w:space="0" w:color="auto"/>
      </w:divBdr>
    </w:div>
    <w:div w:id="1505364464">
      <w:bodyDiv w:val="1"/>
      <w:marLeft w:val="0"/>
      <w:marRight w:val="0"/>
      <w:marTop w:val="0"/>
      <w:marBottom w:val="0"/>
      <w:divBdr>
        <w:top w:val="none" w:sz="0" w:space="0" w:color="auto"/>
        <w:left w:val="none" w:sz="0" w:space="0" w:color="auto"/>
        <w:bottom w:val="none" w:sz="0" w:space="0" w:color="auto"/>
        <w:right w:val="none" w:sz="0" w:space="0" w:color="auto"/>
      </w:divBdr>
      <w:divsChild>
        <w:div w:id="385835417">
          <w:marLeft w:val="0"/>
          <w:marRight w:val="0"/>
          <w:marTop w:val="0"/>
          <w:marBottom w:val="0"/>
          <w:divBdr>
            <w:top w:val="none" w:sz="0" w:space="0" w:color="auto"/>
            <w:left w:val="none" w:sz="0" w:space="0" w:color="auto"/>
            <w:bottom w:val="none" w:sz="0" w:space="0" w:color="auto"/>
            <w:right w:val="none" w:sz="0" w:space="0" w:color="auto"/>
          </w:divBdr>
        </w:div>
      </w:divsChild>
    </w:div>
    <w:div w:id="1506094534">
      <w:bodyDiv w:val="1"/>
      <w:marLeft w:val="0"/>
      <w:marRight w:val="0"/>
      <w:marTop w:val="0"/>
      <w:marBottom w:val="0"/>
      <w:divBdr>
        <w:top w:val="none" w:sz="0" w:space="0" w:color="auto"/>
        <w:left w:val="none" w:sz="0" w:space="0" w:color="auto"/>
        <w:bottom w:val="none" w:sz="0" w:space="0" w:color="auto"/>
        <w:right w:val="none" w:sz="0" w:space="0" w:color="auto"/>
      </w:divBdr>
    </w:div>
    <w:div w:id="1509447712">
      <w:bodyDiv w:val="1"/>
      <w:marLeft w:val="0"/>
      <w:marRight w:val="0"/>
      <w:marTop w:val="0"/>
      <w:marBottom w:val="0"/>
      <w:divBdr>
        <w:top w:val="none" w:sz="0" w:space="0" w:color="auto"/>
        <w:left w:val="none" w:sz="0" w:space="0" w:color="auto"/>
        <w:bottom w:val="none" w:sz="0" w:space="0" w:color="auto"/>
        <w:right w:val="none" w:sz="0" w:space="0" w:color="auto"/>
      </w:divBdr>
    </w:div>
    <w:div w:id="1509905634">
      <w:bodyDiv w:val="1"/>
      <w:marLeft w:val="0"/>
      <w:marRight w:val="0"/>
      <w:marTop w:val="0"/>
      <w:marBottom w:val="0"/>
      <w:divBdr>
        <w:top w:val="none" w:sz="0" w:space="0" w:color="auto"/>
        <w:left w:val="none" w:sz="0" w:space="0" w:color="auto"/>
        <w:bottom w:val="none" w:sz="0" w:space="0" w:color="auto"/>
        <w:right w:val="none" w:sz="0" w:space="0" w:color="auto"/>
      </w:divBdr>
    </w:div>
    <w:div w:id="1524319680">
      <w:bodyDiv w:val="1"/>
      <w:marLeft w:val="0"/>
      <w:marRight w:val="0"/>
      <w:marTop w:val="0"/>
      <w:marBottom w:val="0"/>
      <w:divBdr>
        <w:top w:val="none" w:sz="0" w:space="0" w:color="auto"/>
        <w:left w:val="none" w:sz="0" w:space="0" w:color="auto"/>
        <w:bottom w:val="none" w:sz="0" w:space="0" w:color="auto"/>
        <w:right w:val="none" w:sz="0" w:space="0" w:color="auto"/>
      </w:divBdr>
      <w:divsChild>
        <w:div w:id="1919973084">
          <w:marLeft w:val="0"/>
          <w:marRight w:val="0"/>
          <w:marTop w:val="0"/>
          <w:marBottom w:val="0"/>
          <w:divBdr>
            <w:top w:val="none" w:sz="0" w:space="0" w:color="auto"/>
            <w:left w:val="none" w:sz="0" w:space="0" w:color="auto"/>
            <w:bottom w:val="none" w:sz="0" w:space="0" w:color="auto"/>
            <w:right w:val="none" w:sz="0" w:space="0" w:color="auto"/>
          </w:divBdr>
        </w:div>
        <w:div w:id="255360732">
          <w:marLeft w:val="0"/>
          <w:marRight w:val="0"/>
          <w:marTop w:val="0"/>
          <w:marBottom w:val="0"/>
          <w:divBdr>
            <w:top w:val="none" w:sz="0" w:space="0" w:color="auto"/>
            <w:left w:val="none" w:sz="0" w:space="0" w:color="auto"/>
            <w:bottom w:val="none" w:sz="0" w:space="0" w:color="auto"/>
            <w:right w:val="none" w:sz="0" w:space="0" w:color="auto"/>
          </w:divBdr>
        </w:div>
        <w:div w:id="1602453403">
          <w:marLeft w:val="0"/>
          <w:marRight w:val="0"/>
          <w:marTop w:val="0"/>
          <w:marBottom w:val="0"/>
          <w:divBdr>
            <w:top w:val="none" w:sz="0" w:space="0" w:color="auto"/>
            <w:left w:val="none" w:sz="0" w:space="0" w:color="auto"/>
            <w:bottom w:val="none" w:sz="0" w:space="0" w:color="auto"/>
            <w:right w:val="none" w:sz="0" w:space="0" w:color="auto"/>
          </w:divBdr>
        </w:div>
        <w:div w:id="2047833078">
          <w:marLeft w:val="0"/>
          <w:marRight w:val="0"/>
          <w:marTop w:val="0"/>
          <w:marBottom w:val="0"/>
          <w:divBdr>
            <w:top w:val="none" w:sz="0" w:space="0" w:color="auto"/>
            <w:left w:val="none" w:sz="0" w:space="0" w:color="auto"/>
            <w:bottom w:val="none" w:sz="0" w:space="0" w:color="auto"/>
            <w:right w:val="none" w:sz="0" w:space="0" w:color="auto"/>
          </w:divBdr>
        </w:div>
      </w:divsChild>
    </w:div>
    <w:div w:id="1542785258">
      <w:bodyDiv w:val="1"/>
      <w:marLeft w:val="0"/>
      <w:marRight w:val="0"/>
      <w:marTop w:val="0"/>
      <w:marBottom w:val="0"/>
      <w:divBdr>
        <w:top w:val="none" w:sz="0" w:space="0" w:color="auto"/>
        <w:left w:val="none" w:sz="0" w:space="0" w:color="auto"/>
        <w:bottom w:val="none" w:sz="0" w:space="0" w:color="auto"/>
        <w:right w:val="none" w:sz="0" w:space="0" w:color="auto"/>
      </w:divBdr>
      <w:divsChild>
        <w:div w:id="490101687">
          <w:marLeft w:val="0"/>
          <w:marRight w:val="0"/>
          <w:marTop w:val="0"/>
          <w:marBottom w:val="0"/>
          <w:divBdr>
            <w:top w:val="none" w:sz="0" w:space="0" w:color="auto"/>
            <w:left w:val="none" w:sz="0" w:space="0" w:color="auto"/>
            <w:bottom w:val="none" w:sz="0" w:space="0" w:color="auto"/>
            <w:right w:val="none" w:sz="0" w:space="0" w:color="auto"/>
          </w:divBdr>
        </w:div>
        <w:div w:id="837310977">
          <w:marLeft w:val="0"/>
          <w:marRight w:val="0"/>
          <w:marTop w:val="0"/>
          <w:marBottom w:val="0"/>
          <w:divBdr>
            <w:top w:val="none" w:sz="0" w:space="0" w:color="auto"/>
            <w:left w:val="none" w:sz="0" w:space="0" w:color="auto"/>
            <w:bottom w:val="none" w:sz="0" w:space="0" w:color="auto"/>
            <w:right w:val="none" w:sz="0" w:space="0" w:color="auto"/>
          </w:divBdr>
        </w:div>
        <w:div w:id="1796559003">
          <w:marLeft w:val="0"/>
          <w:marRight w:val="0"/>
          <w:marTop w:val="0"/>
          <w:marBottom w:val="0"/>
          <w:divBdr>
            <w:top w:val="none" w:sz="0" w:space="0" w:color="auto"/>
            <w:left w:val="none" w:sz="0" w:space="0" w:color="auto"/>
            <w:bottom w:val="none" w:sz="0" w:space="0" w:color="auto"/>
            <w:right w:val="none" w:sz="0" w:space="0" w:color="auto"/>
          </w:divBdr>
        </w:div>
        <w:div w:id="1513645826">
          <w:marLeft w:val="0"/>
          <w:marRight w:val="0"/>
          <w:marTop w:val="0"/>
          <w:marBottom w:val="0"/>
          <w:divBdr>
            <w:top w:val="none" w:sz="0" w:space="0" w:color="auto"/>
            <w:left w:val="none" w:sz="0" w:space="0" w:color="auto"/>
            <w:bottom w:val="none" w:sz="0" w:space="0" w:color="auto"/>
            <w:right w:val="none" w:sz="0" w:space="0" w:color="auto"/>
          </w:divBdr>
        </w:div>
      </w:divsChild>
    </w:div>
    <w:div w:id="1558273652">
      <w:bodyDiv w:val="1"/>
      <w:marLeft w:val="0"/>
      <w:marRight w:val="0"/>
      <w:marTop w:val="0"/>
      <w:marBottom w:val="0"/>
      <w:divBdr>
        <w:top w:val="none" w:sz="0" w:space="0" w:color="auto"/>
        <w:left w:val="none" w:sz="0" w:space="0" w:color="auto"/>
        <w:bottom w:val="none" w:sz="0" w:space="0" w:color="auto"/>
        <w:right w:val="none" w:sz="0" w:space="0" w:color="auto"/>
      </w:divBdr>
    </w:div>
    <w:div w:id="1562863948">
      <w:bodyDiv w:val="1"/>
      <w:marLeft w:val="0"/>
      <w:marRight w:val="0"/>
      <w:marTop w:val="0"/>
      <w:marBottom w:val="0"/>
      <w:divBdr>
        <w:top w:val="none" w:sz="0" w:space="0" w:color="auto"/>
        <w:left w:val="none" w:sz="0" w:space="0" w:color="auto"/>
        <w:bottom w:val="none" w:sz="0" w:space="0" w:color="auto"/>
        <w:right w:val="none" w:sz="0" w:space="0" w:color="auto"/>
      </w:divBdr>
      <w:divsChild>
        <w:div w:id="850484208">
          <w:marLeft w:val="0"/>
          <w:marRight w:val="0"/>
          <w:marTop w:val="0"/>
          <w:marBottom w:val="0"/>
          <w:divBdr>
            <w:top w:val="none" w:sz="0" w:space="0" w:color="auto"/>
            <w:left w:val="none" w:sz="0" w:space="0" w:color="auto"/>
            <w:bottom w:val="none" w:sz="0" w:space="0" w:color="auto"/>
            <w:right w:val="none" w:sz="0" w:space="0" w:color="auto"/>
          </w:divBdr>
        </w:div>
        <w:div w:id="841622645">
          <w:marLeft w:val="0"/>
          <w:marRight w:val="0"/>
          <w:marTop w:val="0"/>
          <w:marBottom w:val="0"/>
          <w:divBdr>
            <w:top w:val="none" w:sz="0" w:space="0" w:color="auto"/>
            <w:left w:val="none" w:sz="0" w:space="0" w:color="auto"/>
            <w:bottom w:val="none" w:sz="0" w:space="0" w:color="auto"/>
            <w:right w:val="none" w:sz="0" w:space="0" w:color="auto"/>
          </w:divBdr>
        </w:div>
        <w:div w:id="831413664">
          <w:marLeft w:val="0"/>
          <w:marRight w:val="0"/>
          <w:marTop w:val="0"/>
          <w:marBottom w:val="0"/>
          <w:divBdr>
            <w:top w:val="none" w:sz="0" w:space="0" w:color="auto"/>
            <w:left w:val="none" w:sz="0" w:space="0" w:color="auto"/>
            <w:bottom w:val="none" w:sz="0" w:space="0" w:color="auto"/>
            <w:right w:val="none" w:sz="0" w:space="0" w:color="auto"/>
          </w:divBdr>
        </w:div>
        <w:div w:id="1771469825">
          <w:marLeft w:val="0"/>
          <w:marRight w:val="0"/>
          <w:marTop w:val="0"/>
          <w:marBottom w:val="0"/>
          <w:divBdr>
            <w:top w:val="none" w:sz="0" w:space="0" w:color="auto"/>
            <w:left w:val="none" w:sz="0" w:space="0" w:color="auto"/>
            <w:bottom w:val="none" w:sz="0" w:space="0" w:color="auto"/>
            <w:right w:val="none" w:sz="0" w:space="0" w:color="auto"/>
          </w:divBdr>
        </w:div>
      </w:divsChild>
    </w:div>
    <w:div w:id="1563373425">
      <w:bodyDiv w:val="1"/>
      <w:marLeft w:val="0"/>
      <w:marRight w:val="0"/>
      <w:marTop w:val="0"/>
      <w:marBottom w:val="0"/>
      <w:divBdr>
        <w:top w:val="none" w:sz="0" w:space="0" w:color="auto"/>
        <w:left w:val="none" w:sz="0" w:space="0" w:color="auto"/>
        <w:bottom w:val="none" w:sz="0" w:space="0" w:color="auto"/>
        <w:right w:val="none" w:sz="0" w:space="0" w:color="auto"/>
      </w:divBdr>
      <w:divsChild>
        <w:div w:id="1005211419">
          <w:marLeft w:val="0"/>
          <w:marRight w:val="0"/>
          <w:marTop w:val="0"/>
          <w:marBottom w:val="0"/>
          <w:divBdr>
            <w:top w:val="none" w:sz="0" w:space="0" w:color="auto"/>
            <w:left w:val="none" w:sz="0" w:space="0" w:color="auto"/>
            <w:bottom w:val="none" w:sz="0" w:space="0" w:color="auto"/>
            <w:right w:val="none" w:sz="0" w:space="0" w:color="auto"/>
          </w:divBdr>
        </w:div>
      </w:divsChild>
    </w:div>
    <w:div w:id="1574270188">
      <w:bodyDiv w:val="1"/>
      <w:marLeft w:val="0"/>
      <w:marRight w:val="0"/>
      <w:marTop w:val="0"/>
      <w:marBottom w:val="0"/>
      <w:divBdr>
        <w:top w:val="none" w:sz="0" w:space="0" w:color="auto"/>
        <w:left w:val="none" w:sz="0" w:space="0" w:color="auto"/>
        <w:bottom w:val="none" w:sz="0" w:space="0" w:color="auto"/>
        <w:right w:val="none" w:sz="0" w:space="0" w:color="auto"/>
      </w:divBdr>
    </w:div>
    <w:div w:id="1592858848">
      <w:bodyDiv w:val="1"/>
      <w:marLeft w:val="0"/>
      <w:marRight w:val="0"/>
      <w:marTop w:val="0"/>
      <w:marBottom w:val="0"/>
      <w:divBdr>
        <w:top w:val="none" w:sz="0" w:space="0" w:color="auto"/>
        <w:left w:val="none" w:sz="0" w:space="0" w:color="auto"/>
        <w:bottom w:val="none" w:sz="0" w:space="0" w:color="auto"/>
        <w:right w:val="none" w:sz="0" w:space="0" w:color="auto"/>
      </w:divBdr>
      <w:divsChild>
        <w:div w:id="2124763044">
          <w:marLeft w:val="0"/>
          <w:marRight w:val="0"/>
          <w:marTop w:val="0"/>
          <w:marBottom w:val="0"/>
          <w:divBdr>
            <w:top w:val="none" w:sz="0" w:space="0" w:color="auto"/>
            <w:left w:val="none" w:sz="0" w:space="0" w:color="auto"/>
            <w:bottom w:val="none" w:sz="0" w:space="0" w:color="auto"/>
            <w:right w:val="none" w:sz="0" w:space="0" w:color="auto"/>
          </w:divBdr>
        </w:div>
      </w:divsChild>
    </w:div>
    <w:div w:id="1601333413">
      <w:bodyDiv w:val="1"/>
      <w:marLeft w:val="0"/>
      <w:marRight w:val="0"/>
      <w:marTop w:val="0"/>
      <w:marBottom w:val="0"/>
      <w:divBdr>
        <w:top w:val="none" w:sz="0" w:space="0" w:color="auto"/>
        <w:left w:val="none" w:sz="0" w:space="0" w:color="auto"/>
        <w:bottom w:val="none" w:sz="0" w:space="0" w:color="auto"/>
        <w:right w:val="none" w:sz="0" w:space="0" w:color="auto"/>
      </w:divBdr>
      <w:divsChild>
        <w:div w:id="1313678852">
          <w:marLeft w:val="0"/>
          <w:marRight w:val="0"/>
          <w:marTop w:val="0"/>
          <w:marBottom w:val="0"/>
          <w:divBdr>
            <w:top w:val="none" w:sz="0" w:space="0" w:color="auto"/>
            <w:left w:val="none" w:sz="0" w:space="0" w:color="auto"/>
            <w:bottom w:val="none" w:sz="0" w:space="0" w:color="auto"/>
            <w:right w:val="none" w:sz="0" w:space="0" w:color="auto"/>
          </w:divBdr>
        </w:div>
        <w:div w:id="2055887645">
          <w:marLeft w:val="0"/>
          <w:marRight w:val="0"/>
          <w:marTop w:val="0"/>
          <w:marBottom w:val="0"/>
          <w:divBdr>
            <w:top w:val="none" w:sz="0" w:space="0" w:color="auto"/>
            <w:left w:val="none" w:sz="0" w:space="0" w:color="auto"/>
            <w:bottom w:val="none" w:sz="0" w:space="0" w:color="auto"/>
            <w:right w:val="none" w:sz="0" w:space="0" w:color="auto"/>
          </w:divBdr>
        </w:div>
        <w:div w:id="472020335">
          <w:marLeft w:val="0"/>
          <w:marRight w:val="0"/>
          <w:marTop w:val="0"/>
          <w:marBottom w:val="0"/>
          <w:divBdr>
            <w:top w:val="none" w:sz="0" w:space="0" w:color="auto"/>
            <w:left w:val="none" w:sz="0" w:space="0" w:color="auto"/>
            <w:bottom w:val="none" w:sz="0" w:space="0" w:color="auto"/>
            <w:right w:val="none" w:sz="0" w:space="0" w:color="auto"/>
          </w:divBdr>
        </w:div>
      </w:divsChild>
    </w:div>
    <w:div w:id="1604265140">
      <w:bodyDiv w:val="1"/>
      <w:marLeft w:val="0"/>
      <w:marRight w:val="0"/>
      <w:marTop w:val="0"/>
      <w:marBottom w:val="0"/>
      <w:divBdr>
        <w:top w:val="none" w:sz="0" w:space="0" w:color="auto"/>
        <w:left w:val="none" w:sz="0" w:space="0" w:color="auto"/>
        <w:bottom w:val="none" w:sz="0" w:space="0" w:color="auto"/>
        <w:right w:val="none" w:sz="0" w:space="0" w:color="auto"/>
      </w:divBdr>
      <w:divsChild>
        <w:div w:id="1513110905">
          <w:marLeft w:val="0"/>
          <w:marRight w:val="0"/>
          <w:marTop w:val="0"/>
          <w:marBottom w:val="0"/>
          <w:divBdr>
            <w:top w:val="none" w:sz="0" w:space="0" w:color="auto"/>
            <w:left w:val="none" w:sz="0" w:space="0" w:color="auto"/>
            <w:bottom w:val="none" w:sz="0" w:space="0" w:color="auto"/>
            <w:right w:val="none" w:sz="0" w:space="0" w:color="auto"/>
          </w:divBdr>
        </w:div>
      </w:divsChild>
    </w:div>
    <w:div w:id="1617101668">
      <w:bodyDiv w:val="1"/>
      <w:marLeft w:val="0"/>
      <w:marRight w:val="0"/>
      <w:marTop w:val="0"/>
      <w:marBottom w:val="0"/>
      <w:divBdr>
        <w:top w:val="none" w:sz="0" w:space="0" w:color="auto"/>
        <w:left w:val="none" w:sz="0" w:space="0" w:color="auto"/>
        <w:bottom w:val="none" w:sz="0" w:space="0" w:color="auto"/>
        <w:right w:val="none" w:sz="0" w:space="0" w:color="auto"/>
      </w:divBdr>
      <w:divsChild>
        <w:div w:id="3947186">
          <w:marLeft w:val="0"/>
          <w:marRight w:val="0"/>
          <w:marTop w:val="0"/>
          <w:marBottom w:val="0"/>
          <w:divBdr>
            <w:top w:val="none" w:sz="0" w:space="0" w:color="auto"/>
            <w:left w:val="none" w:sz="0" w:space="0" w:color="auto"/>
            <w:bottom w:val="none" w:sz="0" w:space="0" w:color="auto"/>
            <w:right w:val="none" w:sz="0" w:space="0" w:color="auto"/>
          </w:divBdr>
        </w:div>
      </w:divsChild>
    </w:div>
    <w:div w:id="1629361621">
      <w:bodyDiv w:val="1"/>
      <w:marLeft w:val="0"/>
      <w:marRight w:val="0"/>
      <w:marTop w:val="0"/>
      <w:marBottom w:val="0"/>
      <w:divBdr>
        <w:top w:val="none" w:sz="0" w:space="0" w:color="auto"/>
        <w:left w:val="none" w:sz="0" w:space="0" w:color="auto"/>
        <w:bottom w:val="none" w:sz="0" w:space="0" w:color="auto"/>
        <w:right w:val="none" w:sz="0" w:space="0" w:color="auto"/>
      </w:divBdr>
      <w:divsChild>
        <w:div w:id="2123071471">
          <w:marLeft w:val="0"/>
          <w:marRight w:val="0"/>
          <w:marTop w:val="0"/>
          <w:marBottom w:val="0"/>
          <w:divBdr>
            <w:top w:val="none" w:sz="0" w:space="0" w:color="auto"/>
            <w:left w:val="none" w:sz="0" w:space="0" w:color="auto"/>
            <w:bottom w:val="none" w:sz="0" w:space="0" w:color="auto"/>
            <w:right w:val="none" w:sz="0" w:space="0" w:color="auto"/>
          </w:divBdr>
        </w:div>
        <w:div w:id="766852580">
          <w:marLeft w:val="0"/>
          <w:marRight w:val="0"/>
          <w:marTop w:val="0"/>
          <w:marBottom w:val="0"/>
          <w:divBdr>
            <w:top w:val="none" w:sz="0" w:space="0" w:color="auto"/>
            <w:left w:val="none" w:sz="0" w:space="0" w:color="auto"/>
            <w:bottom w:val="none" w:sz="0" w:space="0" w:color="auto"/>
            <w:right w:val="none" w:sz="0" w:space="0" w:color="auto"/>
          </w:divBdr>
        </w:div>
        <w:div w:id="1820658728">
          <w:marLeft w:val="0"/>
          <w:marRight w:val="0"/>
          <w:marTop w:val="0"/>
          <w:marBottom w:val="0"/>
          <w:divBdr>
            <w:top w:val="none" w:sz="0" w:space="0" w:color="auto"/>
            <w:left w:val="none" w:sz="0" w:space="0" w:color="auto"/>
            <w:bottom w:val="none" w:sz="0" w:space="0" w:color="auto"/>
            <w:right w:val="none" w:sz="0" w:space="0" w:color="auto"/>
          </w:divBdr>
        </w:div>
        <w:div w:id="1685747326">
          <w:marLeft w:val="0"/>
          <w:marRight w:val="0"/>
          <w:marTop w:val="0"/>
          <w:marBottom w:val="0"/>
          <w:divBdr>
            <w:top w:val="none" w:sz="0" w:space="0" w:color="auto"/>
            <w:left w:val="none" w:sz="0" w:space="0" w:color="auto"/>
            <w:bottom w:val="none" w:sz="0" w:space="0" w:color="auto"/>
            <w:right w:val="none" w:sz="0" w:space="0" w:color="auto"/>
          </w:divBdr>
        </w:div>
        <w:div w:id="1624455853">
          <w:marLeft w:val="0"/>
          <w:marRight w:val="0"/>
          <w:marTop w:val="0"/>
          <w:marBottom w:val="0"/>
          <w:divBdr>
            <w:top w:val="none" w:sz="0" w:space="0" w:color="auto"/>
            <w:left w:val="none" w:sz="0" w:space="0" w:color="auto"/>
            <w:bottom w:val="none" w:sz="0" w:space="0" w:color="auto"/>
            <w:right w:val="none" w:sz="0" w:space="0" w:color="auto"/>
          </w:divBdr>
        </w:div>
        <w:div w:id="435028044">
          <w:marLeft w:val="0"/>
          <w:marRight w:val="0"/>
          <w:marTop w:val="0"/>
          <w:marBottom w:val="0"/>
          <w:divBdr>
            <w:top w:val="none" w:sz="0" w:space="0" w:color="auto"/>
            <w:left w:val="none" w:sz="0" w:space="0" w:color="auto"/>
            <w:bottom w:val="none" w:sz="0" w:space="0" w:color="auto"/>
            <w:right w:val="none" w:sz="0" w:space="0" w:color="auto"/>
          </w:divBdr>
        </w:div>
      </w:divsChild>
    </w:div>
    <w:div w:id="1648237890">
      <w:bodyDiv w:val="1"/>
      <w:marLeft w:val="0"/>
      <w:marRight w:val="0"/>
      <w:marTop w:val="0"/>
      <w:marBottom w:val="0"/>
      <w:divBdr>
        <w:top w:val="none" w:sz="0" w:space="0" w:color="auto"/>
        <w:left w:val="none" w:sz="0" w:space="0" w:color="auto"/>
        <w:bottom w:val="none" w:sz="0" w:space="0" w:color="auto"/>
        <w:right w:val="none" w:sz="0" w:space="0" w:color="auto"/>
      </w:divBdr>
    </w:div>
    <w:div w:id="1666859580">
      <w:bodyDiv w:val="1"/>
      <w:marLeft w:val="0"/>
      <w:marRight w:val="0"/>
      <w:marTop w:val="0"/>
      <w:marBottom w:val="0"/>
      <w:divBdr>
        <w:top w:val="none" w:sz="0" w:space="0" w:color="auto"/>
        <w:left w:val="none" w:sz="0" w:space="0" w:color="auto"/>
        <w:bottom w:val="none" w:sz="0" w:space="0" w:color="auto"/>
        <w:right w:val="none" w:sz="0" w:space="0" w:color="auto"/>
      </w:divBdr>
    </w:div>
    <w:div w:id="1682662007">
      <w:bodyDiv w:val="1"/>
      <w:marLeft w:val="0"/>
      <w:marRight w:val="0"/>
      <w:marTop w:val="0"/>
      <w:marBottom w:val="0"/>
      <w:divBdr>
        <w:top w:val="none" w:sz="0" w:space="0" w:color="auto"/>
        <w:left w:val="none" w:sz="0" w:space="0" w:color="auto"/>
        <w:bottom w:val="none" w:sz="0" w:space="0" w:color="auto"/>
        <w:right w:val="none" w:sz="0" w:space="0" w:color="auto"/>
      </w:divBdr>
      <w:divsChild>
        <w:div w:id="1367170354">
          <w:marLeft w:val="0"/>
          <w:marRight w:val="0"/>
          <w:marTop w:val="0"/>
          <w:marBottom w:val="0"/>
          <w:divBdr>
            <w:top w:val="none" w:sz="0" w:space="0" w:color="auto"/>
            <w:left w:val="none" w:sz="0" w:space="0" w:color="auto"/>
            <w:bottom w:val="none" w:sz="0" w:space="0" w:color="auto"/>
            <w:right w:val="none" w:sz="0" w:space="0" w:color="auto"/>
          </w:divBdr>
        </w:div>
      </w:divsChild>
    </w:div>
    <w:div w:id="1689597119">
      <w:bodyDiv w:val="1"/>
      <w:marLeft w:val="0"/>
      <w:marRight w:val="0"/>
      <w:marTop w:val="0"/>
      <w:marBottom w:val="0"/>
      <w:divBdr>
        <w:top w:val="none" w:sz="0" w:space="0" w:color="auto"/>
        <w:left w:val="none" w:sz="0" w:space="0" w:color="auto"/>
        <w:bottom w:val="none" w:sz="0" w:space="0" w:color="auto"/>
        <w:right w:val="none" w:sz="0" w:space="0" w:color="auto"/>
      </w:divBdr>
      <w:divsChild>
        <w:div w:id="1520466984">
          <w:marLeft w:val="0"/>
          <w:marRight w:val="0"/>
          <w:marTop w:val="0"/>
          <w:marBottom w:val="0"/>
          <w:divBdr>
            <w:top w:val="none" w:sz="0" w:space="0" w:color="auto"/>
            <w:left w:val="none" w:sz="0" w:space="0" w:color="auto"/>
            <w:bottom w:val="none" w:sz="0" w:space="0" w:color="auto"/>
            <w:right w:val="none" w:sz="0" w:space="0" w:color="auto"/>
          </w:divBdr>
        </w:div>
        <w:div w:id="885600619">
          <w:marLeft w:val="0"/>
          <w:marRight w:val="0"/>
          <w:marTop w:val="0"/>
          <w:marBottom w:val="0"/>
          <w:divBdr>
            <w:top w:val="none" w:sz="0" w:space="0" w:color="auto"/>
            <w:left w:val="none" w:sz="0" w:space="0" w:color="auto"/>
            <w:bottom w:val="none" w:sz="0" w:space="0" w:color="auto"/>
            <w:right w:val="none" w:sz="0" w:space="0" w:color="auto"/>
          </w:divBdr>
        </w:div>
        <w:div w:id="1922524790">
          <w:marLeft w:val="0"/>
          <w:marRight w:val="0"/>
          <w:marTop w:val="0"/>
          <w:marBottom w:val="0"/>
          <w:divBdr>
            <w:top w:val="none" w:sz="0" w:space="0" w:color="auto"/>
            <w:left w:val="none" w:sz="0" w:space="0" w:color="auto"/>
            <w:bottom w:val="none" w:sz="0" w:space="0" w:color="auto"/>
            <w:right w:val="none" w:sz="0" w:space="0" w:color="auto"/>
          </w:divBdr>
        </w:div>
      </w:divsChild>
    </w:div>
    <w:div w:id="1724982899">
      <w:bodyDiv w:val="1"/>
      <w:marLeft w:val="0"/>
      <w:marRight w:val="0"/>
      <w:marTop w:val="0"/>
      <w:marBottom w:val="0"/>
      <w:divBdr>
        <w:top w:val="none" w:sz="0" w:space="0" w:color="auto"/>
        <w:left w:val="none" w:sz="0" w:space="0" w:color="auto"/>
        <w:bottom w:val="none" w:sz="0" w:space="0" w:color="auto"/>
        <w:right w:val="none" w:sz="0" w:space="0" w:color="auto"/>
      </w:divBdr>
    </w:div>
    <w:div w:id="1747336687">
      <w:bodyDiv w:val="1"/>
      <w:marLeft w:val="0"/>
      <w:marRight w:val="0"/>
      <w:marTop w:val="0"/>
      <w:marBottom w:val="0"/>
      <w:divBdr>
        <w:top w:val="none" w:sz="0" w:space="0" w:color="auto"/>
        <w:left w:val="none" w:sz="0" w:space="0" w:color="auto"/>
        <w:bottom w:val="none" w:sz="0" w:space="0" w:color="auto"/>
        <w:right w:val="none" w:sz="0" w:space="0" w:color="auto"/>
      </w:divBdr>
      <w:divsChild>
        <w:div w:id="1441028645">
          <w:marLeft w:val="0"/>
          <w:marRight w:val="0"/>
          <w:marTop w:val="0"/>
          <w:marBottom w:val="0"/>
          <w:divBdr>
            <w:top w:val="none" w:sz="0" w:space="0" w:color="auto"/>
            <w:left w:val="none" w:sz="0" w:space="0" w:color="auto"/>
            <w:bottom w:val="none" w:sz="0" w:space="0" w:color="auto"/>
            <w:right w:val="none" w:sz="0" w:space="0" w:color="auto"/>
          </w:divBdr>
        </w:div>
      </w:divsChild>
    </w:div>
    <w:div w:id="1750999084">
      <w:bodyDiv w:val="1"/>
      <w:marLeft w:val="0"/>
      <w:marRight w:val="0"/>
      <w:marTop w:val="0"/>
      <w:marBottom w:val="0"/>
      <w:divBdr>
        <w:top w:val="none" w:sz="0" w:space="0" w:color="auto"/>
        <w:left w:val="none" w:sz="0" w:space="0" w:color="auto"/>
        <w:bottom w:val="none" w:sz="0" w:space="0" w:color="auto"/>
        <w:right w:val="none" w:sz="0" w:space="0" w:color="auto"/>
      </w:divBdr>
      <w:divsChild>
        <w:div w:id="332146813">
          <w:marLeft w:val="60"/>
          <w:marRight w:val="60"/>
          <w:marTop w:val="100"/>
          <w:marBottom w:val="100"/>
          <w:divBdr>
            <w:top w:val="none" w:sz="0" w:space="0" w:color="auto"/>
            <w:left w:val="none" w:sz="0" w:space="0" w:color="auto"/>
            <w:bottom w:val="none" w:sz="0" w:space="0" w:color="auto"/>
            <w:right w:val="none" w:sz="0" w:space="0" w:color="auto"/>
          </w:divBdr>
          <w:divsChild>
            <w:div w:id="608588079">
              <w:marLeft w:val="0"/>
              <w:marRight w:val="0"/>
              <w:marTop w:val="0"/>
              <w:marBottom w:val="0"/>
              <w:divBdr>
                <w:top w:val="none" w:sz="0" w:space="0" w:color="auto"/>
                <w:left w:val="none" w:sz="0" w:space="0" w:color="auto"/>
                <w:bottom w:val="none" w:sz="0" w:space="0" w:color="auto"/>
                <w:right w:val="none" w:sz="0" w:space="0" w:color="auto"/>
              </w:divBdr>
            </w:div>
            <w:div w:id="268465821">
              <w:marLeft w:val="0"/>
              <w:marRight w:val="0"/>
              <w:marTop w:val="0"/>
              <w:marBottom w:val="0"/>
              <w:divBdr>
                <w:top w:val="none" w:sz="0" w:space="0" w:color="auto"/>
                <w:left w:val="none" w:sz="0" w:space="0" w:color="auto"/>
                <w:bottom w:val="none" w:sz="0" w:space="0" w:color="auto"/>
                <w:right w:val="none" w:sz="0" w:space="0" w:color="auto"/>
              </w:divBdr>
            </w:div>
          </w:divsChild>
        </w:div>
        <w:div w:id="351539836">
          <w:marLeft w:val="60"/>
          <w:marRight w:val="60"/>
          <w:marTop w:val="100"/>
          <w:marBottom w:val="100"/>
          <w:divBdr>
            <w:top w:val="none" w:sz="0" w:space="0" w:color="auto"/>
            <w:left w:val="none" w:sz="0" w:space="0" w:color="auto"/>
            <w:bottom w:val="none" w:sz="0" w:space="0" w:color="auto"/>
            <w:right w:val="none" w:sz="0" w:space="0" w:color="auto"/>
          </w:divBdr>
          <w:divsChild>
            <w:div w:id="1392272393">
              <w:marLeft w:val="0"/>
              <w:marRight w:val="0"/>
              <w:marTop w:val="0"/>
              <w:marBottom w:val="0"/>
              <w:divBdr>
                <w:top w:val="none" w:sz="0" w:space="0" w:color="auto"/>
                <w:left w:val="none" w:sz="0" w:space="0" w:color="auto"/>
                <w:bottom w:val="none" w:sz="0" w:space="0" w:color="auto"/>
                <w:right w:val="none" w:sz="0" w:space="0" w:color="auto"/>
              </w:divBdr>
            </w:div>
            <w:div w:id="1237742684">
              <w:marLeft w:val="0"/>
              <w:marRight w:val="0"/>
              <w:marTop w:val="0"/>
              <w:marBottom w:val="0"/>
              <w:divBdr>
                <w:top w:val="none" w:sz="0" w:space="0" w:color="auto"/>
                <w:left w:val="none" w:sz="0" w:space="0" w:color="auto"/>
                <w:bottom w:val="none" w:sz="0" w:space="0" w:color="auto"/>
                <w:right w:val="none" w:sz="0" w:space="0" w:color="auto"/>
              </w:divBdr>
            </w:div>
            <w:div w:id="528838984">
              <w:marLeft w:val="0"/>
              <w:marRight w:val="0"/>
              <w:marTop w:val="0"/>
              <w:marBottom w:val="0"/>
              <w:divBdr>
                <w:top w:val="none" w:sz="0" w:space="0" w:color="auto"/>
                <w:left w:val="none" w:sz="0" w:space="0" w:color="auto"/>
                <w:bottom w:val="none" w:sz="0" w:space="0" w:color="auto"/>
                <w:right w:val="none" w:sz="0" w:space="0" w:color="auto"/>
              </w:divBdr>
            </w:div>
            <w:div w:id="2048136864">
              <w:marLeft w:val="0"/>
              <w:marRight w:val="0"/>
              <w:marTop w:val="0"/>
              <w:marBottom w:val="0"/>
              <w:divBdr>
                <w:top w:val="none" w:sz="0" w:space="0" w:color="auto"/>
                <w:left w:val="none" w:sz="0" w:space="0" w:color="auto"/>
                <w:bottom w:val="none" w:sz="0" w:space="0" w:color="auto"/>
                <w:right w:val="none" w:sz="0" w:space="0" w:color="auto"/>
              </w:divBdr>
            </w:div>
            <w:div w:id="292367974">
              <w:marLeft w:val="0"/>
              <w:marRight w:val="0"/>
              <w:marTop w:val="0"/>
              <w:marBottom w:val="0"/>
              <w:divBdr>
                <w:top w:val="none" w:sz="0" w:space="0" w:color="auto"/>
                <w:left w:val="none" w:sz="0" w:space="0" w:color="auto"/>
                <w:bottom w:val="none" w:sz="0" w:space="0" w:color="auto"/>
                <w:right w:val="none" w:sz="0" w:space="0" w:color="auto"/>
              </w:divBdr>
            </w:div>
            <w:div w:id="1839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368">
      <w:bodyDiv w:val="1"/>
      <w:marLeft w:val="0"/>
      <w:marRight w:val="0"/>
      <w:marTop w:val="0"/>
      <w:marBottom w:val="0"/>
      <w:divBdr>
        <w:top w:val="none" w:sz="0" w:space="0" w:color="auto"/>
        <w:left w:val="none" w:sz="0" w:space="0" w:color="auto"/>
        <w:bottom w:val="none" w:sz="0" w:space="0" w:color="auto"/>
        <w:right w:val="none" w:sz="0" w:space="0" w:color="auto"/>
      </w:divBdr>
    </w:div>
    <w:div w:id="1775977284">
      <w:bodyDiv w:val="1"/>
      <w:marLeft w:val="0"/>
      <w:marRight w:val="0"/>
      <w:marTop w:val="0"/>
      <w:marBottom w:val="0"/>
      <w:divBdr>
        <w:top w:val="none" w:sz="0" w:space="0" w:color="auto"/>
        <w:left w:val="none" w:sz="0" w:space="0" w:color="auto"/>
        <w:bottom w:val="none" w:sz="0" w:space="0" w:color="auto"/>
        <w:right w:val="none" w:sz="0" w:space="0" w:color="auto"/>
      </w:divBdr>
    </w:div>
    <w:div w:id="1783718291">
      <w:bodyDiv w:val="1"/>
      <w:marLeft w:val="0"/>
      <w:marRight w:val="0"/>
      <w:marTop w:val="0"/>
      <w:marBottom w:val="0"/>
      <w:divBdr>
        <w:top w:val="none" w:sz="0" w:space="0" w:color="auto"/>
        <w:left w:val="none" w:sz="0" w:space="0" w:color="auto"/>
        <w:bottom w:val="none" w:sz="0" w:space="0" w:color="auto"/>
        <w:right w:val="none" w:sz="0" w:space="0" w:color="auto"/>
      </w:divBdr>
    </w:div>
    <w:div w:id="1813936454">
      <w:bodyDiv w:val="1"/>
      <w:marLeft w:val="0"/>
      <w:marRight w:val="0"/>
      <w:marTop w:val="0"/>
      <w:marBottom w:val="0"/>
      <w:divBdr>
        <w:top w:val="none" w:sz="0" w:space="0" w:color="auto"/>
        <w:left w:val="none" w:sz="0" w:space="0" w:color="auto"/>
        <w:bottom w:val="none" w:sz="0" w:space="0" w:color="auto"/>
        <w:right w:val="none" w:sz="0" w:space="0" w:color="auto"/>
      </w:divBdr>
    </w:div>
    <w:div w:id="1832791361">
      <w:bodyDiv w:val="1"/>
      <w:marLeft w:val="0"/>
      <w:marRight w:val="0"/>
      <w:marTop w:val="0"/>
      <w:marBottom w:val="0"/>
      <w:divBdr>
        <w:top w:val="none" w:sz="0" w:space="0" w:color="auto"/>
        <w:left w:val="none" w:sz="0" w:space="0" w:color="auto"/>
        <w:bottom w:val="none" w:sz="0" w:space="0" w:color="auto"/>
        <w:right w:val="none" w:sz="0" w:space="0" w:color="auto"/>
      </w:divBdr>
    </w:div>
    <w:div w:id="1840271845">
      <w:bodyDiv w:val="1"/>
      <w:marLeft w:val="0"/>
      <w:marRight w:val="0"/>
      <w:marTop w:val="0"/>
      <w:marBottom w:val="0"/>
      <w:divBdr>
        <w:top w:val="none" w:sz="0" w:space="0" w:color="auto"/>
        <w:left w:val="none" w:sz="0" w:space="0" w:color="auto"/>
        <w:bottom w:val="none" w:sz="0" w:space="0" w:color="auto"/>
        <w:right w:val="none" w:sz="0" w:space="0" w:color="auto"/>
      </w:divBdr>
      <w:divsChild>
        <w:div w:id="179438233">
          <w:marLeft w:val="0"/>
          <w:marRight w:val="0"/>
          <w:marTop w:val="0"/>
          <w:marBottom w:val="450"/>
          <w:divBdr>
            <w:top w:val="none" w:sz="0" w:space="0" w:color="auto"/>
            <w:left w:val="none" w:sz="0" w:space="0" w:color="auto"/>
            <w:bottom w:val="none" w:sz="0" w:space="0" w:color="auto"/>
            <w:right w:val="none" w:sz="0" w:space="0" w:color="auto"/>
          </w:divBdr>
          <w:divsChild>
            <w:div w:id="2102994436">
              <w:marLeft w:val="0"/>
              <w:marRight w:val="0"/>
              <w:marTop w:val="0"/>
              <w:marBottom w:val="0"/>
              <w:divBdr>
                <w:top w:val="none" w:sz="0" w:space="0" w:color="auto"/>
                <w:left w:val="none" w:sz="0" w:space="0" w:color="auto"/>
                <w:bottom w:val="none" w:sz="0" w:space="0" w:color="auto"/>
                <w:right w:val="none" w:sz="0" w:space="0" w:color="auto"/>
              </w:divBdr>
              <w:divsChild>
                <w:div w:id="223876988">
                  <w:marLeft w:val="0"/>
                  <w:marRight w:val="0"/>
                  <w:marTop w:val="0"/>
                  <w:marBottom w:val="0"/>
                  <w:divBdr>
                    <w:top w:val="none" w:sz="0" w:space="0" w:color="auto"/>
                    <w:left w:val="none" w:sz="0" w:space="0" w:color="auto"/>
                    <w:bottom w:val="none" w:sz="0" w:space="0" w:color="auto"/>
                    <w:right w:val="none" w:sz="0" w:space="0" w:color="auto"/>
                  </w:divBdr>
                  <w:divsChild>
                    <w:div w:id="527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0692">
      <w:bodyDiv w:val="1"/>
      <w:marLeft w:val="0"/>
      <w:marRight w:val="0"/>
      <w:marTop w:val="0"/>
      <w:marBottom w:val="0"/>
      <w:divBdr>
        <w:top w:val="none" w:sz="0" w:space="0" w:color="auto"/>
        <w:left w:val="none" w:sz="0" w:space="0" w:color="auto"/>
        <w:bottom w:val="none" w:sz="0" w:space="0" w:color="auto"/>
        <w:right w:val="none" w:sz="0" w:space="0" w:color="auto"/>
      </w:divBdr>
      <w:divsChild>
        <w:div w:id="1607998365">
          <w:marLeft w:val="0"/>
          <w:marRight w:val="0"/>
          <w:marTop w:val="0"/>
          <w:marBottom w:val="0"/>
          <w:divBdr>
            <w:top w:val="none" w:sz="0" w:space="0" w:color="auto"/>
            <w:left w:val="none" w:sz="0" w:space="0" w:color="auto"/>
            <w:bottom w:val="none" w:sz="0" w:space="0" w:color="auto"/>
            <w:right w:val="none" w:sz="0" w:space="0" w:color="auto"/>
          </w:divBdr>
        </w:div>
      </w:divsChild>
    </w:div>
    <w:div w:id="1901091801">
      <w:bodyDiv w:val="1"/>
      <w:marLeft w:val="0"/>
      <w:marRight w:val="0"/>
      <w:marTop w:val="0"/>
      <w:marBottom w:val="0"/>
      <w:divBdr>
        <w:top w:val="none" w:sz="0" w:space="0" w:color="auto"/>
        <w:left w:val="none" w:sz="0" w:space="0" w:color="auto"/>
        <w:bottom w:val="none" w:sz="0" w:space="0" w:color="auto"/>
        <w:right w:val="none" w:sz="0" w:space="0" w:color="auto"/>
      </w:divBdr>
      <w:divsChild>
        <w:div w:id="327942980">
          <w:marLeft w:val="0"/>
          <w:marRight w:val="0"/>
          <w:marTop w:val="0"/>
          <w:marBottom w:val="0"/>
          <w:divBdr>
            <w:top w:val="none" w:sz="0" w:space="0" w:color="auto"/>
            <w:left w:val="none" w:sz="0" w:space="0" w:color="auto"/>
            <w:bottom w:val="none" w:sz="0" w:space="0" w:color="auto"/>
            <w:right w:val="none" w:sz="0" w:space="0" w:color="auto"/>
          </w:divBdr>
        </w:div>
        <w:div w:id="1142430094">
          <w:marLeft w:val="0"/>
          <w:marRight w:val="0"/>
          <w:marTop w:val="0"/>
          <w:marBottom w:val="0"/>
          <w:divBdr>
            <w:top w:val="none" w:sz="0" w:space="0" w:color="auto"/>
            <w:left w:val="none" w:sz="0" w:space="0" w:color="auto"/>
            <w:bottom w:val="none" w:sz="0" w:space="0" w:color="auto"/>
            <w:right w:val="none" w:sz="0" w:space="0" w:color="auto"/>
          </w:divBdr>
        </w:div>
      </w:divsChild>
    </w:div>
    <w:div w:id="1905482901">
      <w:bodyDiv w:val="1"/>
      <w:marLeft w:val="0"/>
      <w:marRight w:val="0"/>
      <w:marTop w:val="0"/>
      <w:marBottom w:val="0"/>
      <w:divBdr>
        <w:top w:val="none" w:sz="0" w:space="0" w:color="auto"/>
        <w:left w:val="none" w:sz="0" w:space="0" w:color="auto"/>
        <w:bottom w:val="none" w:sz="0" w:space="0" w:color="auto"/>
        <w:right w:val="none" w:sz="0" w:space="0" w:color="auto"/>
      </w:divBdr>
    </w:div>
    <w:div w:id="1907492750">
      <w:bodyDiv w:val="1"/>
      <w:marLeft w:val="0"/>
      <w:marRight w:val="0"/>
      <w:marTop w:val="0"/>
      <w:marBottom w:val="0"/>
      <w:divBdr>
        <w:top w:val="none" w:sz="0" w:space="0" w:color="auto"/>
        <w:left w:val="none" w:sz="0" w:space="0" w:color="auto"/>
        <w:bottom w:val="none" w:sz="0" w:space="0" w:color="auto"/>
        <w:right w:val="none" w:sz="0" w:space="0" w:color="auto"/>
      </w:divBdr>
      <w:divsChild>
        <w:div w:id="71464726">
          <w:marLeft w:val="0"/>
          <w:marRight w:val="0"/>
          <w:marTop w:val="0"/>
          <w:marBottom w:val="0"/>
          <w:divBdr>
            <w:top w:val="none" w:sz="0" w:space="0" w:color="auto"/>
            <w:left w:val="none" w:sz="0" w:space="0" w:color="auto"/>
            <w:bottom w:val="none" w:sz="0" w:space="0" w:color="auto"/>
            <w:right w:val="none" w:sz="0" w:space="0" w:color="auto"/>
          </w:divBdr>
        </w:div>
        <w:div w:id="643463256">
          <w:marLeft w:val="0"/>
          <w:marRight w:val="0"/>
          <w:marTop w:val="0"/>
          <w:marBottom w:val="0"/>
          <w:divBdr>
            <w:top w:val="none" w:sz="0" w:space="0" w:color="auto"/>
            <w:left w:val="none" w:sz="0" w:space="0" w:color="auto"/>
            <w:bottom w:val="none" w:sz="0" w:space="0" w:color="auto"/>
            <w:right w:val="none" w:sz="0" w:space="0" w:color="auto"/>
          </w:divBdr>
        </w:div>
        <w:div w:id="1985308425">
          <w:marLeft w:val="0"/>
          <w:marRight w:val="0"/>
          <w:marTop w:val="0"/>
          <w:marBottom w:val="0"/>
          <w:divBdr>
            <w:top w:val="none" w:sz="0" w:space="0" w:color="auto"/>
            <w:left w:val="none" w:sz="0" w:space="0" w:color="auto"/>
            <w:bottom w:val="none" w:sz="0" w:space="0" w:color="auto"/>
            <w:right w:val="none" w:sz="0" w:space="0" w:color="auto"/>
          </w:divBdr>
        </w:div>
        <w:div w:id="2054961139">
          <w:marLeft w:val="0"/>
          <w:marRight w:val="0"/>
          <w:marTop w:val="0"/>
          <w:marBottom w:val="0"/>
          <w:divBdr>
            <w:top w:val="none" w:sz="0" w:space="0" w:color="auto"/>
            <w:left w:val="none" w:sz="0" w:space="0" w:color="auto"/>
            <w:bottom w:val="none" w:sz="0" w:space="0" w:color="auto"/>
            <w:right w:val="none" w:sz="0" w:space="0" w:color="auto"/>
          </w:divBdr>
        </w:div>
      </w:divsChild>
    </w:div>
    <w:div w:id="1908954426">
      <w:bodyDiv w:val="1"/>
      <w:marLeft w:val="0"/>
      <w:marRight w:val="0"/>
      <w:marTop w:val="0"/>
      <w:marBottom w:val="0"/>
      <w:divBdr>
        <w:top w:val="none" w:sz="0" w:space="0" w:color="auto"/>
        <w:left w:val="none" w:sz="0" w:space="0" w:color="auto"/>
        <w:bottom w:val="none" w:sz="0" w:space="0" w:color="auto"/>
        <w:right w:val="none" w:sz="0" w:space="0" w:color="auto"/>
      </w:divBdr>
      <w:divsChild>
        <w:div w:id="859703743">
          <w:marLeft w:val="0"/>
          <w:marRight w:val="0"/>
          <w:marTop w:val="0"/>
          <w:marBottom w:val="0"/>
          <w:divBdr>
            <w:top w:val="none" w:sz="0" w:space="0" w:color="auto"/>
            <w:left w:val="none" w:sz="0" w:space="0" w:color="auto"/>
            <w:bottom w:val="none" w:sz="0" w:space="0" w:color="auto"/>
            <w:right w:val="none" w:sz="0" w:space="0" w:color="auto"/>
          </w:divBdr>
          <w:divsChild>
            <w:div w:id="298540639">
              <w:marLeft w:val="0"/>
              <w:marRight w:val="0"/>
              <w:marTop w:val="0"/>
              <w:marBottom w:val="0"/>
              <w:divBdr>
                <w:top w:val="none" w:sz="0" w:space="0" w:color="auto"/>
                <w:left w:val="none" w:sz="0" w:space="0" w:color="auto"/>
                <w:bottom w:val="none" w:sz="0" w:space="0" w:color="auto"/>
                <w:right w:val="none" w:sz="0" w:space="0" w:color="auto"/>
              </w:divBdr>
              <w:divsChild>
                <w:div w:id="1721005528">
                  <w:marLeft w:val="0"/>
                  <w:marRight w:val="5673"/>
                  <w:marTop w:val="0"/>
                  <w:marBottom w:val="0"/>
                  <w:divBdr>
                    <w:top w:val="none" w:sz="0" w:space="0" w:color="auto"/>
                    <w:left w:val="none" w:sz="0" w:space="0" w:color="auto"/>
                    <w:bottom w:val="none" w:sz="0" w:space="0" w:color="auto"/>
                    <w:right w:val="none" w:sz="0" w:space="0" w:color="auto"/>
                  </w:divBdr>
                  <w:divsChild>
                    <w:div w:id="8085976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76122139">
              <w:marLeft w:val="-5673"/>
              <w:marRight w:val="0"/>
              <w:marTop w:val="0"/>
              <w:marBottom w:val="0"/>
              <w:divBdr>
                <w:top w:val="none" w:sz="0" w:space="0" w:color="auto"/>
                <w:left w:val="none" w:sz="0" w:space="0" w:color="auto"/>
                <w:bottom w:val="none" w:sz="0" w:space="0" w:color="auto"/>
                <w:right w:val="none" w:sz="0" w:space="0" w:color="auto"/>
              </w:divBdr>
              <w:divsChild>
                <w:div w:id="1690328138">
                  <w:marLeft w:val="0"/>
                  <w:marRight w:val="0"/>
                  <w:marTop w:val="0"/>
                  <w:marBottom w:val="0"/>
                  <w:divBdr>
                    <w:top w:val="none" w:sz="0" w:space="0" w:color="auto"/>
                    <w:left w:val="none" w:sz="0" w:space="0" w:color="auto"/>
                    <w:bottom w:val="none" w:sz="0" w:space="0" w:color="auto"/>
                    <w:right w:val="none" w:sz="0" w:space="0" w:color="auto"/>
                  </w:divBdr>
                  <w:divsChild>
                    <w:div w:id="1810055475">
                      <w:marLeft w:val="0"/>
                      <w:marRight w:val="0"/>
                      <w:marTop w:val="0"/>
                      <w:marBottom w:val="480"/>
                      <w:divBdr>
                        <w:top w:val="none" w:sz="0" w:space="0" w:color="auto"/>
                        <w:left w:val="none" w:sz="0" w:space="0" w:color="auto"/>
                        <w:bottom w:val="none" w:sz="0" w:space="0" w:color="auto"/>
                        <w:right w:val="none" w:sz="0" w:space="0" w:color="auto"/>
                      </w:divBdr>
                      <w:divsChild>
                        <w:div w:id="815028653">
                          <w:marLeft w:val="0"/>
                          <w:marRight w:val="0"/>
                          <w:marTop w:val="0"/>
                          <w:marBottom w:val="240"/>
                          <w:divBdr>
                            <w:top w:val="none" w:sz="0" w:space="0" w:color="auto"/>
                            <w:left w:val="none" w:sz="0" w:space="0" w:color="auto"/>
                            <w:bottom w:val="none" w:sz="0" w:space="0" w:color="auto"/>
                            <w:right w:val="none" w:sz="0" w:space="0" w:color="auto"/>
                          </w:divBdr>
                          <w:divsChild>
                            <w:div w:id="1631086871">
                              <w:marLeft w:val="0"/>
                              <w:marRight w:val="0"/>
                              <w:marTop w:val="0"/>
                              <w:marBottom w:val="0"/>
                              <w:divBdr>
                                <w:top w:val="none" w:sz="0" w:space="0" w:color="auto"/>
                                <w:left w:val="none" w:sz="0" w:space="0" w:color="auto"/>
                                <w:bottom w:val="none" w:sz="0" w:space="0" w:color="auto"/>
                                <w:right w:val="none" w:sz="0" w:space="0" w:color="auto"/>
                              </w:divBdr>
                              <w:divsChild>
                                <w:div w:id="259996154">
                                  <w:marLeft w:val="0"/>
                                  <w:marRight w:val="0"/>
                                  <w:marTop w:val="0"/>
                                  <w:marBottom w:val="75"/>
                                  <w:divBdr>
                                    <w:top w:val="none" w:sz="0" w:space="0" w:color="auto"/>
                                    <w:left w:val="none" w:sz="0" w:space="0" w:color="auto"/>
                                    <w:bottom w:val="none" w:sz="0" w:space="0" w:color="auto"/>
                                    <w:right w:val="none" w:sz="0" w:space="0" w:color="auto"/>
                                  </w:divBdr>
                                </w:div>
                                <w:div w:id="14034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5859">
                          <w:marLeft w:val="0"/>
                          <w:marRight w:val="0"/>
                          <w:marTop w:val="0"/>
                          <w:marBottom w:val="240"/>
                          <w:divBdr>
                            <w:top w:val="none" w:sz="0" w:space="0" w:color="auto"/>
                            <w:left w:val="none" w:sz="0" w:space="0" w:color="auto"/>
                            <w:bottom w:val="none" w:sz="0" w:space="0" w:color="auto"/>
                            <w:right w:val="none" w:sz="0" w:space="0" w:color="auto"/>
                          </w:divBdr>
                          <w:divsChild>
                            <w:div w:id="2008971442">
                              <w:marLeft w:val="0"/>
                              <w:marRight w:val="0"/>
                              <w:marTop w:val="0"/>
                              <w:marBottom w:val="0"/>
                              <w:divBdr>
                                <w:top w:val="none" w:sz="0" w:space="0" w:color="auto"/>
                                <w:left w:val="none" w:sz="0" w:space="0" w:color="auto"/>
                                <w:bottom w:val="none" w:sz="0" w:space="0" w:color="auto"/>
                                <w:right w:val="none" w:sz="0" w:space="0" w:color="auto"/>
                              </w:divBdr>
                              <w:divsChild>
                                <w:div w:id="1896547106">
                                  <w:marLeft w:val="0"/>
                                  <w:marRight w:val="0"/>
                                  <w:marTop w:val="0"/>
                                  <w:marBottom w:val="75"/>
                                  <w:divBdr>
                                    <w:top w:val="none" w:sz="0" w:space="0" w:color="auto"/>
                                    <w:left w:val="none" w:sz="0" w:space="0" w:color="auto"/>
                                    <w:bottom w:val="none" w:sz="0" w:space="0" w:color="auto"/>
                                    <w:right w:val="none" w:sz="0" w:space="0" w:color="auto"/>
                                  </w:divBdr>
                                </w:div>
                                <w:div w:id="1017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893858">
      <w:bodyDiv w:val="1"/>
      <w:marLeft w:val="0"/>
      <w:marRight w:val="0"/>
      <w:marTop w:val="0"/>
      <w:marBottom w:val="0"/>
      <w:divBdr>
        <w:top w:val="none" w:sz="0" w:space="0" w:color="auto"/>
        <w:left w:val="none" w:sz="0" w:space="0" w:color="auto"/>
        <w:bottom w:val="none" w:sz="0" w:space="0" w:color="auto"/>
        <w:right w:val="none" w:sz="0" w:space="0" w:color="auto"/>
      </w:divBdr>
    </w:div>
    <w:div w:id="1920478549">
      <w:bodyDiv w:val="1"/>
      <w:marLeft w:val="0"/>
      <w:marRight w:val="0"/>
      <w:marTop w:val="0"/>
      <w:marBottom w:val="0"/>
      <w:divBdr>
        <w:top w:val="none" w:sz="0" w:space="0" w:color="auto"/>
        <w:left w:val="none" w:sz="0" w:space="0" w:color="auto"/>
        <w:bottom w:val="none" w:sz="0" w:space="0" w:color="auto"/>
        <w:right w:val="none" w:sz="0" w:space="0" w:color="auto"/>
      </w:divBdr>
      <w:divsChild>
        <w:div w:id="390857414">
          <w:marLeft w:val="0"/>
          <w:marRight w:val="0"/>
          <w:marTop w:val="0"/>
          <w:marBottom w:val="0"/>
          <w:divBdr>
            <w:top w:val="none" w:sz="0" w:space="0" w:color="auto"/>
            <w:left w:val="none" w:sz="0" w:space="0" w:color="auto"/>
            <w:bottom w:val="none" w:sz="0" w:space="0" w:color="auto"/>
            <w:right w:val="none" w:sz="0" w:space="0" w:color="auto"/>
          </w:divBdr>
        </w:div>
      </w:divsChild>
    </w:div>
    <w:div w:id="1922176267">
      <w:bodyDiv w:val="1"/>
      <w:marLeft w:val="0"/>
      <w:marRight w:val="0"/>
      <w:marTop w:val="0"/>
      <w:marBottom w:val="0"/>
      <w:divBdr>
        <w:top w:val="none" w:sz="0" w:space="0" w:color="auto"/>
        <w:left w:val="none" w:sz="0" w:space="0" w:color="auto"/>
        <w:bottom w:val="none" w:sz="0" w:space="0" w:color="auto"/>
        <w:right w:val="none" w:sz="0" w:space="0" w:color="auto"/>
      </w:divBdr>
    </w:div>
    <w:div w:id="1948200044">
      <w:bodyDiv w:val="1"/>
      <w:marLeft w:val="0"/>
      <w:marRight w:val="0"/>
      <w:marTop w:val="0"/>
      <w:marBottom w:val="0"/>
      <w:divBdr>
        <w:top w:val="none" w:sz="0" w:space="0" w:color="auto"/>
        <w:left w:val="none" w:sz="0" w:space="0" w:color="auto"/>
        <w:bottom w:val="none" w:sz="0" w:space="0" w:color="auto"/>
        <w:right w:val="none" w:sz="0" w:space="0" w:color="auto"/>
      </w:divBdr>
    </w:div>
    <w:div w:id="1959946430">
      <w:bodyDiv w:val="1"/>
      <w:marLeft w:val="0"/>
      <w:marRight w:val="0"/>
      <w:marTop w:val="0"/>
      <w:marBottom w:val="0"/>
      <w:divBdr>
        <w:top w:val="none" w:sz="0" w:space="0" w:color="auto"/>
        <w:left w:val="none" w:sz="0" w:space="0" w:color="auto"/>
        <w:bottom w:val="none" w:sz="0" w:space="0" w:color="auto"/>
        <w:right w:val="none" w:sz="0" w:space="0" w:color="auto"/>
      </w:divBdr>
      <w:divsChild>
        <w:div w:id="784033228">
          <w:marLeft w:val="0"/>
          <w:marRight w:val="0"/>
          <w:marTop w:val="0"/>
          <w:marBottom w:val="0"/>
          <w:divBdr>
            <w:top w:val="none" w:sz="0" w:space="0" w:color="auto"/>
            <w:left w:val="none" w:sz="0" w:space="0" w:color="auto"/>
            <w:bottom w:val="none" w:sz="0" w:space="0" w:color="auto"/>
            <w:right w:val="none" w:sz="0" w:space="0" w:color="auto"/>
          </w:divBdr>
        </w:div>
        <w:div w:id="1638104606">
          <w:marLeft w:val="0"/>
          <w:marRight w:val="0"/>
          <w:marTop w:val="0"/>
          <w:marBottom w:val="0"/>
          <w:divBdr>
            <w:top w:val="none" w:sz="0" w:space="0" w:color="auto"/>
            <w:left w:val="none" w:sz="0" w:space="0" w:color="auto"/>
            <w:bottom w:val="none" w:sz="0" w:space="0" w:color="auto"/>
            <w:right w:val="none" w:sz="0" w:space="0" w:color="auto"/>
          </w:divBdr>
        </w:div>
      </w:divsChild>
    </w:div>
    <w:div w:id="1978685165">
      <w:bodyDiv w:val="1"/>
      <w:marLeft w:val="0"/>
      <w:marRight w:val="0"/>
      <w:marTop w:val="0"/>
      <w:marBottom w:val="0"/>
      <w:divBdr>
        <w:top w:val="none" w:sz="0" w:space="0" w:color="auto"/>
        <w:left w:val="none" w:sz="0" w:space="0" w:color="auto"/>
        <w:bottom w:val="none" w:sz="0" w:space="0" w:color="auto"/>
        <w:right w:val="none" w:sz="0" w:space="0" w:color="auto"/>
      </w:divBdr>
      <w:divsChild>
        <w:div w:id="1596590132">
          <w:marLeft w:val="0"/>
          <w:marRight w:val="0"/>
          <w:marTop w:val="0"/>
          <w:marBottom w:val="0"/>
          <w:divBdr>
            <w:top w:val="none" w:sz="0" w:space="0" w:color="auto"/>
            <w:left w:val="none" w:sz="0" w:space="0" w:color="auto"/>
            <w:bottom w:val="none" w:sz="0" w:space="0" w:color="auto"/>
            <w:right w:val="none" w:sz="0" w:space="0" w:color="auto"/>
          </w:divBdr>
        </w:div>
        <w:div w:id="714277738">
          <w:marLeft w:val="0"/>
          <w:marRight w:val="0"/>
          <w:marTop w:val="0"/>
          <w:marBottom w:val="0"/>
          <w:divBdr>
            <w:top w:val="none" w:sz="0" w:space="0" w:color="auto"/>
            <w:left w:val="none" w:sz="0" w:space="0" w:color="auto"/>
            <w:bottom w:val="none" w:sz="0" w:space="0" w:color="auto"/>
            <w:right w:val="none" w:sz="0" w:space="0" w:color="auto"/>
          </w:divBdr>
        </w:div>
        <w:div w:id="27339465">
          <w:marLeft w:val="0"/>
          <w:marRight w:val="0"/>
          <w:marTop w:val="0"/>
          <w:marBottom w:val="0"/>
          <w:divBdr>
            <w:top w:val="none" w:sz="0" w:space="0" w:color="auto"/>
            <w:left w:val="none" w:sz="0" w:space="0" w:color="auto"/>
            <w:bottom w:val="none" w:sz="0" w:space="0" w:color="auto"/>
            <w:right w:val="none" w:sz="0" w:space="0" w:color="auto"/>
          </w:divBdr>
        </w:div>
      </w:divsChild>
    </w:div>
    <w:div w:id="1989627358">
      <w:bodyDiv w:val="1"/>
      <w:marLeft w:val="0"/>
      <w:marRight w:val="0"/>
      <w:marTop w:val="0"/>
      <w:marBottom w:val="0"/>
      <w:divBdr>
        <w:top w:val="none" w:sz="0" w:space="0" w:color="auto"/>
        <w:left w:val="none" w:sz="0" w:space="0" w:color="auto"/>
        <w:bottom w:val="none" w:sz="0" w:space="0" w:color="auto"/>
        <w:right w:val="none" w:sz="0" w:space="0" w:color="auto"/>
      </w:divBdr>
    </w:div>
    <w:div w:id="2010520383">
      <w:bodyDiv w:val="1"/>
      <w:marLeft w:val="0"/>
      <w:marRight w:val="0"/>
      <w:marTop w:val="0"/>
      <w:marBottom w:val="0"/>
      <w:divBdr>
        <w:top w:val="none" w:sz="0" w:space="0" w:color="auto"/>
        <w:left w:val="none" w:sz="0" w:space="0" w:color="auto"/>
        <w:bottom w:val="none" w:sz="0" w:space="0" w:color="auto"/>
        <w:right w:val="none" w:sz="0" w:space="0" w:color="auto"/>
      </w:divBdr>
    </w:div>
    <w:div w:id="2013530676">
      <w:bodyDiv w:val="1"/>
      <w:marLeft w:val="0"/>
      <w:marRight w:val="0"/>
      <w:marTop w:val="0"/>
      <w:marBottom w:val="0"/>
      <w:divBdr>
        <w:top w:val="none" w:sz="0" w:space="0" w:color="auto"/>
        <w:left w:val="none" w:sz="0" w:space="0" w:color="auto"/>
        <w:bottom w:val="none" w:sz="0" w:space="0" w:color="auto"/>
        <w:right w:val="none" w:sz="0" w:space="0" w:color="auto"/>
      </w:divBdr>
      <w:divsChild>
        <w:div w:id="1813935730">
          <w:marLeft w:val="0"/>
          <w:marRight w:val="0"/>
          <w:marTop w:val="0"/>
          <w:marBottom w:val="0"/>
          <w:divBdr>
            <w:top w:val="none" w:sz="0" w:space="0" w:color="auto"/>
            <w:left w:val="none" w:sz="0" w:space="0" w:color="auto"/>
            <w:bottom w:val="none" w:sz="0" w:space="0" w:color="auto"/>
            <w:right w:val="none" w:sz="0" w:space="0" w:color="auto"/>
          </w:divBdr>
        </w:div>
        <w:div w:id="581766647">
          <w:marLeft w:val="0"/>
          <w:marRight w:val="0"/>
          <w:marTop w:val="0"/>
          <w:marBottom w:val="0"/>
          <w:divBdr>
            <w:top w:val="none" w:sz="0" w:space="0" w:color="auto"/>
            <w:left w:val="none" w:sz="0" w:space="0" w:color="auto"/>
            <w:bottom w:val="none" w:sz="0" w:space="0" w:color="auto"/>
            <w:right w:val="none" w:sz="0" w:space="0" w:color="auto"/>
          </w:divBdr>
        </w:div>
        <w:div w:id="1363821425">
          <w:marLeft w:val="0"/>
          <w:marRight w:val="0"/>
          <w:marTop w:val="0"/>
          <w:marBottom w:val="0"/>
          <w:divBdr>
            <w:top w:val="none" w:sz="0" w:space="0" w:color="auto"/>
            <w:left w:val="none" w:sz="0" w:space="0" w:color="auto"/>
            <w:bottom w:val="none" w:sz="0" w:space="0" w:color="auto"/>
            <w:right w:val="none" w:sz="0" w:space="0" w:color="auto"/>
          </w:divBdr>
        </w:div>
        <w:div w:id="1757507685">
          <w:marLeft w:val="0"/>
          <w:marRight w:val="0"/>
          <w:marTop w:val="0"/>
          <w:marBottom w:val="0"/>
          <w:divBdr>
            <w:top w:val="none" w:sz="0" w:space="0" w:color="auto"/>
            <w:left w:val="none" w:sz="0" w:space="0" w:color="auto"/>
            <w:bottom w:val="none" w:sz="0" w:space="0" w:color="auto"/>
            <w:right w:val="none" w:sz="0" w:space="0" w:color="auto"/>
          </w:divBdr>
        </w:div>
      </w:divsChild>
    </w:div>
    <w:div w:id="2024355616">
      <w:bodyDiv w:val="1"/>
      <w:marLeft w:val="0"/>
      <w:marRight w:val="0"/>
      <w:marTop w:val="0"/>
      <w:marBottom w:val="0"/>
      <w:divBdr>
        <w:top w:val="none" w:sz="0" w:space="0" w:color="auto"/>
        <w:left w:val="none" w:sz="0" w:space="0" w:color="auto"/>
        <w:bottom w:val="none" w:sz="0" w:space="0" w:color="auto"/>
        <w:right w:val="none" w:sz="0" w:space="0" w:color="auto"/>
      </w:divBdr>
    </w:div>
    <w:div w:id="2024892439">
      <w:bodyDiv w:val="1"/>
      <w:marLeft w:val="0"/>
      <w:marRight w:val="0"/>
      <w:marTop w:val="0"/>
      <w:marBottom w:val="0"/>
      <w:divBdr>
        <w:top w:val="none" w:sz="0" w:space="0" w:color="auto"/>
        <w:left w:val="none" w:sz="0" w:space="0" w:color="auto"/>
        <w:bottom w:val="none" w:sz="0" w:space="0" w:color="auto"/>
        <w:right w:val="none" w:sz="0" w:space="0" w:color="auto"/>
      </w:divBdr>
    </w:div>
    <w:div w:id="2122795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mybusiness69.ru" TargetMode="External"/><Relationship Id="rId13" Type="http://schemas.openxmlformats.org/officeDocument/2006/relationships/hyperlink" Target="https://export67.com/uslugi/internet-sajty/" TargetMode="External"/><Relationship Id="rId18" Type="http://schemas.openxmlformats.org/officeDocument/2006/relationships/hyperlink" Target="https://export67.com/uslugi/sozdanie-kommercheskogo-predlozheniya/" TargetMode="External"/><Relationship Id="rId26" Type="http://schemas.openxmlformats.org/officeDocument/2006/relationships/hyperlink" Target="http://internet.garant.ru/document/redirect/2561878/0" TargetMode="External"/><Relationship Id="rId39" Type="http://schemas.openxmlformats.org/officeDocument/2006/relationships/image" Target="http://venturetver.ru/templates/venture/images/vfto.png" TargetMode="External"/><Relationship Id="rId3" Type="http://schemas.openxmlformats.org/officeDocument/2006/relationships/styles" Target="styles.xml"/><Relationship Id="rId21" Type="http://schemas.openxmlformats.org/officeDocument/2006/relationships/hyperlink" Target="http://internet.garant.ru/document/redirect/2540241/0" TargetMode="External"/><Relationship Id="rId34" Type="http://schemas.openxmlformats.org/officeDocument/2006/relationships/header" Target="header1.xml"/><Relationship Id="rId42" Type="http://schemas.openxmlformats.org/officeDocument/2006/relationships/image" Target="http://venturetver.ru/templates/venture/images/vfto.png" TargetMode="External"/><Relationship Id="rId7" Type="http://schemas.openxmlformats.org/officeDocument/2006/relationships/endnotes" Target="endnotes.xml"/><Relationship Id="rId12" Type="http://schemas.openxmlformats.org/officeDocument/2006/relationships/hyperlink" Target="https://export67.com/uslugi/sozdanie-kommercheskogo-predlozheniya/" TargetMode="External"/><Relationship Id="rId17" Type="http://schemas.openxmlformats.org/officeDocument/2006/relationships/hyperlink" Target="https://export67.com/uslugi/sozdanie-kommercheskogo-predlozheniya/" TargetMode="External"/><Relationship Id="rId25" Type="http://schemas.openxmlformats.org/officeDocument/2006/relationships/hyperlink" Target="http://internet.garant.ru/document/redirect/12140292/0" TargetMode="External"/><Relationship Id="rId33" Type="http://schemas.openxmlformats.org/officeDocument/2006/relationships/hyperlink" Target="http://www.hh.ru"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export67.com/uslugi/internet-sajty/" TargetMode="External"/><Relationship Id="rId20" Type="http://schemas.openxmlformats.org/officeDocument/2006/relationships/hyperlink" Target="https://exportedu.ru/acceleration" TargetMode="External"/><Relationship Id="rId29" Type="http://schemas.openxmlformats.org/officeDocument/2006/relationships/hyperlink" Target="http://internet.garant.ru/document/redirect/2562696/0" TargetMode="External"/><Relationship Id="rId41" Type="http://schemas.openxmlformats.org/officeDocument/2006/relationships/image" Target="http://venturetver.ru/templates/venture/images/vfto.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2547/c0cc4649cc7d3bf992e73dd3095dcd124896c945/" TargetMode="External"/><Relationship Id="rId24" Type="http://schemas.openxmlformats.org/officeDocument/2006/relationships/hyperlink" Target="http://internet.garant.ru/document/redirect/2540253/0" TargetMode="External"/><Relationship Id="rId32" Type="http://schemas.openxmlformats.org/officeDocument/2006/relationships/hyperlink" Target="https://login.consultant.ru/link/?req=doc&amp;base=LAW&amp;n=382369&amp;date=17.03.2022" TargetMode="External"/><Relationship Id="rId37" Type="http://schemas.openxmlformats.org/officeDocument/2006/relationships/image" Target="http://venturetver.ru/templates/venture/images/vfto.png" TargetMode="External"/><Relationship Id="rId40" Type="http://schemas.openxmlformats.org/officeDocument/2006/relationships/image" Target="http://venturetver.ru/templates/venture/images/vfto.p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xport67.com/uslugi/sozdanie-kommercheskogo-predlozheniya/" TargetMode="External"/><Relationship Id="rId23" Type="http://schemas.openxmlformats.org/officeDocument/2006/relationships/hyperlink" Target="http://internet.garant.ru/document/redirect/12163962/0" TargetMode="External"/><Relationship Id="rId28" Type="http://schemas.openxmlformats.org/officeDocument/2006/relationships/hyperlink" Target="http://internet.garant.ru/document/redirect/2562693/0" TargetMode="External"/><Relationship Id="rId36" Type="http://schemas.openxmlformats.org/officeDocument/2006/relationships/image" Target="media/image2.png"/><Relationship Id="rId10" Type="http://schemas.openxmlformats.org/officeDocument/2006/relationships/hyperlink" Target="https://login.consultant.ru/link/?req=doc&amp;base=LAW&amp;n=388952&amp;dst=100030&amp;field=134&amp;date=05.04.2022" TargetMode="External"/><Relationship Id="rId19" Type="http://schemas.openxmlformats.org/officeDocument/2006/relationships/hyperlink" Target="https://export67.com/uslugi/internet-sajty/" TargetMode="External"/><Relationship Id="rId31" Type="http://schemas.openxmlformats.org/officeDocument/2006/relationships/hyperlink" Target="https://login.consultant.ru/link/?req=doc&amp;base=LAW&amp;n=382369&amp;date=17.03.202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l1agf.xn--p1ai/" TargetMode="External"/><Relationship Id="rId14" Type="http://schemas.openxmlformats.org/officeDocument/2006/relationships/hyperlink" Target="https://export67.com/uslugi/sozdanie-kommercheskogo-predlozheniya/" TargetMode="External"/><Relationship Id="rId22" Type="http://schemas.openxmlformats.org/officeDocument/2006/relationships/hyperlink" Target="http://internet.garant.ru/document/redirect/2540538/0" TargetMode="External"/><Relationship Id="rId27" Type="http://schemas.openxmlformats.org/officeDocument/2006/relationships/hyperlink" Target="http://internet.garant.ru/document/redirect/400349369/0" TargetMode="External"/><Relationship Id="rId30" Type="http://schemas.openxmlformats.org/officeDocument/2006/relationships/hyperlink" Target="https://login.consultant.ru/link/?req=doc&amp;base=LAW&amp;n=382369&amp;date=17.03.2022" TargetMode="External"/><Relationship Id="rId35" Type="http://schemas.openxmlformats.org/officeDocument/2006/relationships/image" Target="media/image1.jpeg"/><Relationship Id="rId43" Type="http://schemas.openxmlformats.org/officeDocument/2006/relationships/hyperlink" Target="mailto:export@mybusiness6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0F51-7230-4BFD-9F78-30A8C6D1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21491</Words>
  <Characters>122501</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1</cp:lastModifiedBy>
  <cp:revision>2</cp:revision>
  <cp:lastPrinted>2023-04-12T13:50:00Z</cp:lastPrinted>
  <dcterms:created xsi:type="dcterms:W3CDTF">2023-10-13T12:48:00Z</dcterms:created>
  <dcterms:modified xsi:type="dcterms:W3CDTF">2023-10-13T12:48:00Z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